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FD" w:rsidRDefault="000B00FD">
      <w:pPr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-615950</wp:posOffset>
            </wp:positionV>
            <wp:extent cx="6997700" cy="9975850"/>
            <wp:effectExtent l="19050" t="0" r="0" b="0"/>
            <wp:wrapSquare wrapText="bothSides"/>
            <wp:docPr id="2" name="Рисунок 1" descr="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97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 w:eastAsia="ru-RU"/>
        </w:rPr>
        <w:br w:type="page"/>
      </w:r>
    </w:p>
    <w:p w:rsidR="00072409" w:rsidRPr="00AB1583" w:rsidRDefault="00385678" w:rsidP="000B00FD">
      <w:pPr>
        <w:spacing w:before="46" w:line="276" w:lineRule="auto"/>
        <w:ind w:left="426" w:right="83"/>
        <w:jc w:val="center"/>
        <w:rPr>
          <w:b/>
          <w:sz w:val="24"/>
          <w:szCs w:val="24"/>
          <w:lang w:val="ru-RU"/>
        </w:rPr>
      </w:pPr>
      <w:r w:rsidRPr="00AB1583">
        <w:rPr>
          <w:b/>
          <w:sz w:val="24"/>
          <w:szCs w:val="24"/>
          <w:lang w:val="ru-RU"/>
        </w:rPr>
        <w:lastRenderedPageBreak/>
        <w:t xml:space="preserve"> </w:t>
      </w:r>
    </w:p>
    <w:p w:rsidR="00072409" w:rsidRPr="004D70EB" w:rsidRDefault="00072409" w:rsidP="00E2157B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:rsidR="00072409" w:rsidRPr="00E2157B" w:rsidRDefault="00072409" w:rsidP="00E2157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072409" w:rsidRPr="00E2157B" w:rsidRDefault="00072409" w:rsidP="00E2157B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612F13" w:rsidRDefault="00612F13" w:rsidP="00612F13">
      <w:pPr>
        <w:jc w:val="center"/>
        <w:rPr>
          <w:b/>
          <w:sz w:val="24"/>
          <w:szCs w:val="24"/>
          <w:lang w:val="ru-RU"/>
        </w:rPr>
      </w:pPr>
      <w:r w:rsidRPr="00612F13">
        <w:rPr>
          <w:b/>
          <w:sz w:val="24"/>
          <w:szCs w:val="24"/>
          <w:lang w:val="ru-RU"/>
        </w:rPr>
        <w:t>Содержание</w:t>
      </w:r>
    </w:p>
    <w:p w:rsidR="00612F13" w:rsidRPr="00612F13" w:rsidRDefault="00612F13" w:rsidP="00612F13">
      <w:pPr>
        <w:jc w:val="center"/>
        <w:rPr>
          <w:b/>
          <w:sz w:val="24"/>
          <w:szCs w:val="24"/>
          <w:lang w:val="ru-RU"/>
        </w:rPr>
      </w:pPr>
    </w:p>
    <w:p w:rsidR="00612F13" w:rsidRPr="00612F13" w:rsidRDefault="00612F13" w:rsidP="00612F13">
      <w:pPr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FE1687">
        <w:rPr>
          <w:sz w:val="24"/>
          <w:szCs w:val="24"/>
          <w:lang w:val="ru-RU"/>
        </w:rPr>
        <w:t xml:space="preserve"> </w:t>
      </w:r>
      <w:r w:rsidRPr="00612F13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 xml:space="preserve">      </w:t>
      </w:r>
      <w:r w:rsidR="003C622A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>с</w:t>
      </w:r>
      <w:r w:rsidRPr="00612F13">
        <w:rPr>
          <w:sz w:val="24"/>
          <w:szCs w:val="24"/>
          <w:lang w:val="ru-RU"/>
        </w:rPr>
        <w:t xml:space="preserve">тр 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Паспорт программы                                                                                                      </w:t>
      </w:r>
      <w:r w:rsidR="00FE1687">
        <w:rPr>
          <w:sz w:val="24"/>
          <w:szCs w:val="24"/>
          <w:lang w:val="ru-RU"/>
        </w:rPr>
        <w:t xml:space="preserve">  </w:t>
      </w:r>
      <w:r w:rsidRPr="00612F13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 xml:space="preserve">   </w:t>
      </w:r>
      <w:r w:rsidR="003C622A">
        <w:rPr>
          <w:sz w:val="24"/>
          <w:szCs w:val="24"/>
          <w:lang w:val="ru-RU"/>
        </w:rPr>
        <w:t xml:space="preserve">        </w:t>
      </w:r>
      <w:r w:rsidR="00FE1687">
        <w:rPr>
          <w:sz w:val="24"/>
          <w:szCs w:val="24"/>
          <w:lang w:val="ru-RU"/>
        </w:rPr>
        <w:t xml:space="preserve">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>3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Введение                                                                                                                           </w:t>
      </w:r>
      <w:r w:rsidR="00FE1687">
        <w:rPr>
          <w:sz w:val="24"/>
          <w:szCs w:val="24"/>
          <w:lang w:val="ru-RU"/>
        </w:rPr>
        <w:t xml:space="preserve">  </w:t>
      </w:r>
      <w:r w:rsidR="003C622A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        </w:t>
      </w:r>
      <w:r w:rsidR="00FE1687">
        <w:rPr>
          <w:sz w:val="24"/>
          <w:szCs w:val="24"/>
          <w:lang w:val="ru-RU"/>
        </w:rPr>
        <w:t xml:space="preserve"> </w:t>
      </w:r>
      <w:r w:rsidRPr="00612F13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>7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Информационная справка о техникуме                                       </w:t>
      </w:r>
      <w:r>
        <w:rPr>
          <w:sz w:val="24"/>
          <w:szCs w:val="24"/>
          <w:lang w:val="ru-RU"/>
        </w:rPr>
        <w:t xml:space="preserve">                              </w:t>
      </w:r>
      <w:r w:rsidR="00FE1687">
        <w:rPr>
          <w:sz w:val="24"/>
          <w:szCs w:val="24"/>
          <w:lang w:val="ru-RU"/>
        </w:rPr>
        <w:t xml:space="preserve">       </w:t>
      </w:r>
      <w:r w:rsidR="003C622A">
        <w:rPr>
          <w:sz w:val="24"/>
          <w:szCs w:val="24"/>
          <w:lang w:val="ru-RU"/>
        </w:rPr>
        <w:t xml:space="preserve">          </w:t>
      </w:r>
      <w:r w:rsidR="00FE1687">
        <w:rPr>
          <w:sz w:val="24"/>
          <w:szCs w:val="24"/>
          <w:lang w:val="ru-RU"/>
        </w:rPr>
        <w:t xml:space="preserve">  9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Анализ ситуации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</w:t>
      </w:r>
      <w:r w:rsidR="00FE1687">
        <w:rPr>
          <w:sz w:val="24"/>
          <w:szCs w:val="24"/>
          <w:lang w:val="ru-RU"/>
        </w:rPr>
        <w:t xml:space="preserve">   </w:t>
      </w:r>
      <w:r w:rsidR="003C622A">
        <w:rPr>
          <w:sz w:val="24"/>
          <w:szCs w:val="24"/>
          <w:lang w:val="ru-RU"/>
        </w:rPr>
        <w:t xml:space="preserve">          </w:t>
      </w:r>
      <w:r w:rsidR="00FE1687">
        <w:rPr>
          <w:sz w:val="24"/>
          <w:szCs w:val="24"/>
          <w:lang w:val="ru-RU"/>
        </w:rPr>
        <w:t>10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Концепция программы развития                                                                              </w:t>
      </w:r>
      <w:r w:rsidR="00FE1687">
        <w:rPr>
          <w:sz w:val="24"/>
          <w:szCs w:val="24"/>
          <w:lang w:val="ru-RU"/>
        </w:rPr>
        <w:t xml:space="preserve">        </w:t>
      </w:r>
      <w:r w:rsidR="003C622A">
        <w:rPr>
          <w:sz w:val="24"/>
          <w:szCs w:val="24"/>
          <w:lang w:val="ru-RU"/>
        </w:rPr>
        <w:t xml:space="preserve">          </w:t>
      </w:r>
      <w:r w:rsidR="00FE1687">
        <w:rPr>
          <w:sz w:val="24"/>
          <w:szCs w:val="24"/>
          <w:lang w:val="ru-RU"/>
        </w:rPr>
        <w:t xml:space="preserve"> 28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Стратегия развития                                                                                                      </w:t>
      </w:r>
      <w:r w:rsidR="00FE1687">
        <w:rPr>
          <w:sz w:val="24"/>
          <w:szCs w:val="24"/>
          <w:lang w:val="ru-RU"/>
        </w:rPr>
        <w:t xml:space="preserve">      </w:t>
      </w:r>
      <w:r w:rsidR="003C622A">
        <w:rPr>
          <w:sz w:val="24"/>
          <w:szCs w:val="24"/>
          <w:lang w:val="ru-RU"/>
        </w:rPr>
        <w:t xml:space="preserve">          </w:t>
      </w:r>
      <w:r w:rsidR="00FE1687">
        <w:rPr>
          <w:sz w:val="24"/>
          <w:szCs w:val="24"/>
          <w:lang w:val="ru-RU"/>
        </w:rPr>
        <w:t xml:space="preserve"> 30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Программа развития и мероприятия по её реализации                                         </w:t>
      </w:r>
      <w:r w:rsidR="00FE1687">
        <w:rPr>
          <w:sz w:val="24"/>
          <w:szCs w:val="24"/>
          <w:lang w:val="ru-RU"/>
        </w:rPr>
        <w:t xml:space="preserve">         </w:t>
      </w:r>
      <w:r w:rsidR="003C622A">
        <w:rPr>
          <w:sz w:val="24"/>
          <w:szCs w:val="24"/>
          <w:lang w:val="ru-RU"/>
        </w:rPr>
        <w:t xml:space="preserve">          </w:t>
      </w:r>
      <w:r w:rsidR="00FE1687">
        <w:rPr>
          <w:sz w:val="24"/>
          <w:szCs w:val="24"/>
          <w:lang w:val="ru-RU"/>
        </w:rPr>
        <w:t xml:space="preserve"> 30</w:t>
      </w:r>
    </w:p>
    <w:p w:rsidR="00C90394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Обновление содержания обучения, обеспечение доступности и высокого 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качества образования</w:t>
      </w:r>
      <w:r w:rsidR="00FE1687"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3C622A">
        <w:rPr>
          <w:sz w:val="24"/>
          <w:szCs w:val="24"/>
          <w:lang w:val="ru-RU"/>
        </w:rPr>
        <w:t xml:space="preserve">     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 xml:space="preserve">  </w:t>
      </w:r>
      <w:r w:rsidR="003C622A">
        <w:rPr>
          <w:sz w:val="24"/>
          <w:szCs w:val="24"/>
          <w:lang w:val="ru-RU"/>
        </w:rPr>
        <w:t xml:space="preserve"> </w:t>
      </w:r>
      <w:r w:rsidR="00FE1687">
        <w:rPr>
          <w:sz w:val="24"/>
          <w:szCs w:val="24"/>
          <w:lang w:val="ru-RU"/>
        </w:rPr>
        <w:t>30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Оптимизация работы с кадрами, совершенствование системы управления</w:t>
      </w:r>
      <w:r w:rsidR="003C622A">
        <w:rPr>
          <w:sz w:val="24"/>
          <w:szCs w:val="24"/>
          <w:lang w:val="ru-RU"/>
        </w:rPr>
        <w:t xml:space="preserve">                     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  34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Развитие </w:t>
      </w:r>
      <w:r w:rsidR="00F52EE6">
        <w:rPr>
          <w:sz w:val="24"/>
          <w:szCs w:val="24"/>
          <w:lang w:val="ru-RU"/>
        </w:rPr>
        <w:t>материально – технических ресур</w:t>
      </w:r>
      <w:r w:rsidRPr="00612F13">
        <w:rPr>
          <w:sz w:val="24"/>
          <w:szCs w:val="24"/>
          <w:lang w:val="ru-RU"/>
        </w:rPr>
        <w:t>сов</w:t>
      </w:r>
      <w:r w:rsidR="003C622A">
        <w:rPr>
          <w:sz w:val="24"/>
          <w:szCs w:val="24"/>
          <w:lang w:val="ru-RU"/>
        </w:rPr>
        <w:t xml:space="preserve">                                                                         35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Научно – методическое и информационное обеспечение</w:t>
      </w:r>
      <w:r w:rsidR="003C622A">
        <w:rPr>
          <w:sz w:val="24"/>
          <w:szCs w:val="24"/>
          <w:lang w:val="ru-RU"/>
        </w:rPr>
        <w:t xml:space="preserve">                                                   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  39</w:t>
      </w:r>
    </w:p>
    <w:p w:rsidR="003C622A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Разработка и внедрение эффективной модели сетевого взаимодействия 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в профессиональном обучении</w:t>
      </w:r>
      <w:r w:rsidR="003C622A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 xml:space="preserve">     42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Совершенствование форм и методов воспитательной работы</w:t>
      </w:r>
      <w:r w:rsidR="003C622A">
        <w:rPr>
          <w:sz w:val="24"/>
          <w:szCs w:val="24"/>
          <w:lang w:val="ru-RU"/>
        </w:rPr>
        <w:t xml:space="preserve">                                             </w:t>
      </w:r>
      <w:r w:rsidR="0031319F">
        <w:rPr>
          <w:sz w:val="24"/>
          <w:szCs w:val="24"/>
          <w:lang w:val="ru-RU"/>
        </w:rPr>
        <w:t xml:space="preserve">    </w:t>
      </w:r>
      <w:r w:rsidR="003C622A">
        <w:rPr>
          <w:sz w:val="24"/>
          <w:szCs w:val="24"/>
          <w:lang w:val="ru-RU"/>
        </w:rPr>
        <w:t>44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Планируемое участие работодателей в образовательном процессе</w:t>
      </w:r>
      <w:r w:rsidR="003C622A">
        <w:rPr>
          <w:sz w:val="24"/>
          <w:szCs w:val="24"/>
          <w:lang w:val="ru-RU"/>
        </w:rPr>
        <w:t xml:space="preserve">                                        </w:t>
      </w:r>
      <w:r w:rsidR="0031319F">
        <w:rPr>
          <w:sz w:val="24"/>
          <w:szCs w:val="24"/>
          <w:lang w:val="ru-RU"/>
        </w:rPr>
        <w:t xml:space="preserve"> </w:t>
      </w:r>
      <w:r w:rsidR="003C622A">
        <w:rPr>
          <w:sz w:val="24"/>
          <w:szCs w:val="24"/>
          <w:lang w:val="ru-RU"/>
        </w:rPr>
        <w:t>47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Ресурсное обеспечение программы</w:t>
      </w:r>
      <w:r w:rsidR="00F52436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31319F">
        <w:rPr>
          <w:sz w:val="24"/>
          <w:szCs w:val="24"/>
          <w:lang w:val="ru-RU"/>
        </w:rPr>
        <w:t xml:space="preserve"> </w:t>
      </w:r>
      <w:r w:rsidR="00F52436">
        <w:rPr>
          <w:sz w:val="24"/>
          <w:szCs w:val="24"/>
          <w:lang w:val="ru-RU"/>
        </w:rPr>
        <w:t xml:space="preserve"> 47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>Ожидаемые результаты и показатели программы</w:t>
      </w:r>
      <w:r w:rsidR="00F52436">
        <w:rPr>
          <w:sz w:val="24"/>
          <w:szCs w:val="24"/>
          <w:lang w:val="ru-RU"/>
        </w:rPr>
        <w:t xml:space="preserve">                                                                   </w:t>
      </w:r>
      <w:r w:rsidR="0031319F">
        <w:rPr>
          <w:sz w:val="24"/>
          <w:szCs w:val="24"/>
          <w:lang w:val="ru-RU"/>
        </w:rPr>
        <w:t xml:space="preserve"> </w:t>
      </w:r>
      <w:r w:rsidR="00F52436">
        <w:rPr>
          <w:sz w:val="24"/>
          <w:szCs w:val="24"/>
          <w:lang w:val="ru-RU"/>
        </w:rPr>
        <w:t xml:space="preserve"> 48</w:t>
      </w:r>
    </w:p>
    <w:p w:rsidR="00F52436" w:rsidRDefault="00F52436" w:rsidP="00582DC4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Методики мониторинга текущих и </w:t>
      </w:r>
      <w:r w:rsidR="00612F13" w:rsidRPr="00612F13">
        <w:rPr>
          <w:sz w:val="24"/>
          <w:szCs w:val="24"/>
          <w:lang w:val="ru-RU"/>
        </w:rPr>
        <w:t xml:space="preserve">конечных результатов, контроля реализации </w:t>
      </w:r>
    </w:p>
    <w:p w:rsidR="00612F13" w:rsidRPr="00612F13" w:rsidRDefault="00612F13" w:rsidP="00582DC4">
      <w:pPr>
        <w:spacing w:line="360" w:lineRule="auto"/>
        <w:rPr>
          <w:sz w:val="24"/>
          <w:szCs w:val="24"/>
          <w:lang w:val="ru-RU"/>
        </w:rPr>
      </w:pPr>
      <w:r w:rsidRPr="00612F13">
        <w:rPr>
          <w:sz w:val="24"/>
          <w:szCs w:val="24"/>
          <w:lang w:val="ru-RU"/>
        </w:rPr>
        <w:t xml:space="preserve">Программы развития  </w:t>
      </w:r>
      <w:r w:rsidR="00F52436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31319F">
        <w:rPr>
          <w:sz w:val="24"/>
          <w:szCs w:val="24"/>
          <w:lang w:val="ru-RU"/>
        </w:rPr>
        <w:t xml:space="preserve">                                </w:t>
      </w:r>
      <w:r w:rsidR="00F52436">
        <w:rPr>
          <w:sz w:val="24"/>
          <w:szCs w:val="24"/>
          <w:lang w:val="ru-RU"/>
        </w:rPr>
        <w:t>50</w:t>
      </w:r>
    </w:p>
    <w:p w:rsidR="00072409" w:rsidRPr="00BD09A8" w:rsidRDefault="00072409" w:rsidP="00E2157B">
      <w:pPr>
        <w:spacing w:line="276" w:lineRule="auto"/>
        <w:rPr>
          <w:sz w:val="24"/>
          <w:szCs w:val="24"/>
          <w:lang w:val="ru-RU"/>
        </w:rPr>
        <w:sectPr w:rsidR="00072409" w:rsidRPr="00BD09A8" w:rsidSect="003C622A">
          <w:footerReference w:type="default" r:id="rId9"/>
          <w:pgSz w:w="11910" w:h="16840"/>
          <w:pgMar w:top="1440" w:right="995" w:bottom="540" w:left="1300" w:header="0" w:footer="344" w:gutter="0"/>
          <w:pgNumType w:start="2"/>
          <w:cols w:space="720"/>
        </w:sectPr>
      </w:pPr>
    </w:p>
    <w:p w:rsidR="0036357B" w:rsidRPr="007A5211" w:rsidRDefault="0036357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7A5211">
        <w:rPr>
          <w:b/>
          <w:sz w:val="24"/>
          <w:szCs w:val="24"/>
        </w:rPr>
        <w:lastRenderedPageBreak/>
        <w:t>Паспорт программы</w:t>
      </w:r>
    </w:p>
    <w:p w:rsidR="0036357B" w:rsidRPr="00E2157B" w:rsidRDefault="0036357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2126"/>
        <w:gridCol w:w="7655"/>
      </w:tblGrid>
      <w:tr w:rsidR="0036357B" w:rsidRPr="000B00FD" w:rsidTr="004A51D6">
        <w:tc>
          <w:tcPr>
            <w:tcW w:w="2126" w:type="dxa"/>
          </w:tcPr>
          <w:p w:rsidR="0036357B" w:rsidRPr="00E2157B" w:rsidRDefault="0036357B" w:rsidP="00E2157B">
            <w:pPr>
              <w:spacing w:line="276" w:lineRule="auto"/>
              <w:rPr>
                <w:b/>
                <w:sz w:val="24"/>
                <w:szCs w:val="24"/>
              </w:rPr>
            </w:pPr>
            <w:r w:rsidRPr="00E2157B">
              <w:rPr>
                <w:b/>
                <w:bCs/>
                <w:color w:val="3333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36357B" w:rsidRPr="00E2157B" w:rsidRDefault="0036357B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Программа развития государственного бюджетного профессионального образовательного учреждения «Коми – Пермяцкий агротехнический техникум»</w:t>
            </w:r>
          </w:p>
        </w:tc>
      </w:tr>
      <w:tr w:rsidR="0036357B" w:rsidRPr="000B00FD" w:rsidTr="004A51D6">
        <w:tc>
          <w:tcPr>
            <w:tcW w:w="2126" w:type="dxa"/>
          </w:tcPr>
          <w:p w:rsidR="0036357B" w:rsidRPr="00E2157B" w:rsidRDefault="0036357B" w:rsidP="00E2157B">
            <w:pPr>
              <w:spacing w:line="276" w:lineRule="auto"/>
              <w:rPr>
                <w:b/>
                <w:sz w:val="24"/>
                <w:szCs w:val="24"/>
              </w:rPr>
            </w:pPr>
            <w:r w:rsidRPr="00E2157B">
              <w:rPr>
                <w:b/>
                <w:bCs/>
                <w:color w:val="333333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55" w:type="dxa"/>
          </w:tcPr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-  Федеральный закон "Об образовании в Российской Федерации" от 29 декабря 2012 года; 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-     Конвенция ООН "О правах ребенка"; 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Проект стратегии инновационного развития Российской Федерации на период до 2020 года "Инновационная Россия -2020";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Концепция долгосрочного социально-экономического развития Российской Федерации на период до 2020 года";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Государственная программа Российской Федерации "Развитие образования" в на 2013-2020 годы (Утверждена Постановлением Правительства РФ от 15.04.2014 N 295 );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Государственная программа Пермского края «Развитие образования и науки» (утверждена Постановлением Правительства Пермского края от 03.10. 2013 № 1318 – п),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- Закон Пермского края «Об образовании» от 12.03.2014 № 308 – ПК (принят ЗС ПК 20.02.2014),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- Лицензия на право ведения образовательной деятельности техникума; </w:t>
            </w:r>
          </w:p>
          <w:p w:rsidR="0036357B" w:rsidRPr="00E2157B" w:rsidRDefault="0036357B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-  Устав техникума; </w:t>
            </w:r>
          </w:p>
          <w:p w:rsidR="0036357B" w:rsidRPr="00E2157B" w:rsidRDefault="0036357B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 Локальные акты образовательного учреждения.</w:t>
            </w:r>
          </w:p>
        </w:tc>
      </w:tr>
      <w:tr w:rsidR="0036357B" w:rsidRPr="000B00FD" w:rsidTr="004A51D6">
        <w:tc>
          <w:tcPr>
            <w:tcW w:w="2126" w:type="dxa"/>
          </w:tcPr>
          <w:p w:rsidR="0036357B" w:rsidRPr="00E2157B" w:rsidRDefault="0036357B" w:rsidP="00E215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bCs/>
                <w:color w:val="333333"/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36357B" w:rsidRPr="00E2157B" w:rsidRDefault="0036357B" w:rsidP="00E2157B">
            <w:pPr>
              <w:spacing w:before="69" w:line="276" w:lineRule="auto"/>
              <w:ind w:left="112" w:right="104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 доступности и высокого качества профессионального образования, соответствующего требованиям развития экономики и сельского хозяйства, современным потребностям общества и каждого гражданина.</w:t>
            </w:r>
          </w:p>
          <w:p w:rsidR="0036357B" w:rsidRPr="00E2157B" w:rsidRDefault="0036357B" w:rsidP="00E2157B">
            <w:pPr>
              <w:spacing w:line="276" w:lineRule="auto"/>
              <w:ind w:left="112" w:right="107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условий для подготовки конкурентоспособных и профессионально компетентных выпускников, способных к эффективной работе по специальности на уровне современных стандартов, готовых к постоянному профессиональному росту, социальной и профессиональной мобильности.</w:t>
            </w:r>
          </w:p>
        </w:tc>
      </w:tr>
      <w:tr w:rsidR="0036357B" w:rsidRPr="000B00FD" w:rsidTr="004A51D6">
        <w:trPr>
          <w:trHeight w:val="416"/>
        </w:trPr>
        <w:tc>
          <w:tcPr>
            <w:tcW w:w="2126" w:type="dxa"/>
          </w:tcPr>
          <w:p w:rsidR="0036357B" w:rsidRPr="00E2157B" w:rsidRDefault="0036357B" w:rsidP="00E215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bCs/>
                <w:color w:val="333333"/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36357B" w:rsidRPr="00E2157B" w:rsidRDefault="0036357B" w:rsidP="00E2157B">
            <w:pPr>
              <w:pStyle w:val="TableParagraph"/>
              <w:tabs>
                <w:tab w:val="left" w:pos="527"/>
              </w:tabs>
              <w:spacing w:line="276" w:lineRule="auto"/>
              <w:ind w:left="101" w:right="101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1.Создание оптимальных условий для обучения и воспитания, в том числе для открытия новых  специальностей, программ профессионального обучения и дополнительного профессионального образования с учетом стратегии социально-экономического развития Пермского края.</w:t>
            </w:r>
          </w:p>
          <w:p w:rsidR="0036357B" w:rsidRPr="00E2157B" w:rsidRDefault="0036357B" w:rsidP="00046D29">
            <w:pPr>
              <w:pStyle w:val="a5"/>
              <w:numPr>
                <w:ilvl w:val="0"/>
                <w:numId w:val="22"/>
              </w:num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2.Развитие материально – технической базы, </w:t>
            </w:r>
            <w:r w:rsidRPr="00E2157B">
              <w:rPr>
                <w:spacing w:val="-8"/>
                <w:sz w:val="24"/>
                <w:szCs w:val="24"/>
              </w:rPr>
              <w:t xml:space="preserve">обеспечение высокого </w:t>
            </w:r>
            <w:r w:rsidRPr="00E2157B">
              <w:rPr>
                <w:spacing w:val="-7"/>
                <w:sz w:val="24"/>
                <w:szCs w:val="24"/>
              </w:rPr>
              <w:t xml:space="preserve">уровня </w:t>
            </w:r>
            <w:r w:rsidRPr="00E2157B">
              <w:rPr>
                <w:spacing w:val="-8"/>
                <w:sz w:val="24"/>
                <w:szCs w:val="24"/>
              </w:rPr>
              <w:t xml:space="preserve">информатизации образовательного процесса </w:t>
            </w:r>
            <w:r w:rsidRPr="00E2157B">
              <w:rPr>
                <w:spacing w:val="-7"/>
                <w:sz w:val="24"/>
                <w:szCs w:val="24"/>
              </w:rPr>
              <w:t xml:space="preserve">путем </w:t>
            </w:r>
            <w:r w:rsidRPr="00E2157B">
              <w:rPr>
                <w:spacing w:val="-8"/>
                <w:sz w:val="24"/>
                <w:szCs w:val="24"/>
              </w:rPr>
              <w:t xml:space="preserve">внедрения </w:t>
            </w:r>
            <w:r w:rsidRPr="00E2157B">
              <w:rPr>
                <w:spacing w:val="-7"/>
                <w:sz w:val="24"/>
                <w:szCs w:val="24"/>
              </w:rPr>
              <w:t xml:space="preserve">новых </w:t>
            </w:r>
            <w:r w:rsidRPr="00E2157B">
              <w:rPr>
                <w:spacing w:val="-8"/>
                <w:sz w:val="24"/>
                <w:szCs w:val="24"/>
              </w:rPr>
              <w:t xml:space="preserve">информационных </w:t>
            </w:r>
            <w:r w:rsidRPr="00E2157B">
              <w:rPr>
                <w:spacing w:val="-7"/>
                <w:sz w:val="24"/>
                <w:szCs w:val="24"/>
              </w:rPr>
              <w:t xml:space="preserve">систем </w:t>
            </w:r>
            <w:r w:rsidRPr="00E2157B">
              <w:rPr>
                <w:sz w:val="24"/>
                <w:szCs w:val="24"/>
              </w:rPr>
              <w:t xml:space="preserve">и </w:t>
            </w:r>
            <w:r w:rsidRPr="00E2157B">
              <w:rPr>
                <w:spacing w:val="-8"/>
                <w:sz w:val="24"/>
                <w:szCs w:val="24"/>
              </w:rPr>
              <w:t xml:space="preserve">технологий </w:t>
            </w:r>
            <w:r w:rsidRPr="00E2157B">
              <w:rPr>
                <w:sz w:val="24"/>
                <w:szCs w:val="24"/>
              </w:rPr>
              <w:t xml:space="preserve">в </w:t>
            </w:r>
            <w:r w:rsidRPr="00E2157B">
              <w:rPr>
                <w:spacing w:val="-8"/>
                <w:sz w:val="24"/>
                <w:szCs w:val="24"/>
              </w:rPr>
              <w:t xml:space="preserve">управление </w:t>
            </w:r>
            <w:r w:rsidRPr="00E2157B">
              <w:rPr>
                <w:sz w:val="24"/>
                <w:szCs w:val="24"/>
              </w:rPr>
              <w:t xml:space="preserve">и </w:t>
            </w:r>
            <w:r w:rsidRPr="00E2157B">
              <w:rPr>
                <w:spacing w:val="-8"/>
                <w:sz w:val="24"/>
                <w:szCs w:val="24"/>
              </w:rPr>
              <w:t>ресурсное обеспечение</w:t>
            </w:r>
            <w:r w:rsidR="00DF70A6">
              <w:rPr>
                <w:spacing w:val="-35"/>
                <w:sz w:val="24"/>
                <w:szCs w:val="24"/>
              </w:rPr>
              <w:t xml:space="preserve"> </w:t>
            </w:r>
            <w:r w:rsidRPr="00E2157B">
              <w:rPr>
                <w:spacing w:val="-8"/>
                <w:sz w:val="24"/>
                <w:szCs w:val="24"/>
              </w:rPr>
              <w:t xml:space="preserve">; </w:t>
            </w:r>
            <w:r w:rsidRPr="00E2157B">
              <w:rPr>
                <w:sz w:val="24"/>
                <w:szCs w:val="24"/>
              </w:rPr>
              <w:t>позволяющих эффективно осуществлять образовательный процесс в соответствие с требованиями ФГОС.</w:t>
            </w:r>
          </w:p>
          <w:p w:rsidR="0036357B" w:rsidRPr="00E2157B" w:rsidRDefault="0036357B" w:rsidP="00E2157B">
            <w:pPr>
              <w:pStyle w:val="a5"/>
              <w:widowControl w:val="0"/>
              <w:tabs>
                <w:tab w:val="left" w:pos="2949"/>
              </w:tabs>
              <w:spacing w:line="276" w:lineRule="auto"/>
              <w:ind w:left="176" w:right="232" w:firstLine="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3.Развитие сетевых форм реализации  образовательных  программ, социального партнѐрства с работодателями, социальными институтами, вовлечение их в основные процессы управления качеством; повышение профессиональной востребованности </w:t>
            </w:r>
            <w:r w:rsidRPr="00E2157B">
              <w:rPr>
                <w:sz w:val="24"/>
                <w:szCs w:val="24"/>
              </w:rPr>
              <w:lastRenderedPageBreak/>
              <w:t>выпускников на рынке труда, содействие их трудоустройству.</w:t>
            </w:r>
          </w:p>
          <w:p w:rsidR="0036357B" w:rsidRPr="00E2157B" w:rsidRDefault="0036357B" w:rsidP="00046D2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961"/>
              </w:tabs>
              <w:spacing w:before="2" w:line="276" w:lineRule="auto"/>
              <w:ind w:right="227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 Повышение у обучающихся уровня владения общими и профессиональными компетенциями на основе применения современных методов и технологий образования, улучшения учебно-методического обеспечения образовательного процесса, развития научно-исследовательской и инновационной деятельности.</w:t>
            </w:r>
          </w:p>
          <w:p w:rsidR="0036357B" w:rsidRPr="00E2157B" w:rsidRDefault="0036357B" w:rsidP="00046D2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961"/>
              </w:tabs>
              <w:spacing w:before="2" w:line="276" w:lineRule="auto"/>
              <w:ind w:right="227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5.Обеспечение высокой квалификации педагогических кадров посредством непрерывного образования, повышения профессионального уровня педагогов, инновационной деятельности, стимулирования эффективной профессиональной деятельности, обновления кадрового состава.</w:t>
            </w:r>
          </w:p>
          <w:p w:rsidR="0036357B" w:rsidRPr="00E2157B" w:rsidRDefault="0036357B" w:rsidP="00E2157B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6.Расширение спектра услуг дополнительного образования как средства удовлетворения повышенного образовательного спроса и внутреннего     ресурса     финансирования     и     </w:t>
            </w:r>
            <w:r w:rsidRPr="00E2157B">
              <w:rPr>
                <w:spacing w:val="44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стимулирования увеличение внебюджетных доходов.</w:t>
            </w:r>
          </w:p>
          <w:p w:rsidR="0036357B" w:rsidRPr="00E2157B" w:rsidRDefault="0036357B" w:rsidP="00046D29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2961"/>
              </w:tabs>
              <w:spacing w:before="2" w:line="276" w:lineRule="auto"/>
              <w:ind w:right="227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7.Совершенствован</w:t>
            </w:r>
            <w:r w:rsidR="007E4F4E" w:rsidRPr="00E2157B">
              <w:rPr>
                <w:sz w:val="24"/>
                <w:szCs w:val="24"/>
              </w:rPr>
              <w:t xml:space="preserve">ие системы управления техникумом </w:t>
            </w:r>
            <w:r w:rsidRPr="00E2157B">
              <w:rPr>
                <w:sz w:val="24"/>
                <w:szCs w:val="24"/>
              </w:rPr>
              <w:t>на основе менеджмента качества, направленного на постоянное улучшение деятельности в целях удовлетворения запросов всех заинтересованных сторон.</w:t>
            </w:r>
          </w:p>
        </w:tc>
      </w:tr>
      <w:tr w:rsidR="0036357B" w:rsidRPr="000B00FD" w:rsidTr="004A51D6">
        <w:tc>
          <w:tcPr>
            <w:tcW w:w="2126" w:type="dxa"/>
          </w:tcPr>
          <w:p w:rsidR="0036357B" w:rsidRPr="00E2157B" w:rsidRDefault="0036357B" w:rsidP="00E2157B">
            <w:pPr>
              <w:spacing w:line="276" w:lineRule="auto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</w:tcPr>
          <w:p w:rsidR="0036357B" w:rsidRPr="00A660A5" w:rsidRDefault="00A660A5" w:rsidP="00A660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660A5">
              <w:rPr>
                <w:b/>
                <w:sz w:val="24"/>
                <w:szCs w:val="24"/>
              </w:rPr>
              <w:t>Программа реализуется в один  этап с 01.04.2016 года – 01.04.2018 года</w:t>
            </w:r>
          </w:p>
          <w:p w:rsidR="0036357B" w:rsidRPr="00E2157B" w:rsidRDefault="0036357B" w:rsidP="00A660A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357B" w:rsidRPr="000B00FD" w:rsidTr="004A51D6">
        <w:tc>
          <w:tcPr>
            <w:tcW w:w="2126" w:type="dxa"/>
          </w:tcPr>
          <w:p w:rsidR="0036357B" w:rsidRPr="00E2157B" w:rsidRDefault="007E4F4E" w:rsidP="00E2157B">
            <w:pPr>
              <w:pStyle w:val="Heading1"/>
              <w:spacing w:line="276" w:lineRule="auto"/>
              <w:ind w:left="0" w:right="-10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Целевые индика</w:t>
            </w:r>
            <w:r w:rsidR="0036357B" w:rsidRPr="00E2157B">
              <w:rPr>
                <w:sz w:val="24"/>
                <w:szCs w:val="24"/>
              </w:rPr>
              <w:t xml:space="preserve">ры </w:t>
            </w:r>
            <w:r w:rsidRPr="00E2157B">
              <w:rPr>
                <w:sz w:val="24"/>
                <w:szCs w:val="24"/>
              </w:rPr>
              <w:t>и показател</w:t>
            </w:r>
            <w:r w:rsidR="0036357B" w:rsidRPr="00E2157B">
              <w:rPr>
                <w:sz w:val="24"/>
                <w:szCs w:val="24"/>
              </w:rPr>
              <w:t>и Программы</w:t>
            </w:r>
          </w:p>
          <w:p w:rsidR="0036357B" w:rsidRPr="00E2157B" w:rsidRDefault="0036357B" w:rsidP="00E2157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36357B" w:rsidRPr="00E2157B" w:rsidRDefault="0036357B" w:rsidP="00A660A5">
            <w:pPr>
              <w:pStyle w:val="a5"/>
              <w:widowControl w:val="0"/>
              <w:tabs>
                <w:tab w:val="left" w:pos="317"/>
                <w:tab w:val="left" w:pos="553"/>
              </w:tabs>
              <w:spacing w:line="276" w:lineRule="auto"/>
              <w:ind w:left="176" w:right="200" w:firstLine="0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b/>
                <w:bCs/>
                <w:iCs/>
                <w:color w:val="000000"/>
                <w:sz w:val="24"/>
                <w:szCs w:val="24"/>
              </w:rPr>
              <w:t>Развитие условий, обеспечивающих качество образования.</w:t>
            </w:r>
          </w:p>
          <w:p w:rsidR="0036357B" w:rsidRPr="00E2157B" w:rsidRDefault="007E4F4E" w:rsidP="00E2157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E2157B">
              <w:rPr>
                <w:i/>
                <w:iCs/>
                <w:color w:val="000000"/>
                <w:sz w:val="24"/>
                <w:szCs w:val="24"/>
              </w:rPr>
              <w:t>1.</w:t>
            </w:r>
            <w:r w:rsidR="0036357B" w:rsidRPr="00E2157B">
              <w:rPr>
                <w:i/>
                <w:iCs/>
                <w:color w:val="000000"/>
                <w:sz w:val="24"/>
                <w:szCs w:val="24"/>
              </w:rPr>
              <w:t>Материальное, информационное обеспечение</w:t>
            </w:r>
          </w:p>
          <w:p w:rsidR="0036357B" w:rsidRPr="00E2157B" w:rsidRDefault="0036357B" w:rsidP="00046D29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317"/>
                <w:tab w:val="left" w:pos="553"/>
              </w:tabs>
              <w:spacing w:line="276" w:lineRule="auto"/>
              <w:ind w:left="176" w:right="200" w:firstLine="0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i/>
                <w:iCs/>
                <w:color w:val="000000"/>
                <w:sz w:val="24"/>
                <w:szCs w:val="24"/>
              </w:rPr>
              <w:t>и создание современной инфраструктуры:</w:t>
            </w:r>
          </w:p>
          <w:p w:rsidR="0036357B" w:rsidRPr="00E2157B" w:rsidRDefault="0036357B" w:rsidP="00E2157B">
            <w:pPr>
              <w:tabs>
                <w:tab w:val="left" w:pos="33"/>
                <w:tab w:val="left" w:pos="553"/>
              </w:tabs>
              <w:spacing w:line="276" w:lineRule="auto"/>
              <w:ind w:left="33" w:right="200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1.1.Обеспеченность компьютерами не старше 5 лет на одного обучающегося (ед.)</w:t>
            </w:r>
          </w:p>
          <w:p w:rsidR="0036357B" w:rsidRPr="00E2157B" w:rsidRDefault="0036357B" w:rsidP="00E2157B">
            <w:pPr>
              <w:tabs>
                <w:tab w:val="left" w:pos="317"/>
                <w:tab w:val="left" w:pos="553"/>
              </w:tabs>
              <w:spacing w:line="276" w:lineRule="auto"/>
              <w:ind w:right="200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1.2.Доля обеспечения компьютерами (число компьютеров на 100 студентов)</w:t>
            </w:r>
          </w:p>
          <w:p w:rsidR="0036357B" w:rsidRPr="00E2157B" w:rsidRDefault="0036357B" w:rsidP="00E2157B">
            <w:pPr>
              <w:tabs>
                <w:tab w:val="left" w:pos="317"/>
                <w:tab w:val="left" w:pos="553"/>
              </w:tabs>
              <w:spacing w:line="276" w:lineRule="auto"/>
              <w:ind w:right="200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1.3.Доля компьютеров, включенных в локальную сеть и выходом в Интернет.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1.4.Оснащенность образовательных программ электронными</w:t>
            </w:r>
            <w:r w:rsidR="00164AA6" w:rsidRPr="00E2157B">
              <w:rPr>
                <w:color w:val="000000"/>
                <w:sz w:val="24"/>
                <w:szCs w:val="24"/>
              </w:rPr>
              <w:t xml:space="preserve"> образовательными ресурсами</w:t>
            </w:r>
            <w:r w:rsidRPr="00E2157B">
              <w:rPr>
                <w:color w:val="000000"/>
                <w:sz w:val="24"/>
                <w:szCs w:val="24"/>
              </w:rPr>
              <w:t>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1.5.Количество учебных классов, лабораторий, оснащенных современным оборудованием.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1.6 Перечень предоставляемых услуг в электронном виде.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i/>
                <w:iCs/>
                <w:color w:val="000000"/>
                <w:sz w:val="24"/>
                <w:szCs w:val="24"/>
              </w:rPr>
              <w:t>2. Финансово-экономическое обеспечение: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2.1.Доля внебюджетных средств в общем объеме средств образовательного учреждения.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2.2.Отношение средней заработной платы педагогических работников в образовательном учреждении к средней заработной плате по экономике в Пермском крае.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2.3.Доля внебюджетных расходов, направленных на приобретение основных фондов.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2.4.Соответствие используемого оборудования в учебном процессе требованиям ФГОС.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b/>
                <w:color w:val="000000"/>
                <w:sz w:val="24"/>
                <w:szCs w:val="24"/>
              </w:rPr>
              <w:lastRenderedPageBreak/>
              <w:t>Развитие кадрового потенциала</w:t>
            </w:r>
          </w:p>
          <w:p w:rsidR="0036357B" w:rsidRPr="00E2157B" w:rsidRDefault="0036357B" w:rsidP="00E2157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E2157B">
              <w:rPr>
                <w:i/>
                <w:iCs/>
                <w:color w:val="000000"/>
                <w:sz w:val="24"/>
                <w:szCs w:val="24"/>
              </w:rPr>
              <w:t>3.Кадровое обеспечение. Соответствие кадрового обеспечения структуре подготовки.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3.1.Доля педагогических работников, имеющих высшее педагогическое образование.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 xml:space="preserve">3.2.Доля педагогических работников, прошедших повышение квалификации или стажировку за последние три года, в общей численности педагогических работников 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3.3. Доля педагогических работников, имеющих первую и высшую квалификационную категорию, в общей численности педагогических работников.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3.5.Доля педагогических работников имеющих публикации по инновационной педагогической деятельности 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 xml:space="preserve">3.7.Доля руководящих кадров и педагогических работников, принимающих участие в инновационных процессах, краевых и российских конкурсах. 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b/>
                <w:bCs/>
                <w:iCs/>
                <w:color w:val="000000"/>
                <w:sz w:val="24"/>
                <w:szCs w:val="24"/>
              </w:rPr>
              <w:t>Достижения обучающихся</w:t>
            </w:r>
            <w:r w:rsidRPr="00E2157B">
              <w:rPr>
                <w:color w:val="000000"/>
                <w:sz w:val="24"/>
                <w:szCs w:val="24"/>
              </w:rPr>
              <w:t>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2157B">
              <w:rPr>
                <w:i/>
                <w:iCs/>
                <w:color w:val="000000"/>
                <w:sz w:val="24"/>
                <w:szCs w:val="24"/>
              </w:rPr>
              <w:t>4.Образовательная деятельность.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4.1.Доля обучаю</w:t>
            </w:r>
            <w:r w:rsidR="00E01C31" w:rsidRPr="00E2157B">
              <w:rPr>
                <w:color w:val="000000"/>
                <w:sz w:val="24"/>
                <w:szCs w:val="24"/>
              </w:rPr>
              <w:t xml:space="preserve">щихся, поступивших на программы ПССЗ, </w:t>
            </w:r>
            <w:r w:rsidR="00164AA6" w:rsidRPr="00E2157B">
              <w:rPr>
                <w:color w:val="000000"/>
                <w:sz w:val="24"/>
                <w:szCs w:val="24"/>
              </w:rPr>
              <w:t>П</w:t>
            </w:r>
            <w:r w:rsidR="00E01C31" w:rsidRPr="00E2157B">
              <w:rPr>
                <w:color w:val="000000"/>
                <w:sz w:val="24"/>
                <w:szCs w:val="24"/>
              </w:rPr>
              <w:t>КР</w:t>
            </w:r>
            <w:r w:rsidR="00164AA6" w:rsidRPr="00E2157B">
              <w:rPr>
                <w:color w:val="000000"/>
                <w:sz w:val="24"/>
                <w:szCs w:val="24"/>
              </w:rPr>
              <w:t>С</w:t>
            </w:r>
            <w:r w:rsidRPr="00E2157B">
              <w:rPr>
                <w:color w:val="000000"/>
                <w:sz w:val="24"/>
                <w:szCs w:val="24"/>
              </w:rPr>
              <w:t xml:space="preserve"> в соответствии с контрольными цифрами приёма.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4.2. Численность обучающихся по очной форме обучения и взрослых, прошедших обучение по программам дополнительного профессионального образования (чел.)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4.3.Доля обучающихся инвалидов и лиц с ОВЗ в общей численности контингента.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4.4.Доля выпускников, прошедших государственную итоговую аттестацию и получивших оценки «4» или «5», в общей численност</w:t>
            </w:r>
            <w:r w:rsidR="00164AA6" w:rsidRPr="00E2157B">
              <w:rPr>
                <w:color w:val="000000"/>
                <w:sz w:val="24"/>
                <w:szCs w:val="24"/>
              </w:rPr>
              <w:t>и выпускников по программам ПССЗ, ПКРС</w:t>
            </w:r>
            <w:r w:rsidRPr="00E2157B">
              <w:rPr>
                <w:color w:val="000000"/>
                <w:sz w:val="24"/>
                <w:szCs w:val="24"/>
              </w:rPr>
              <w:t xml:space="preserve"> по очной форме обучения.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4.5.Доля реализуем</w:t>
            </w:r>
            <w:r w:rsidR="00164AA6" w:rsidRPr="00E2157B">
              <w:rPr>
                <w:color w:val="000000"/>
                <w:sz w:val="24"/>
                <w:szCs w:val="24"/>
              </w:rPr>
              <w:t>ых образовательных программ  ПССЗ, ПКРС</w:t>
            </w:r>
            <w:r w:rsidRPr="00E2157B">
              <w:rPr>
                <w:color w:val="000000"/>
                <w:sz w:val="24"/>
                <w:szCs w:val="24"/>
              </w:rPr>
              <w:t xml:space="preserve"> в соответствии с запросами рынка труда.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</w:t>
            </w:r>
            <w:r w:rsidRPr="00E2157B">
              <w:rPr>
                <w:sz w:val="24"/>
                <w:szCs w:val="24"/>
              </w:rPr>
              <w:t>6.Доля обучающихся, обеспеченных местами для прохождения практики на предприятиях в соответствии с</w:t>
            </w:r>
            <w:r w:rsidRPr="00E2157B">
              <w:rPr>
                <w:color w:val="000000"/>
                <w:sz w:val="24"/>
                <w:szCs w:val="24"/>
              </w:rPr>
              <w:t xml:space="preserve"> требованиями основных профессиональных образовательных программ.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4.7.Доля трудоустроенных выпускников не позднее одного года в общей численности выпускников очной формы обучения (без учета призванных в ряды Вооруженных Сил РФ, продолживших обучение, находящихся в отпуске по уходу за ребенком).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4.8.Доля победителей и призеров олимпиад, конкурсов профессионального мастерства краевого, федерального и международного уровней</w:t>
            </w:r>
            <w:r w:rsidR="00F15248" w:rsidRPr="00E2157B">
              <w:rPr>
                <w:color w:val="000000"/>
                <w:sz w:val="24"/>
                <w:szCs w:val="24"/>
              </w:rPr>
              <w:t xml:space="preserve">, в том числе Чемпионате рабочих профессий </w:t>
            </w:r>
            <w:r w:rsidR="0024140D" w:rsidRPr="00E2157B">
              <w:rPr>
                <w:color w:val="000000"/>
                <w:sz w:val="24"/>
                <w:szCs w:val="24"/>
                <w:lang w:val="en-US"/>
              </w:rPr>
              <w:t>W</w:t>
            </w:r>
            <w:r w:rsidR="0024140D" w:rsidRPr="00E2157B">
              <w:rPr>
                <w:color w:val="000000"/>
                <w:sz w:val="24"/>
                <w:szCs w:val="24"/>
              </w:rPr>
              <w:t>orldskills</w:t>
            </w:r>
            <w:r w:rsidRPr="00E2157B">
              <w:rPr>
                <w:color w:val="000000"/>
                <w:sz w:val="24"/>
                <w:szCs w:val="24"/>
              </w:rPr>
              <w:t xml:space="preserve"> на 100 обучающихся по очной форме обучения за отчетный период.</w:t>
            </w: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color w:val="000000"/>
                <w:sz w:val="24"/>
                <w:szCs w:val="24"/>
              </w:rPr>
            </w:pPr>
            <w:r w:rsidRPr="00E2157B">
              <w:rPr>
                <w:color w:val="000000"/>
                <w:sz w:val="24"/>
                <w:szCs w:val="24"/>
              </w:rPr>
              <w:t>4.9.Доля выпускников, подтвердивших уровень сформированных компетенций, соответствующих требованиям ФГОС, в центрах сертификаций.</w:t>
            </w:r>
          </w:p>
          <w:p w:rsidR="00A060A8" w:rsidRDefault="00A060A8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6357B" w:rsidRPr="00E2157B" w:rsidRDefault="0036357B" w:rsidP="00E2157B">
            <w:pPr>
              <w:widowControl w:val="0"/>
              <w:tabs>
                <w:tab w:val="left" w:pos="317"/>
                <w:tab w:val="left" w:pos="553"/>
              </w:tabs>
              <w:spacing w:line="276" w:lineRule="auto"/>
              <w:ind w:right="200"/>
              <w:jc w:val="both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b/>
                <w:color w:val="000000"/>
                <w:sz w:val="24"/>
                <w:szCs w:val="24"/>
              </w:rPr>
              <w:lastRenderedPageBreak/>
              <w:t xml:space="preserve">Имидж и привлекательность, </w:t>
            </w:r>
            <w:r w:rsidRPr="00E2157B">
              <w:rPr>
                <w:b/>
                <w:color w:val="000000"/>
                <w:sz w:val="24"/>
                <w:szCs w:val="24"/>
                <w:lang w:val="en-US"/>
              </w:rPr>
              <w:t>PR</w:t>
            </w:r>
            <w:r w:rsidR="00661068" w:rsidRPr="00E2157B">
              <w:rPr>
                <w:b/>
                <w:color w:val="000000"/>
                <w:sz w:val="24"/>
                <w:szCs w:val="24"/>
              </w:rPr>
              <w:t xml:space="preserve"> техникума</w:t>
            </w:r>
            <w:r w:rsidRPr="00E2157B">
              <w:rPr>
                <w:b/>
                <w:color w:val="000000"/>
                <w:sz w:val="24"/>
                <w:szCs w:val="24"/>
              </w:rPr>
              <w:t>.</w:t>
            </w:r>
          </w:p>
          <w:p w:rsidR="0036357B" w:rsidRPr="00E2157B" w:rsidRDefault="0036357B" w:rsidP="00046D29">
            <w:pPr>
              <w:pStyle w:val="a5"/>
              <w:numPr>
                <w:ilvl w:val="1"/>
                <w:numId w:val="25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Высоки</w:t>
            </w:r>
            <w:r w:rsidR="00164AA6" w:rsidRPr="00E2157B">
              <w:rPr>
                <w:sz w:val="24"/>
                <w:szCs w:val="24"/>
              </w:rPr>
              <w:t>й рейтинг техникума</w:t>
            </w:r>
            <w:r w:rsidRPr="00E2157B">
              <w:rPr>
                <w:sz w:val="24"/>
                <w:szCs w:val="24"/>
              </w:rPr>
              <w:t xml:space="preserve"> среди профессиональных образовательных организаций  Пермского края. </w:t>
            </w:r>
          </w:p>
          <w:p w:rsidR="0036357B" w:rsidRPr="00E2157B" w:rsidRDefault="0036357B" w:rsidP="00046D29">
            <w:pPr>
              <w:pStyle w:val="a5"/>
              <w:numPr>
                <w:ilvl w:val="1"/>
                <w:numId w:val="25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</w:t>
            </w:r>
            <w:r w:rsidR="00164AA6" w:rsidRPr="00E2157B">
              <w:rPr>
                <w:sz w:val="24"/>
                <w:szCs w:val="24"/>
              </w:rPr>
              <w:t>Участие техникума</w:t>
            </w:r>
            <w:r w:rsidRPr="00E2157B">
              <w:rPr>
                <w:sz w:val="24"/>
                <w:szCs w:val="24"/>
              </w:rPr>
              <w:t xml:space="preserve"> в социально значимых мероприятиях г. Кудымкара, Коми – Пермяцкого округа, Пермского края.</w:t>
            </w:r>
          </w:p>
          <w:p w:rsidR="0036357B" w:rsidRPr="00E2157B" w:rsidRDefault="0036357B" w:rsidP="00046D29">
            <w:pPr>
              <w:pStyle w:val="a5"/>
              <w:numPr>
                <w:ilvl w:val="1"/>
                <w:numId w:val="25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Наличие ко</w:t>
            </w:r>
            <w:r w:rsidR="00164AA6" w:rsidRPr="00E2157B">
              <w:rPr>
                <w:sz w:val="24"/>
                <w:szCs w:val="24"/>
              </w:rPr>
              <w:t>нкурса при поступлении в техникум</w:t>
            </w:r>
            <w:r w:rsidRPr="00E2157B">
              <w:rPr>
                <w:sz w:val="24"/>
                <w:szCs w:val="24"/>
              </w:rPr>
              <w:t>.</w:t>
            </w:r>
          </w:p>
          <w:p w:rsidR="0036357B" w:rsidRPr="0026013C" w:rsidRDefault="0036357B" w:rsidP="0026013C">
            <w:pPr>
              <w:pStyle w:val="a5"/>
              <w:numPr>
                <w:ilvl w:val="1"/>
                <w:numId w:val="25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Увеличение доли студентов, продолжающих обучение в вузах по полученной специальности.</w:t>
            </w:r>
          </w:p>
        </w:tc>
      </w:tr>
      <w:tr w:rsidR="0036357B" w:rsidRPr="000B00FD" w:rsidTr="004A51D6">
        <w:trPr>
          <w:trHeight w:val="844"/>
        </w:trPr>
        <w:tc>
          <w:tcPr>
            <w:tcW w:w="2126" w:type="dxa"/>
          </w:tcPr>
          <w:p w:rsidR="0036357B" w:rsidRPr="00E2157B" w:rsidRDefault="0036357B" w:rsidP="00E2157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b/>
                <w:color w:val="000000"/>
                <w:sz w:val="24"/>
                <w:szCs w:val="24"/>
              </w:rPr>
              <w:lastRenderedPageBreak/>
              <w:t>Ожидаемые результаты  Программы</w:t>
            </w:r>
          </w:p>
        </w:tc>
        <w:tc>
          <w:tcPr>
            <w:tcW w:w="7655" w:type="dxa"/>
          </w:tcPr>
          <w:p w:rsidR="0036357B" w:rsidRPr="00E2157B" w:rsidRDefault="00164AA6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</w:tabs>
              <w:spacing w:line="276" w:lineRule="auto"/>
              <w:ind w:right="101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Устойчивое развитие техникума</w:t>
            </w:r>
            <w:r w:rsidR="0036357B" w:rsidRPr="00E2157B">
              <w:rPr>
                <w:sz w:val="24"/>
                <w:szCs w:val="24"/>
              </w:rPr>
              <w:t xml:space="preserve"> за счѐт достижения цели, определяемой настоящей Программой, устойчивое позицио</w:t>
            </w:r>
            <w:r w:rsidRPr="00E2157B">
              <w:rPr>
                <w:sz w:val="24"/>
                <w:szCs w:val="24"/>
              </w:rPr>
              <w:t>нирование и продвижение техникума</w:t>
            </w:r>
            <w:r w:rsidR="0036357B" w:rsidRPr="00E2157B">
              <w:rPr>
                <w:sz w:val="24"/>
                <w:szCs w:val="24"/>
              </w:rPr>
              <w:t xml:space="preserve"> на рынке образовательных</w:t>
            </w:r>
            <w:r w:rsidR="0036357B" w:rsidRPr="00E2157B">
              <w:rPr>
                <w:spacing w:val="-6"/>
                <w:sz w:val="24"/>
                <w:szCs w:val="24"/>
              </w:rPr>
              <w:t xml:space="preserve"> </w:t>
            </w:r>
            <w:r w:rsidR="0036357B" w:rsidRPr="00E2157B">
              <w:rPr>
                <w:sz w:val="24"/>
                <w:szCs w:val="24"/>
              </w:rPr>
              <w:t>услуг.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</w:tabs>
              <w:spacing w:line="276" w:lineRule="auto"/>
              <w:ind w:right="101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Открытие новых  специальностей, программ профессионального обучения и дополнительного профессионального образования с учетом стратегии социально-экономического развития Пермского края.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</w:tabs>
              <w:spacing w:before="2" w:line="276" w:lineRule="auto"/>
              <w:ind w:right="105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Укрепление матер</w:t>
            </w:r>
            <w:r w:rsidR="00164AA6" w:rsidRPr="00E2157B">
              <w:rPr>
                <w:sz w:val="24"/>
                <w:szCs w:val="24"/>
              </w:rPr>
              <w:t>иально-технической базы техникума</w:t>
            </w:r>
            <w:r w:rsidRPr="00E2157B">
              <w:rPr>
                <w:sz w:val="24"/>
                <w:szCs w:val="24"/>
              </w:rPr>
              <w:t xml:space="preserve"> и развитие внебюджетной</w:t>
            </w:r>
            <w:r w:rsidRPr="00E2157B">
              <w:rPr>
                <w:spacing w:val="-11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деятельности.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</w:tabs>
              <w:spacing w:line="276" w:lineRule="auto"/>
              <w:ind w:right="103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качества образовательных услуг за счет обновления содержания образования в соответствии с ФГОС, внедрения новейших информационных и инновационных</w:t>
            </w:r>
            <w:r w:rsidRPr="00E2157B">
              <w:rPr>
                <w:spacing w:val="-18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технологий.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</w:tabs>
              <w:spacing w:line="276" w:lineRule="auto"/>
              <w:ind w:right="108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 доступности обучения для разных социальных групп населения, в том числе лиц с ограниченными возможностями здоровья, увеличение возможностей доступа к получению качественного образования за счет дистанционного</w:t>
            </w:r>
            <w:r w:rsidRPr="00E2157B">
              <w:rPr>
                <w:spacing w:val="-21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обучения.</w:t>
            </w:r>
          </w:p>
          <w:p w:rsidR="0036357B" w:rsidRPr="00E2157B" w:rsidRDefault="0036357B" w:rsidP="00E2157B">
            <w:pPr>
              <w:pStyle w:val="TableParagraph"/>
              <w:tabs>
                <w:tab w:val="left" w:pos="479"/>
                <w:tab w:val="left" w:pos="2227"/>
                <w:tab w:val="left" w:pos="4828"/>
                <w:tab w:val="left" w:pos="6638"/>
              </w:tabs>
              <w:spacing w:line="276" w:lineRule="auto"/>
              <w:ind w:left="52" w:right="103"/>
              <w:rPr>
                <w:sz w:val="24"/>
                <w:szCs w:val="24"/>
                <w:highlight w:val="yellow"/>
              </w:rPr>
            </w:pPr>
            <w:r w:rsidRPr="00E2157B">
              <w:rPr>
                <w:sz w:val="24"/>
                <w:szCs w:val="24"/>
              </w:rPr>
              <w:t>6.Увеличение доли выпускников, трудоустраивающихся по полученной специа</w:t>
            </w:r>
            <w:r w:rsidR="00164AA6" w:rsidRPr="00E2157B">
              <w:rPr>
                <w:sz w:val="24"/>
                <w:szCs w:val="24"/>
              </w:rPr>
              <w:t>льности</w:t>
            </w:r>
            <w:r w:rsidRPr="00E2157B">
              <w:rPr>
                <w:sz w:val="24"/>
                <w:szCs w:val="24"/>
              </w:rPr>
              <w:t>.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  <w:tab w:val="left" w:pos="2227"/>
                <w:tab w:val="left" w:pos="4828"/>
                <w:tab w:val="left" w:pos="6638"/>
              </w:tabs>
              <w:spacing w:line="276" w:lineRule="auto"/>
              <w:ind w:right="103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Профессионально-общественная аккредитация  реализуемых образовательных программ. </w:t>
            </w:r>
          </w:p>
          <w:p w:rsidR="0036357B" w:rsidRPr="00E2157B" w:rsidRDefault="0036357B" w:rsidP="00046D29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  <w:tab w:val="left" w:pos="2227"/>
                <w:tab w:val="left" w:pos="4828"/>
                <w:tab w:val="left" w:pos="6638"/>
              </w:tabs>
              <w:spacing w:line="276" w:lineRule="auto"/>
              <w:ind w:right="103" w:firstLine="4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Развитие</w:t>
            </w:r>
            <w:r w:rsidRPr="00E2157B">
              <w:rPr>
                <w:sz w:val="24"/>
                <w:szCs w:val="24"/>
              </w:rPr>
              <w:tab/>
            </w:r>
            <w:r w:rsidRPr="00E2157B">
              <w:rPr>
                <w:spacing w:val="-1"/>
                <w:sz w:val="24"/>
                <w:szCs w:val="24"/>
              </w:rPr>
              <w:t xml:space="preserve">личностного, </w:t>
            </w:r>
            <w:r w:rsidRPr="00E2157B">
              <w:rPr>
                <w:sz w:val="24"/>
                <w:szCs w:val="24"/>
              </w:rPr>
              <w:t>профессионального потенциала и успешная социализация студентов и преподавателей</w:t>
            </w:r>
            <w:r w:rsidRPr="00E2157B">
              <w:rPr>
                <w:spacing w:val="-10"/>
                <w:sz w:val="24"/>
                <w:szCs w:val="24"/>
              </w:rPr>
              <w:t xml:space="preserve"> </w:t>
            </w:r>
            <w:r w:rsidR="00164AA6" w:rsidRPr="00E2157B">
              <w:rPr>
                <w:sz w:val="24"/>
                <w:szCs w:val="24"/>
              </w:rPr>
              <w:t>техникума</w:t>
            </w:r>
            <w:r w:rsidRPr="00E2157B">
              <w:rPr>
                <w:sz w:val="24"/>
                <w:szCs w:val="24"/>
              </w:rPr>
              <w:t>.</w:t>
            </w:r>
          </w:p>
        </w:tc>
      </w:tr>
      <w:tr w:rsidR="0083388B" w:rsidRPr="00E2157B" w:rsidTr="004A51D6">
        <w:trPr>
          <w:trHeight w:val="671"/>
        </w:trPr>
        <w:tc>
          <w:tcPr>
            <w:tcW w:w="2126" w:type="dxa"/>
          </w:tcPr>
          <w:p w:rsidR="0083388B" w:rsidRPr="00E2157B" w:rsidRDefault="0083388B" w:rsidP="00E2157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E2157B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</w:tcPr>
          <w:p w:rsidR="0083388B" w:rsidRPr="00E2157B" w:rsidRDefault="0083388B" w:rsidP="00E2157B">
            <w:pPr>
              <w:tabs>
                <w:tab w:val="left" w:pos="473"/>
              </w:tabs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Бюджетные</w:t>
            </w:r>
            <w:r w:rsidRPr="00E2157B">
              <w:rPr>
                <w:spacing w:val="-5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средства;</w:t>
            </w:r>
          </w:p>
          <w:p w:rsidR="0083388B" w:rsidRPr="00E2157B" w:rsidRDefault="0083388B" w:rsidP="00E2157B">
            <w:pPr>
              <w:tabs>
                <w:tab w:val="left" w:pos="473"/>
              </w:tabs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Внебюджетные</w:t>
            </w:r>
            <w:r w:rsidRPr="00E2157B">
              <w:rPr>
                <w:spacing w:val="-5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средства.</w:t>
            </w:r>
          </w:p>
        </w:tc>
      </w:tr>
    </w:tbl>
    <w:p w:rsidR="0026013C" w:rsidRDefault="0026013C" w:rsidP="0026013C">
      <w:pPr>
        <w:pStyle w:val="a3"/>
        <w:spacing w:before="1" w:line="276" w:lineRule="auto"/>
        <w:ind w:right="110"/>
        <w:rPr>
          <w:b/>
          <w:sz w:val="24"/>
          <w:szCs w:val="24"/>
          <w:lang w:val="ru-RU"/>
        </w:rPr>
      </w:pPr>
    </w:p>
    <w:p w:rsidR="004A51D6" w:rsidRDefault="0026013C" w:rsidP="0026013C">
      <w:pPr>
        <w:pStyle w:val="a3"/>
        <w:spacing w:before="1" w:line="276" w:lineRule="auto"/>
        <w:ind w:right="11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</w:t>
      </w: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C90394" w:rsidRDefault="00C90394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</w:p>
    <w:p w:rsidR="00047D16" w:rsidRPr="004A35FD" w:rsidRDefault="004A35FD" w:rsidP="004A51D6">
      <w:pPr>
        <w:pStyle w:val="a3"/>
        <w:spacing w:before="1" w:line="276" w:lineRule="auto"/>
        <w:ind w:right="110"/>
        <w:jc w:val="center"/>
        <w:rPr>
          <w:b/>
          <w:sz w:val="24"/>
          <w:szCs w:val="24"/>
          <w:lang w:val="ru-RU"/>
        </w:rPr>
      </w:pPr>
      <w:r w:rsidRPr="004A35FD">
        <w:rPr>
          <w:b/>
          <w:sz w:val="24"/>
          <w:szCs w:val="24"/>
          <w:lang w:val="ru-RU"/>
        </w:rPr>
        <w:lastRenderedPageBreak/>
        <w:t>Введение</w:t>
      </w:r>
    </w:p>
    <w:p w:rsidR="004A35FD" w:rsidRDefault="004A35FD" w:rsidP="004A35FD">
      <w:pPr>
        <w:pStyle w:val="a3"/>
        <w:spacing w:before="1" w:line="276" w:lineRule="auto"/>
        <w:ind w:right="110"/>
        <w:jc w:val="both"/>
        <w:rPr>
          <w:sz w:val="24"/>
          <w:szCs w:val="24"/>
          <w:lang w:val="ru-RU"/>
        </w:rPr>
      </w:pPr>
    </w:p>
    <w:p w:rsidR="00072409" w:rsidRPr="00E2157B" w:rsidRDefault="009A7E77" w:rsidP="00E2157B">
      <w:pPr>
        <w:pStyle w:val="a3"/>
        <w:spacing w:before="1"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Программа развития техникума на период 2016</w:t>
      </w:r>
      <w:r w:rsidR="00385678" w:rsidRPr="00E2157B">
        <w:rPr>
          <w:sz w:val="24"/>
          <w:szCs w:val="24"/>
          <w:lang w:val="ru-RU"/>
        </w:rPr>
        <w:t xml:space="preserve"> – 2018 годы – основополагающий документ, определяющий стратегию и основные направления совершенствования образовательной, учебно-производственной, хозяйственной, финансово  – экономической и управленческой деятельности.</w:t>
      </w:r>
    </w:p>
    <w:p w:rsidR="00072409" w:rsidRPr="00E2157B" w:rsidRDefault="00385678" w:rsidP="00E2157B">
      <w:pPr>
        <w:pStyle w:val="a3"/>
        <w:spacing w:before="1" w:line="276" w:lineRule="auto"/>
        <w:ind w:left="112" w:right="113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Программа является документом, открытым для внесения изменений и дополнений. Корректировка Программы осуществляется ежегодно, все изменения утверждаются на заседании Педагогического совета.</w:t>
      </w:r>
    </w:p>
    <w:p w:rsidR="00072409" w:rsidRPr="00E2157B" w:rsidRDefault="00385678" w:rsidP="00E2157B">
      <w:pPr>
        <w:pStyle w:val="a3"/>
        <w:spacing w:before="3"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Стратегический подход к развитию российского образования задан в современной модели развития образования России до 2020 года, где определены следующие задачи:</w:t>
      </w:r>
    </w:p>
    <w:p w:rsidR="00072409" w:rsidRPr="00E2157B" w:rsidRDefault="00385678" w:rsidP="00046D29">
      <w:pPr>
        <w:pStyle w:val="a5"/>
        <w:numPr>
          <w:ilvl w:val="0"/>
          <w:numId w:val="18"/>
        </w:numPr>
        <w:tabs>
          <w:tab w:val="left" w:pos="1134"/>
        </w:tabs>
        <w:spacing w:before="1" w:line="276" w:lineRule="auto"/>
        <w:ind w:right="115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формирование через систему образования общественных отношений, развитие гражданского</w:t>
      </w:r>
      <w:r w:rsidRPr="00E2157B">
        <w:rPr>
          <w:spacing w:val="-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общества;</w:t>
      </w:r>
    </w:p>
    <w:p w:rsidR="00072409" w:rsidRPr="00E2157B" w:rsidRDefault="00385678" w:rsidP="00046D29">
      <w:pPr>
        <w:pStyle w:val="a5"/>
        <w:numPr>
          <w:ilvl w:val="0"/>
          <w:numId w:val="18"/>
        </w:numPr>
        <w:tabs>
          <w:tab w:val="left" w:pos="1258"/>
        </w:tabs>
        <w:spacing w:line="276" w:lineRule="auto"/>
        <w:ind w:right="116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обновление образовательных программ и технологий на всех уровнях образования;</w:t>
      </w:r>
    </w:p>
    <w:p w:rsidR="00072409" w:rsidRPr="00E2157B" w:rsidRDefault="00385678" w:rsidP="00046D29">
      <w:pPr>
        <w:pStyle w:val="a5"/>
        <w:numPr>
          <w:ilvl w:val="0"/>
          <w:numId w:val="18"/>
        </w:numPr>
        <w:tabs>
          <w:tab w:val="left" w:pos="1150"/>
        </w:tabs>
        <w:spacing w:before="3" w:line="276" w:lineRule="auto"/>
        <w:ind w:right="115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обеспечение гражданам возможности учиться всю жизнь, оставаясь при этом успешными на рынке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труда;</w:t>
      </w:r>
    </w:p>
    <w:p w:rsidR="00072409" w:rsidRPr="00E2157B" w:rsidRDefault="00385678" w:rsidP="00046D29">
      <w:pPr>
        <w:pStyle w:val="a5"/>
        <w:numPr>
          <w:ilvl w:val="0"/>
          <w:numId w:val="18"/>
        </w:numPr>
        <w:tabs>
          <w:tab w:val="left" w:pos="1364"/>
        </w:tabs>
        <w:spacing w:before="1" w:line="276" w:lineRule="auto"/>
        <w:ind w:right="117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участие потребителей в формировании системы оценки качества образовательных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услуг.</w:t>
      </w:r>
    </w:p>
    <w:p w:rsidR="00072409" w:rsidRPr="00E2157B" w:rsidRDefault="00385678" w:rsidP="00E2157B">
      <w:pPr>
        <w:pStyle w:val="a3"/>
        <w:spacing w:before="3" w:line="276" w:lineRule="auto"/>
        <w:ind w:left="112" w:right="108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Образование, которое не сказывается на успешности граждан и эффективности экономики, не может считаться качественным. Поэтому в Программе модернизации российского образования до 2020 года определен принцип открытости образования, развития проектной деятельности, комплексного характера принимаемых решений.</w:t>
      </w:r>
    </w:p>
    <w:p w:rsidR="00072409" w:rsidRPr="00E2157B" w:rsidRDefault="00385678" w:rsidP="00E2157B">
      <w:pPr>
        <w:pStyle w:val="a3"/>
        <w:spacing w:before="3" w:line="276" w:lineRule="auto"/>
        <w:ind w:left="112" w:right="106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Все эти направления должны быть реализованы во всех территориях за счет модернизации производства и сферы услуг, технического переоснащения производственных мощностей и модернизации ресурсного обеспечения  образовательных организаций, внедрения новых информационных технологий. Поэтому каждая образовательная организация ищет свой путь дальнейшего развития в условиях жесткой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конкуренции.</w:t>
      </w:r>
    </w:p>
    <w:p w:rsidR="00072409" w:rsidRPr="00E2157B" w:rsidRDefault="00385678" w:rsidP="00E2157B">
      <w:pPr>
        <w:pStyle w:val="a3"/>
        <w:spacing w:before="1" w:line="276" w:lineRule="auto"/>
        <w:ind w:left="965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Актуальность Программы развития обусловлена тем, что она позволит: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266"/>
        </w:tabs>
        <w:spacing w:before="45" w:line="276" w:lineRule="auto"/>
        <w:ind w:right="107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значительно снизить риск не востребованности выпускников через  повышение уровня профессионального образования до уровня требований работодателей и регионального рынка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труда;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352"/>
        </w:tabs>
        <w:spacing w:before="1" w:line="276" w:lineRule="auto"/>
        <w:ind w:right="114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позволит снизить уровень социальной напряженности посредством совершенствования качества профессионального образования в части расширения и реализации имеющегося спектра образовательных услуг, формирования общих и профессиональных компетенций, и формирования психологической, социальной и личной готовности выпускников к профессионально - трудовой</w:t>
      </w:r>
      <w:r w:rsidRPr="00E2157B">
        <w:rPr>
          <w:spacing w:val="-1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деятельности;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210"/>
        </w:tabs>
        <w:spacing w:before="3" w:line="276" w:lineRule="auto"/>
        <w:ind w:right="113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позволит значительно улучшить качество обучения за счет приобретения нового оборудования, внедрения новых информационных систем управления образовательным процессом, оснащение всех кабинетов, лабораторий компьютерной техникой и подключением к интернету, развертывания электронной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библиотеки;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261"/>
        </w:tabs>
        <w:spacing w:before="46" w:line="276" w:lineRule="auto"/>
        <w:ind w:right="105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в экономическом аспекте Программа будет способствовать подготовке компетентного специалиста как ресурса социально-экономического развития местного   и регионального рынка труда через постепенное </w:t>
      </w:r>
      <w:r w:rsidR="009A7E77" w:rsidRPr="00E2157B">
        <w:rPr>
          <w:sz w:val="24"/>
          <w:szCs w:val="24"/>
          <w:lang w:val="ru-RU"/>
        </w:rPr>
        <w:t>обновление оборудования техникума</w:t>
      </w:r>
      <w:r w:rsidRPr="00E2157B">
        <w:rPr>
          <w:sz w:val="24"/>
          <w:szCs w:val="24"/>
          <w:lang w:val="ru-RU"/>
        </w:rPr>
        <w:t xml:space="preserve"> и технологий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обучения.</w:t>
      </w:r>
    </w:p>
    <w:p w:rsidR="00072409" w:rsidRPr="00E2157B" w:rsidRDefault="00385678" w:rsidP="00E2157B">
      <w:pPr>
        <w:pStyle w:val="a3"/>
        <w:spacing w:before="3" w:line="276" w:lineRule="auto"/>
        <w:ind w:left="112" w:right="106" w:firstLine="1046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Целью разработки Программы явл</w:t>
      </w:r>
      <w:r w:rsidR="009A7E77" w:rsidRPr="00E2157B">
        <w:rPr>
          <w:sz w:val="24"/>
          <w:szCs w:val="24"/>
          <w:lang w:val="ru-RU"/>
        </w:rPr>
        <w:t>яется определение на период 2016</w:t>
      </w:r>
      <w:r w:rsidRPr="00E2157B">
        <w:rPr>
          <w:sz w:val="24"/>
          <w:szCs w:val="24"/>
          <w:lang w:val="ru-RU"/>
        </w:rPr>
        <w:t xml:space="preserve"> – 2018 гг. </w:t>
      </w:r>
      <w:r w:rsidRPr="00E2157B">
        <w:rPr>
          <w:sz w:val="24"/>
          <w:szCs w:val="24"/>
          <w:lang w:val="ru-RU"/>
        </w:rPr>
        <w:lastRenderedPageBreak/>
        <w:t>системы стратегических приоритетов,</w:t>
      </w:r>
      <w:r w:rsidR="009A7E77" w:rsidRPr="00E2157B">
        <w:rPr>
          <w:sz w:val="24"/>
          <w:szCs w:val="24"/>
          <w:lang w:val="ru-RU"/>
        </w:rPr>
        <w:t xml:space="preserve"> задач и путей развития техникума</w:t>
      </w:r>
      <w:r w:rsidRPr="00E2157B">
        <w:rPr>
          <w:sz w:val="24"/>
          <w:szCs w:val="24"/>
          <w:lang w:val="ru-RU"/>
        </w:rPr>
        <w:t>, направленных на расширение спектра предоставляемых образовательных услуг и повышение качества профессионального образования, в увязке с политикой государства в сфере профессионального образования, с основными направлениями социально- экономического развития региона и территории, требованиями современного рынка труда.</w:t>
      </w:r>
    </w:p>
    <w:p w:rsidR="00072409" w:rsidRPr="00E2157B" w:rsidRDefault="00385678" w:rsidP="00E2157B">
      <w:pPr>
        <w:pStyle w:val="a3"/>
        <w:spacing w:before="1" w:line="276" w:lineRule="auto"/>
        <w:ind w:left="112" w:firstLine="12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соответствии с этой целью в Программе развития прове</w:t>
      </w:r>
      <w:r w:rsidR="009C6FD5" w:rsidRPr="00E2157B">
        <w:rPr>
          <w:sz w:val="24"/>
          <w:szCs w:val="24"/>
          <w:lang w:val="ru-RU"/>
        </w:rPr>
        <w:t>ден анализ деятельности техни</w:t>
      </w:r>
      <w:r w:rsidR="009A7E77" w:rsidRPr="00E2157B">
        <w:rPr>
          <w:sz w:val="24"/>
          <w:szCs w:val="24"/>
          <w:lang w:val="ru-RU"/>
        </w:rPr>
        <w:t>к</w:t>
      </w:r>
      <w:r w:rsidR="009C6FD5" w:rsidRPr="00E2157B">
        <w:rPr>
          <w:sz w:val="24"/>
          <w:szCs w:val="24"/>
          <w:lang w:val="ru-RU"/>
        </w:rPr>
        <w:t>у</w:t>
      </w:r>
      <w:r w:rsidR="009A7E77" w:rsidRPr="00E2157B">
        <w:rPr>
          <w:sz w:val="24"/>
          <w:szCs w:val="24"/>
          <w:lang w:val="ru-RU"/>
        </w:rPr>
        <w:t>ма</w:t>
      </w:r>
      <w:r w:rsidRPr="00E2157B">
        <w:rPr>
          <w:sz w:val="24"/>
          <w:szCs w:val="24"/>
          <w:lang w:val="ru-RU"/>
        </w:rPr>
        <w:t>: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131"/>
        </w:tabs>
        <w:spacing w:line="276" w:lineRule="auto"/>
        <w:ind w:right="107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на основе анализа выявлены с</w:t>
      </w:r>
      <w:r w:rsidR="009A7E77" w:rsidRPr="00E2157B">
        <w:rPr>
          <w:sz w:val="24"/>
          <w:szCs w:val="24"/>
          <w:lang w:val="ru-RU"/>
        </w:rPr>
        <w:t>ильные и слабые стороны техникума</w:t>
      </w:r>
      <w:r w:rsidRPr="00E2157B">
        <w:rPr>
          <w:sz w:val="24"/>
          <w:szCs w:val="24"/>
          <w:lang w:val="ru-RU"/>
        </w:rPr>
        <w:t>, определены значимые факторы для стратегического планирования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деятельности;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208"/>
        </w:tabs>
        <w:spacing w:before="1" w:line="276" w:lineRule="auto"/>
        <w:ind w:right="110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проведен анализ для выявления аспектов внешней среды, которые могут повлиять на развитие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="009A7E77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117"/>
        </w:tabs>
        <w:spacing w:line="276" w:lineRule="auto"/>
        <w:ind w:left="1116" w:hanging="15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сформулирована миссия и стратегические цели развития</w:t>
      </w:r>
      <w:r w:rsidRPr="00E2157B">
        <w:rPr>
          <w:spacing w:val="-8"/>
          <w:sz w:val="24"/>
          <w:szCs w:val="24"/>
          <w:lang w:val="ru-RU"/>
        </w:rPr>
        <w:t xml:space="preserve"> </w:t>
      </w:r>
      <w:r w:rsidR="009A7E77" w:rsidRPr="00E2157B">
        <w:rPr>
          <w:sz w:val="24"/>
          <w:szCs w:val="24"/>
          <w:lang w:val="ru-RU"/>
        </w:rPr>
        <w:t>техникум</w:t>
      </w:r>
      <w:r w:rsidRPr="00E2157B">
        <w:rPr>
          <w:sz w:val="24"/>
          <w:szCs w:val="24"/>
          <w:lang w:val="ru-RU"/>
        </w:rPr>
        <w:t>а;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182"/>
        </w:tabs>
        <w:spacing w:before="44" w:line="276" w:lineRule="auto"/>
        <w:ind w:left="1181" w:hanging="151"/>
        <w:jc w:val="left"/>
        <w:rPr>
          <w:sz w:val="24"/>
          <w:szCs w:val="24"/>
        </w:rPr>
      </w:pPr>
      <w:r w:rsidRPr="00E2157B">
        <w:rPr>
          <w:sz w:val="24"/>
          <w:szCs w:val="24"/>
        </w:rPr>
        <w:t>определены концептуальные основы</w:t>
      </w:r>
      <w:r w:rsidRPr="00E2157B">
        <w:rPr>
          <w:spacing w:val="-9"/>
          <w:sz w:val="24"/>
          <w:szCs w:val="24"/>
        </w:rPr>
        <w:t xml:space="preserve"> </w:t>
      </w:r>
      <w:r w:rsidRPr="00E2157B">
        <w:rPr>
          <w:sz w:val="24"/>
          <w:szCs w:val="24"/>
        </w:rPr>
        <w:t>развития;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230"/>
        </w:tabs>
        <w:spacing w:before="46" w:line="276" w:lineRule="auto"/>
        <w:ind w:right="110" w:firstLine="85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запланированы программные мероприятия, направленные на обеспечение развития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="009A7E77" w:rsidRPr="00E2157B">
        <w:rPr>
          <w:sz w:val="24"/>
          <w:szCs w:val="24"/>
          <w:lang w:val="ru-RU"/>
        </w:rPr>
        <w:t>техник</w:t>
      </w:r>
      <w:r w:rsidR="009C6FD5" w:rsidRPr="00E2157B">
        <w:rPr>
          <w:sz w:val="24"/>
          <w:szCs w:val="24"/>
          <w:lang w:val="ru-RU"/>
        </w:rPr>
        <w:t>у</w:t>
      </w:r>
      <w:r w:rsidR="009A7E77" w:rsidRPr="00E2157B">
        <w:rPr>
          <w:sz w:val="24"/>
          <w:szCs w:val="24"/>
          <w:lang w:val="ru-RU"/>
        </w:rPr>
        <w:t>ма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0"/>
          <w:numId w:val="17"/>
        </w:numPr>
        <w:tabs>
          <w:tab w:val="left" w:pos="1117"/>
        </w:tabs>
        <w:spacing w:before="1" w:line="276" w:lineRule="auto"/>
        <w:ind w:left="1116" w:hanging="15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выработаны наиболее эффективные механизмы реализации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Программы.</w:t>
      </w:r>
    </w:p>
    <w:p w:rsidR="00072409" w:rsidRPr="00E2157B" w:rsidRDefault="009A7E77" w:rsidP="00E2157B">
      <w:pPr>
        <w:pStyle w:val="a3"/>
        <w:spacing w:before="44" w:line="276" w:lineRule="auto"/>
        <w:ind w:left="112" w:right="106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Стратегия развития техникума</w:t>
      </w:r>
      <w:r w:rsidR="00385678" w:rsidRPr="00E2157B">
        <w:rPr>
          <w:sz w:val="24"/>
          <w:szCs w:val="24"/>
          <w:lang w:val="ru-RU"/>
        </w:rPr>
        <w:t xml:space="preserve"> определяется ответственной миссией, которая возлагается на профессиональные образовательные организации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общества, подготовка высококвалифицированных специалистов, востребованных на рынке труда, с активной гражданской, жизненной позицией.</w:t>
      </w:r>
    </w:p>
    <w:p w:rsidR="00047D16" w:rsidRDefault="00385678" w:rsidP="00047D16">
      <w:pPr>
        <w:pStyle w:val="a3"/>
        <w:spacing w:line="276" w:lineRule="auto"/>
        <w:ind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Фактором, поз</w:t>
      </w:r>
      <w:r w:rsidR="009A7E77" w:rsidRPr="00E2157B">
        <w:rPr>
          <w:sz w:val="24"/>
          <w:szCs w:val="24"/>
          <w:lang w:val="ru-RU"/>
        </w:rPr>
        <w:t>воляющим повысить имидж техникума</w:t>
      </w:r>
      <w:r w:rsidRPr="00E2157B">
        <w:rPr>
          <w:sz w:val="24"/>
          <w:szCs w:val="24"/>
          <w:lang w:val="ru-RU"/>
        </w:rPr>
        <w:t>, является высокая общественная</w:t>
      </w:r>
      <w:r w:rsidR="009A7E77" w:rsidRPr="00E2157B">
        <w:rPr>
          <w:sz w:val="24"/>
          <w:szCs w:val="24"/>
          <w:lang w:val="ru-RU"/>
        </w:rPr>
        <w:t xml:space="preserve"> активность сотрудников</w:t>
      </w:r>
      <w:r w:rsidRPr="00E2157B">
        <w:rPr>
          <w:sz w:val="24"/>
          <w:szCs w:val="24"/>
          <w:lang w:val="ru-RU"/>
        </w:rPr>
        <w:t>, обучающихся и выпускников. Его формирование является долгосрочным процессом, сопровождающимся кропотливой работой в этом направлении. Потребители образова</w:t>
      </w:r>
      <w:r w:rsidR="009A7E77" w:rsidRPr="00E2157B">
        <w:rPr>
          <w:sz w:val="24"/>
          <w:szCs w:val="24"/>
          <w:lang w:val="ru-RU"/>
        </w:rPr>
        <w:t>тельных услуг, партнеры техникума</w:t>
      </w:r>
      <w:r w:rsidRPr="00E2157B">
        <w:rPr>
          <w:sz w:val="24"/>
          <w:szCs w:val="24"/>
          <w:lang w:val="ru-RU"/>
        </w:rPr>
        <w:t xml:space="preserve"> должны быт</w:t>
      </w:r>
      <w:r w:rsidR="00FC2795" w:rsidRPr="00E2157B">
        <w:rPr>
          <w:sz w:val="24"/>
          <w:szCs w:val="24"/>
          <w:lang w:val="ru-RU"/>
        </w:rPr>
        <w:t xml:space="preserve">ь уверены в способности </w:t>
      </w:r>
      <w:r w:rsidR="009A7E77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 xml:space="preserve"> вести образовательный процесс на высоком профессиональном уровне. Имидж должен основываться на  бескомпромиссном и справедливом конкурсном отборе абитуриентов, высокоинтеллектуальной и высоконравственной среде, царящей в стенах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="009A7E77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>.</w:t>
      </w:r>
    </w:p>
    <w:p w:rsidR="00072409" w:rsidRPr="00E2157B" w:rsidRDefault="00385678" w:rsidP="00047D16">
      <w:pPr>
        <w:pStyle w:val="a3"/>
        <w:spacing w:line="276" w:lineRule="auto"/>
        <w:ind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Инновационное </w:t>
      </w:r>
      <w:r w:rsidR="009A7E77" w:rsidRPr="00E2157B">
        <w:rPr>
          <w:sz w:val="24"/>
          <w:szCs w:val="24"/>
          <w:lang w:val="ru-RU"/>
        </w:rPr>
        <w:t>развитие Пермского края</w:t>
      </w:r>
      <w:r w:rsidRPr="00E2157B">
        <w:rPr>
          <w:sz w:val="24"/>
          <w:szCs w:val="24"/>
          <w:lang w:val="ru-RU"/>
        </w:rPr>
        <w:t xml:space="preserve"> предъявляет профессиональным образовательным организациям требования в обеспечении предприятий, организаций области рабочими кадрами и специалистами высокой квалификации в достаточном количестве, доступности качественного профессионального образования, соответствующего требованиям современной экономики.</w:t>
      </w:r>
    </w:p>
    <w:p w:rsidR="00072409" w:rsidRPr="00E2157B" w:rsidRDefault="00385678" w:rsidP="00E2157B">
      <w:pPr>
        <w:pStyle w:val="a3"/>
        <w:spacing w:before="1" w:line="276" w:lineRule="auto"/>
        <w:ind w:left="112" w:right="10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Перспективы развития экономики и социальной сферы требуют от квалифицированных рабочих, служащих, специалистов среднего звена новых профессиональных и личностных качеств, среди которых следует выделить: системное мышление, экологическую, правовую, информационную, коммуникативную культуру, культуру предпринимательства, способность к осознанному анализу  своей деятельности, самостоятельным действиям в условиях частой смены технологий, приобретению новых знаний, творческую активность и ответственность за  выполняемую работу. Это обуславливает необходимость приведения в соответствие: структуры и качества подготовки рабочих и специалистов; учебно-материальной базы современным требованиям; кадрового обеспечения и системы оценки</w:t>
      </w:r>
      <w:r w:rsidRPr="00E2157B">
        <w:rPr>
          <w:spacing w:val="-1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качества.</w:t>
      </w:r>
    </w:p>
    <w:p w:rsidR="00394CB8" w:rsidRPr="00E2157B" w:rsidRDefault="00394CB8" w:rsidP="00E2157B">
      <w:pPr>
        <w:pStyle w:val="a3"/>
        <w:spacing w:before="1" w:line="276" w:lineRule="auto"/>
        <w:ind w:left="112" w:right="108" w:firstLine="708"/>
        <w:jc w:val="both"/>
        <w:rPr>
          <w:sz w:val="24"/>
          <w:szCs w:val="24"/>
          <w:lang w:val="ru-RU"/>
        </w:rPr>
      </w:pPr>
    </w:p>
    <w:p w:rsidR="00C90394" w:rsidRDefault="00C90394" w:rsidP="004A51D6">
      <w:pPr>
        <w:pStyle w:val="Heading2"/>
        <w:numPr>
          <w:ilvl w:val="1"/>
          <w:numId w:val="16"/>
        </w:numPr>
        <w:tabs>
          <w:tab w:val="left" w:pos="1340"/>
        </w:tabs>
        <w:spacing w:before="10" w:line="276" w:lineRule="auto"/>
        <w:ind w:hanging="518"/>
        <w:jc w:val="center"/>
        <w:rPr>
          <w:sz w:val="24"/>
          <w:szCs w:val="24"/>
          <w:lang w:val="ru-RU"/>
        </w:rPr>
      </w:pPr>
    </w:p>
    <w:p w:rsidR="00C90394" w:rsidRDefault="00C90394" w:rsidP="004A51D6">
      <w:pPr>
        <w:pStyle w:val="Heading2"/>
        <w:numPr>
          <w:ilvl w:val="1"/>
          <w:numId w:val="16"/>
        </w:numPr>
        <w:tabs>
          <w:tab w:val="left" w:pos="1340"/>
        </w:tabs>
        <w:spacing w:before="10" w:line="276" w:lineRule="auto"/>
        <w:ind w:hanging="518"/>
        <w:jc w:val="center"/>
        <w:rPr>
          <w:sz w:val="24"/>
          <w:szCs w:val="24"/>
          <w:lang w:val="ru-RU"/>
        </w:rPr>
      </w:pPr>
    </w:p>
    <w:p w:rsidR="00072409" w:rsidRDefault="00906BC5" w:rsidP="004A51D6">
      <w:pPr>
        <w:pStyle w:val="Heading2"/>
        <w:numPr>
          <w:ilvl w:val="1"/>
          <w:numId w:val="16"/>
        </w:numPr>
        <w:tabs>
          <w:tab w:val="left" w:pos="1340"/>
        </w:tabs>
        <w:spacing w:before="10" w:line="276" w:lineRule="auto"/>
        <w:ind w:hanging="518"/>
        <w:jc w:val="center"/>
        <w:rPr>
          <w:sz w:val="24"/>
          <w:szCs w:val="24"/>
          <w:lang w:val="ru-RU"/>
        </w:rPr>
      </w:pPr>
      <w:r w:rsidRPr="004A51D6">
        <w:rPr>
          <w:sz w:val="24"/>
          <w:szCs w:val="24"/>
          <w:lang w:val="ru-RU"/>
        </w:rPr>
        <w:lastRenderedPageBreak/>
        <w:t>Информационная справка о техникуме</w:t>
      </w:r>
    </w:p>
    <w:p w:rsidR="00FF0B9C" w:rsidRPr="004A51D6" w:rsidRDefault="00FF0B9C" w:rsidP="004A51D6">
      <w:pPr>
        <w:pStyle w:val="Heading2"/>
        <w:numPr>
          <w:ilvl w:val="1"/>
          <w:numId w:val="16"/>
        </w:numPr>
        <w:tabs>
          <w:tab w:val="left" w:pos="1340"/>
        </w:tabs>
        <w:spacing w:before="10" w:line="276" w:lineRule="auto"/>
        <w:ind w:hanging="518"/>
        <w:jc w:val="center"/>
        <w:rPr>
          <w:sz w:val="24"/>
          <w:szCs w:val="24"/>
          <w:lang w:val="ru-RU"/>
        </w:rPr>
      </w:pPr>
    </w:p>
    <w:p w:rsidR="005933C5" w:rsidRPr="005933C5" w:rsidRDefault="00FF0B9C" w:rsidP="00FF0B9C">
      <w:pPr>
        <w:pStyle w:val="1"/>
        <w:shd w:val="clear" w:color="auto" w:fill="auto"/>
        <w:tabs>
          <w:tab w:val="left" w:pos="1941"/>
        </w:tabs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5933C5" w:rsidRPr="005933C5">
        <w:rPr>
          <w:sz w:val="24"/>
          <w:szCs w:val="24"/>
          <w:lang w:val="ru-RU"/>
        </w:rPr>
        <w:t>Государственное бюджетное профессиональное образовательное учреждение «Коми-Пермяцкий агротехнический техникум» (далее - Учреждение) является унитарной некоммерческой организацией.</w:t>
      </w:r>
    </w:p>
    <w:p w:rsidR="005933C5" w:rsidRPr="005933C5" w:rsidRDefault="005933C5" w:rsidP="00FF0B9C">
      <w:pPr>
        <w:pStyle w:val="1"/>
        <w:shd w:val="clear" w:color="auto" w:fill="auto"/>
        <w:spacing w:line="276" w:lineRule="auto"/>
        <w:ind w:left="1004"/>
        <w:jc w:val="both"/>
        <w:rPr>
          <w:sz w:val="24"/>
          <w:szCs w:val="24"/>
          <w:lang w:val="ru-RU"/>
        </w:rPr>
      </w:pPr>
      <w:r w:rsidRPr="005933C5">
        <w:rPr>
          <w:sz w:val="24"/>
          <w:szCs w:val="24"/>
          <w:lang w:val="ru-RU"/>
        </w:rPr>
        <w:t>Тип Учреждения - бюджетное профессиональное образовательное учреждение.</w:t>
      </w:r>
    </w:p>
    <w:p w:rsidR="005933C5" w:rsidRPr="005933C5" w:rsidRDefault="005933C5" w:rsidP="00FF0B9C">
      <w:pPr>
        <w:pStyle w:val="1"/>
        <w:shd w:val="clear" w:color="auto" w:fill="auto"/>
        <w:spacing w:line="276" w:lineRule="auto"/>
        <w:ind w:left="568" w:firstLine="436"/>
        <w:jc w:val="both"/>
        <w:rPr>
          <w:sz w:val="24"/>
          <w:szCs w:val="24"/>
          <w:lang w:val="ru-RU"/>
        </w:rPr>
      </w:pPr>
      <w:r w:rsidRPr="005933C5">
        <w:rPr>
          <w:sz w:val="24"/>
          <w:szCs w:val="24"/>
          <w:lang w:val="ru-RU"/>
        </w:rPr>
        <w:t>Форма собственности - государственная краевая.</w:t>
      </w:r>
    </w:p>
    <w:p w:rsidR="005933C5" w:rsidRPr="005933C5" w:rsidRDefault="005933C5" w:rsidP="00FF0B9C">
      <w:pPr>
        <w:pStyle w:val="1"/>
        <w:shd w:val="clear" w:color="auto" w:fill="auto"/>
        <w:spacing w:line="276" w:lineRule="auto"/>
        <w:ind w:left="568" w:firstLine="436"/>
        <w:jc w:val="both"/>
        <w:rPr>
          <w:sz w:val="24"/>
          <w:szCs w:val="24"/>
          <w:lang w:val="ru-RU"/>
        </w:rPr>
      </w:pPr>
      <w:r w:rsidRPr="005933C5">
        <w:rPr>
          <w:sz w:val="24"/>
          <w:szCs w:val="24"/>
          <w:lang w:val="ru-RU"/>
        </w:rPr>
        <w:t>Организационно-правовая форма Учреждения - государственное бюджетное учреждение.</w:t>
      </w:r>
    </w:p>
    <w:p w:rsidR="005933C5" w:rsidRPr="005933C5" w:rsidRDefault="00FF0B9C" w:rsidP="00FF0B9C">
      <w:pPr>
        <w:pStyle w:val="1"/>
        <w:numPr>
          <w:ilvl w:val="1"/>
          <w:numId w:val="16"/>
        </w:numPr>
        <w:shd w:val="clear" w:color="auto" w:fill="auto"/>
        <w:tabs>
          <w:tab w:val="left" w:pos="1941"/>
        </w:tabs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5933C5" w:rsidRPr="005933C5">
        <w:rPr>
          <w:sz w:val="24"/>
          <w:szCs w:val="24"/>
          <w:lang w:val="ru-RU"/>
        </w:rPr>
        <w:t>Учреждение создано решением Малого Президиума Уральского облисполкома (протокол от 3 августа 1930 года № 54) как Коми-Пермяцкий сельскохозяйственный техникум.</w:t>
      </w:r>
    </w:p>
    <w:p w:rsidR="005933C5" w:rsidRPr="005933C5" w:rsidRDefault="006C0DBF" w:rsidP="00FF0B9C">
      <w:pPr>
        <w:pStyle w:val="1"/>
        <w:shd w:val="clear" w:color="auto" w:fill="auto"/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933C5" w:rsidRPr="005933C5">
        <w:rPr>
          <w:sz w:val="24"/>
          <w:szCs w:val="24"/>
          <w:lang w:val="ru-RU"/>
        </w:rPr>
        <w:t>21 октября 1994 года Коми-Пермяцкий сельскохозяйственный техникум зарегистрирован администрацией г. Кудымкара как государственное учреждение среднего профессионального образования Коми-Пермяцкий сельскохозяйственный техникум, которое приказом Министерства сельского хозяйства Российской Федерации от 17 мая 2001г. № 468 переименовано в федеральное государственное образовательное учреждение среднего профессионального образования «Коми-Пермяцкий сельскохозяйственный техникум».</w:t>
      </w:r>
    </w:p>
    <w:p w:rsidR="005933C5" w:rsidRPr="005933C5" w:rsidRDefault="006C0DBF" w:rsidP="00FF0B9C">
      <w:pPr>
        <w:pStyle w:val="1"/>
        <w:shd w:val="clear" w:color="auto" w:fill="auto"/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933C5" w:rsidRPr="005933C5">
        <w:rPr>
          <w:sz w:val="24"/>
          <w:szCs w:val="24"/>
          <w:lang w:val="ru-RU"/>
        </w:rPr>
        <w:t>На основании распоряжения Правительства Пермского края от 28.12.2011 № 262-рп «О принятии федеральных государственных образовательных учреждений среднего профессионального образования в государственную собственность Пермского края» федеральное государственное образовательное учреждение среднего профессионального образования «Коми-Пермяцкий сельскохозяйственный техникум», как имущественный комплекс принято в собственность Пермского края.</w:t>
      </w:r>
    </w:p>
    <w:p w:rsidR="005933C5" w:rsidRPr="005933C5" w:rsidRDefault="006C0DBF" w:rsidP="00FF0B9C">
      <w:pPr>
        <w:pStyle w:val="1"/>
        <w:shd w:val="clear" w:color="auto" w:fill="auto"/>
        <w:tabs>
          <w:tab w:val="left" w:pos="2816"/>
          <w:tab w:val="left" w:pos="7589"/>
          <w:tab w:val="left" w:pos="11074"/>
        </w:tabs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933C5" w:rsidRPr="005933C5">
        <w:rPr>
          <w:sz w:val="24"/>
          <w:szCs w:val="24"/>
          <w:lang w:val="ru-RU"/>
        </w:rPr>
        <w:t>В соответствии с приказом Министерства образования и науки Пермского края от 09.02.2015 г., № СЭД-26-01-04-67 «О реорганизации профессиональных образовательных учреждений» государственное образовательное учреждение среднего</w:t>
      </w:r>
      <w:r>
        <w:rPr>
          <w:sz w:val="24"/>
          <w:szCs w:val="24"/>
          <w:lang w:val="ru-RU"/>
        </w:rPr>
        <w:tab/>
      </w:r>
      <w:r w:rsidR="005933C5" w:rsidRPr="005933C5">
        <w:rPr>
          <w:sz w:val="24"/>
          <w:szCs w:val="24"/>
          <w:lang w:val="ru-RU"/>
        </w:rPr>
        <w:tab/>
        <w:t>профессионального</w:t>
      </w:r>
      <w:r w:rsidR="005933C5" w:rsidRPr="005933C5">
        <w:rPr>
          <w:sz w:val="24"/>
          <w:szCs w:val="24"/>
          <w:lang w:val="ru-RU"/>
        </w:rPr>
        <w:tab/>
        <w:t>образования</w:t>
      </w:r>
      <w:r w:rsidR="005933C5" w:rsidRPr="005933C5">
        <w:rPr>
          <w:sz w:val="24"/>
          <w:szCs w:val="24"/>
          <w:lang w:val="ru-RU"/>
        </w:rPr>
        <w:tab/>
        <w:t>«Коми-Пермяцкий</w:t>
      </w:r>
    </w:p>
    <w:p w:rsidR="005933C5" w:rsidRPr="005933C5" w:rsidRDefault="005933C5" w:rsidP="00FF0B9C">
      <w:pPr>
        <w:pStyle w:val="1"/>
        <w:shd w:val="clear" w:color="auto" w:fill="auto"/>
        <w:spacing w:line="276" w:lineRule="auto"/>
        <w:ind w:left="284"/>
        <w:jc w:val="both"/>
        <w:rPr>
          <w:sz w:val="24"/>
          <w:szCs w:val="24"/>
          <w:lang w:val="ru-RU"/>
        </w:rPr>
      </w:pPr>
      <w:r w:rsidRPr="005933C5">
        <w:rPr>
          <w:sz w:val="24"/>
          <w:szCs w:val="24"/>
          <w:lang w:val="ru-RU"/>
        </w:rPr>
        <w:t>сельскохозяйственный техникум» (далее ГБОУ СПО «Коми-Пермяцкий сельскохозяйственный техникум») реорганизовано в форме присоединения ГБПОУ «Юсьвинский агротехнический техникум» к ГБОУ СПО «Коми- Пермяцкий с</w:t>
      </w:r>
      <w:r w:rsidR="006C0DBF">
        <w:rPr>
          <w:sz w:val="24"/>
          <w:szCs w:val="24"/>
          <w:lang w:val="ru-RU"/>
        </w:rPr>
        <w:t xml:space="preserve">ельскохозяйственный техникум». </w:t>
      </w:r>
    </w:p>
    <w:p w:rsidR="005933C5" w:rsidRPr="005933C5" w:rsidRDefault="006C0DBF" w:rsidP="00FF0B9C">
      <w:pPr>
        <w:pStyle w:val="1"/>
        <w:shd w:val="clear" w:color="auto" w:fill="auto"/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933C5" w:rsidRPr="005933C5">
        <w:rPr>
          <w:sz w:val="24"/>
          <w:szCs w:val="24"/>
          <w:lang w:val="ru-RU"/>
        </w:rPr>
        <w:t>Реорганизованное ГБОУ СПО «Коми-Пермяцкий сельскохозяйственный техникум» переименовано в государственное бюджетное профессиональное образовательное учреждение «Коми-Пермяцкий агротехнический техникум» (далее ГБПОУ «Коми-Пермяцкий агротехнический техникум»).</w:t>
      </w:r>
    </w:p>
    <w:p w:rsidR="00394CB8" w:rsidRPr="00E2157B" w:rsidRDefault="006C0DBF" w:rsidP="003E4391">
      <w:pPr>
        <w:pStyle w:val="1"/>
        <w:shd w:val="clear" w:color="auto" w:fill="auto"/>
        <w:spacing w:line="276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933C5" w:rsidRPr="005933C5">
        <w:rPr>
          <w:sz w:val="24"/>
          <w:szCs w:val="24"/>
          <w:lang w:val="ru-RU"/>
        </w:rPr>
        <w:t>Учреждение является правопреемником ГБПОУ «Юсьвинский агротехнический техникум».</w:t>
      </w:r>
    </w:p>
    <w:p w:rsidR="00BB1140" w:rsidRPr="00E2157B" w:rsidRDefault="00BB1140" w:rsidP="00E2157B">
      <w:pPr>
        <w:pStyle w:val="a3"/>
        <w:spacing w:before="1" w:line="276" w:lineRule="auto"/>
        <w:ind w:left="112" w:right="108" w:firstLine="720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Техникум успешно прошел государственную аккредитацию в 2014 году и получил свидетельство о государственной аккредитации серии 59А01 № 0000890, регистрационный № 696 от 22 октября 2015 года, выданное Государственной инспекцией по надзору и контролю  в сфере образования Пермского края, срок действия аккредитации до 24 июня 2017 года.</w:t>
      </w:r>
    </w:p>
    <w:p w:rsidR="00BB1140" w:rsidRPr="00E2157B" w:rsidRDefault="00BB1140" w:rsidP="00E2157B">
      <w:pPr>
        <w:pStyle w:val="a3"/>
        <w:spacing w:before="1" w:line="276" w:lineRule="auto"/>
        <w:ind w:left="112" w:right="110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Структура техникума определяется и изменяется в зависимости от стоящих перед ним задач перспективного развития и реальной социально-экономической ситуации в регионе.</w:t>
      </w:r>
    </w:p>
    <w:p w:rsidR="00BB1140" w:rsidRPr="00E2157B" w:rsidRDefault="00BB1140" w:rsidP="00E2157B">
      <w:pPr>
        <w:pStyle w:val="a3"/>
        <w:spacing w:before="8" w:line="276" w:lineRule="auto"/>
        <w:rPr>
          <w:sz w:val="24"/>
          <w:szCs w:val="24"/>
          <w:lang w:val="ru-RU"/>
        </w:rPr>
      </w:pPr>
    </w:p>
    <w:p w:rsidR="00C90394" w:rsidRPr="000B00FD" w:rsidRDefault="00B41EB8" w:rsidP="00B41EB8">
      <w:pPr>
        <w:pStyle w:val="Heading21"/>
        <w:numPr>
          <w:ilvl w:val="1"/>
          <w:numId w:val="16"/>
        </w:numPr>
        <w:tabs>
          <w:tab w:val="left" w:pos="1275"/>
        </w:tabs>
        <w:spacing w:before="1" w:line="276" w:lineRule="auto"/>
        <w:ind w:left="1274" w:hanging="4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CD4B40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</w:t>
      </w:r>
    </w:p>
    <w:p w:rsidR="00AC221A" w:rsidRPr="00447514" w:rsidRDefault="00C90394" w:rsidP="00C90394">
      <w:pPr>
        <w:pStyle w:val="Heading21"/>
        <w:numPr>
          <w:ilvl w:val="1"/>
          <w:numId w:val="16"/>
        </w:numPr>
        <w:tabs>
          <w:tab w:val="left" w:pos="1275"/>
        </w:tabs>
        <w:spacing w:before="1" w:line="276" w:lineRule="auto"/>
        <w:ind w:left="1274" w:hanging="453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</w:t>
      </w:r>
      <w:r w:rsidR="00447514">
        <w:rPr>
          <w:sz w:val="24"/>
          <w:szCs w:val="24"/>
          <w:lang w:val="ru-RU"/>
        </w:rPr>
        <w:t>Ана</w:t>
      </w:r>
      <w:r w:rsidR="004D70EB">
        <w:rPr>
          <w:sz w:val="24"/>
          <w:szCs w:val="24"/>
          <w:lang w:val="ru-RU"/>
        </w:rPr>
        <w:t>лиз ситуации</w:t>
      </w:r>
    </w:p>
    <w:p w:rsidR="0080188E" w:rsidRPr="00B41EB8" w:rsidRDefault="0080188E" w:rsidP="00B41EB8">
      <w:pPr>
        <w:pStyle w:val="Heading21"/>
        <w:tabs>
          <w:tab w:val="left" w:pos="1275"/>
        </w:tabs>
        <w:spacing w:before="1" w:line="276" w:lineRule="auto"/>
        <w:ind w:left="1274"/>
        <w:rPr>
          <w:sz w:val="24"/>
          <w:szCs w:val="24"/>
        </w:rPr>
      </w:pPr>
    </w:p>
    <w:p w:rsidR="0080188E" w:rsidRPr="00E2157B" w:rsidRDefault="00B41EB8" w:rsidP="00E2157B">
      <w:pPr>
        <w:pStyle w:val="Heading2"/>
        <w:spacing w:line="276" w:lineRule="auto"/>
        <w:ind w:left="0" w:right="123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80188E" w:rsidRPr="00E2157B">
        <w:rPr>
          <w:sz w:val="24"/>
          <w:szCs w:val="24"/>
          <w:lang w:val="ru-RU"/>
        </w:rPr>
        <w:t>Кадровое обеспечение и система управления в техникуме</w:t>
      </w:r>
    </w:p>
    <w:p w:rsidR="0080188E" w:rsidRPr="00E2157B" w:rsidRDefault="0080188E" w:rsidP="00E2157B">
      <w:pPr>
        <w:pStyle w:val="a3"/>
        <w:spacing w:before="9" w:line="276" w:lineRule="auto"/>
        <w:rPr>
          <w:b/>
          <w:sz w:val="24"/>
          <w:szCs w:val="24"/>
          <w:lang w:val="ru-RU"/>
        </w:rPr>
      </w:pPr>
    </w:p>
    <w:p w:rsidR="0080188E" w:rsidRPr="0026013C" w:rsidRDefault="0026013C" w:rsidP="0026013C">
      <w:pPr>
        <w:pStyle w:val="a5"/>
        <w:tabs>
          <w:tab w:val="left" w:pos="1262"/>
        </w:tabs>
        <w:spacing w:before="44" w:line="276" w:lineRule="auto"/>
        <w:ind w:left="1105" w:right="27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="0080188E" w:rsidRPr="0026013C">
        <w:rPr>
          <w:sz w:val="24"/>
          <w:szCs w:val="24"/>
          <w:lang w:val="ru-RU"/>
        </w:rPr>
        <w:t xml:space="preserve">Структура кадрового состава работников техникума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5"/>
        <w:gridCol w:w="2835"/>
      </w:tblGrid>
      <w:tr w:rsidR="003E4391" w:rsidRPr="00E2157B" w:rsidTr="003E4391">
        <w:trPr>
          <w:trHeight w:hRule="exact" w:val="430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4391" w:rsidRPr="00E2157B" w:rsidRDefault="003E4391" w:rsidP="00E2157B">
            <w:pPr>
              <w:pStyle w:val="TableParagraph"/>
              <w:spacing w:before="68" w:line="276" w:lineRule="auto"/>
              <w:ind w:left="2172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4391" w:rsidRPr="00E2157B" w:rsidRDefault="003E4391" w:rsidP="00C90394">
            <w:pPr>
              <w:pStyle w:val="TableParagraph"/>
              <w:spacing w:before="68" w:line="276" w:lineRule="auto"/>
              <w:ind w:right="444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Кол-во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1" w:rsidRPr="00E2157B" w:rsidRDefault="003E4391" w:rsidP="00E2157B">
            <w:pPr>
              <w:pStyle w:val="TableParagraph"/>
              <w:spacing w:before="33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91" w:rsidRPr="00E2157B" w:rsidRDefault="003E4391" w:rsidP="00E2157B">
            <w:pPr>
              <w:pStyle w:val="TableParagraph"/>
              <w:spacing w:before="33" w:line="276" w:lineRule="auto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</w:tr>
      <w:tr w:rsidR="003E4391" w:rsidRPr="00E2157B" w:rsidTr="003E4391">
        <w:trPr>
          <w:trHeight w:hRule="exact" w:val="432"/>
        </w:trPr>
        <w:tc>
          <w:tcPr>
            <w:tcW w:w="7415" w:type="dxa"/>
            <w:tcBorders>
              <w:top w:val="single" w:sz="4" w:space="0" w:color="auto"/>
            </w:tcBorders>
          </w:tcPr>
          <w:p w:rsidR="003E4391" w:rsidRPr="00E2157B" w:rsidRDefault="003E4391" w:rsidP="00E2157B">
            <w:pPr>
              <w:pStyle w:val="TableParagraph"/>
              <w:spacing w:before="66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4391" w:rsidRPr="00E2157B" w:rsidRDefault="003E4391" w:rsidP="00E2157B">
            <w:pPr>
              <w:pStyle w:val="TableParagraph"/>
              <w:spacing w:before="66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19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Прочие педагогические работники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</w:tr>
      <w:tr w:rsidR="003E4391" w:rsidRPr="00E2157B" w:rsidTr="003E4391">
        <w:trPr>
          <w:trHeight w:hRule="exact" w:val="414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</w:tr>
      <w:tr w:rsidR="003E4391" w:rsidRPr="00E2157B" w:rsidTr="003E4391">
        <w:trPr>
          <w:trHeight w:hRule="exact" w:val="430"/>
        </w:trPr>
        <w:tc>
          <w:tcPr>
            <w:tcW w:w="741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3E4391" w:rsidRPr="00E2157B" w:rsidRDefault="003E4391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725D6E" w:rsidRPr="00E2157B" w:rsidRDefault="003E4391" w:rsidP="003E4391">
      <w:pPr>
        <w:pStyle w:val="a3"/>
        <w:spacing w:before="214" w:line="276" w:lineRule="auto"/>
        <w:ind w:right="3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 w:rsidR="00725D6E" w:rsidRPr="00E2157B">
        <w:rPr>
          <w:sz w:val="24"/>
          <w:szCs w:val="24"/>
          <w:lang w:val="ru-RU"/>
        </w:rPr>
        <w:t>Структура кадрового состава работников Юсьвинского филиала техникума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5"/>
        <w:gridCol w:w="2835"/>
      </w:tblGrid>
      <w:tr w:rsidR="00725D6E" w:rsidRPr="00E2157B" w:rsidTr="006B02AD">
        <w:trPr>
          <w:trHeight w:hRule="exact" w:val="430"/>
        </w:trPr>
        <w:tc>
          <w:tcPr>
            <w:tcW w:w="7415" w:type="dxa"/>
            <w:shd w:val="clear" w:color="auto" w:fill="C2D69B" w:themeFill="accent3" w:themeFillTint="99"/>
          </w:tcPr>
          <w:p w:rsidR="00725D6E" w:rsidRPr="00E2157B" w:rsidRDefault="00725D6E" w:rsidP="00E2157B">
            <w:pPr>
              <w:pStyle w:val="TableParagraph"/>
              <w:spacing w:before="68" w:line="276" w:lineRule="auto"/>
              <w:ind w:left="2172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725D6E" w:rsidRPr="00E2157B" w:rsidRDefault="00725D6E" w:rsidP="00E2157B">
            <w:pPr>
              <w:pStyle w:val="TableParagraph"/>
              <w:spacing w:before="68" w:line="276" w:lineRule="auto"/>
              <w:ind w:left="444" w:right="444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Кол-во</w:t>
            </w:r>
          </w:p>
        </w:tc>
      </w:tr>
      <w:tr w:rsidR="00725D6E" w:rsidRPr="00E2157B" w:rsidTr="00533905">
        <w:trPr>
          <w:trHeight w:hRule="exact" w:val="430"/>
        </w:trPr>
        <w:tc>
          <w:tcPr>
            <w:tcW w:w="741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83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13</w:t>
            </w:r>
          </w:p>
        </w:tc>
      </w:tr>
      <w:tr w:rsidR="00725D6E" w:rsidRPr="00E2157B" w:rsidTr="00533905">
        <w:trPr>
          <w:trHeight w:hRule="exact" w:val="430"/>
        </w:trPr>
        <w:tc>
          <w:tcPr>
            <w:tcW w:w="741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83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</w:tr>
      <w:tr w:rsidR="00725D6E" w:rsidRPr="00E2157B" w:rsidTr="00533905">
        <w:trPr>
          <w:trHeight w:hRule="exact" w:val="430"/>
        </w:trPr>
        <w:tc>
          <w:tcPr>
            <w:tcW w:w="741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283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</w:t>
            </w:r>
          </w:p>
        </w:tc>
      </w:tr>
      <w:tr w:rsidR="00725D6E" w:rsidRPr="00E2157B" w:rsidTr="00533905">
        <w:trPr>
          <w:trHeight w:hRule="exact" w:val="430"/>
        </w:trPr>
        <w:tc>
          <w:tcPr>
            <w:tcW w:w="741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1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725D6E" w:rsidRPr="00E2157B" w:rsidRDefault="00725D6E" w:rsidP="00E2157B">
            <w:pPr>
              <w:pStyle w:val="TableParagraph"/>
              <w:spacing w:before="64" w:line="276" w:lineRule="auto"/>
              <w:ind w:left="444" w:right="4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F54BF1" w:rsidRPr="00E2157B" w:rsidRDefault="00C864AB" w:rsidP="00C864AB">
      <w:pPr>
        <w:pStyle w:val="a3"/>
        <w:spacing w:before="46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80188E" w:rsidRPr="00E2157B" w:rsidRDefault="00C3334A" w:rsidP="0026013C">
      <w:pPr>
        <w:pStyle w:val="a3"/>
        <w:spacing w:before="46" w:line="276" w:lineRule="auto"/>
        <w:ind w:left="1105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</w:t>
      </w:r>
      <w:r w:rsidR="0026013C">
        <w:rPr>
          <w:sz w:val="24"/>
          <w:szCs w:val="24"/>
          <w:lang w:val="ru-RU"/>
        </w:rPr>
        <w:t xml:space="preserve">             </w:t>
      </w:r>
      <w:r w:rsidR="0080188E" w:rsidRPr="00E2157B">
        <w:rPr>
          <w:sz w:val="24"/>
          <w:szCs w:val="24"/>
          <w:lang w:val="ru-RU"/>
        </w:rPr>
        <w:t>Выполнение основных показателей развития кадров в техникуме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9"/>
        <w:gridCol w:w="2573"/>
      </w:tblGrid>
      <w:tr w:rsidR="0080188E" w:rsidRPr="00E2157B" w:rsidTr="006B02AD">
        <w:trPr>
          <w:trHeight w:hRule="exact" w:val="43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before="68" w:line="276" w:lineRule="auto"/>
              <w:ind w:left="2582" w:right="2584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Критерии,</w:t>
            </w:r>
            <w:r w:rsidRPr="00E2157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2157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188E" w:rsidRPr="00E2157B" w:rsidRDefault="003E4391" w:rsidP="003E4391">
            <w:pPr>
              <w:pStyle w:val="TableParagraph"/>
              <w:spacing w:before="68" w:line="276" w:lineRule="auto"/>
              <w:ind w:left="643" w:right="6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="0080188E" w:rsidRPr="00E2157B">
              <w:rPr>
                <w:b/>
                <w:sz w:val="24"/>
                <w:szCs w:val="24"/>
              </w:rPr>
              <w:t>%</w:t>
            </w:r>
          </w:p>
        </w:tc>
      </w:tr>
      <w:tr w:rsidR="0080188E" w:rsidRPr="00E2157B" w:rsidTr="006B02AD">
        <w:trPr>
          <w:trHeight w:hRule="exact" w:val="430"/>
        </w:trPr>
        <w:tc>
          <w:tcPr>
            <w:tcW w:w="7639" w:type="dxa"/>
            <w:tcBorders>
              <w:top w:val="single" w:sz="4" w:space="0" w:color="auto"/>
            </w:tcBorders>
          </w:tcPr>
          <w:p w:rsidR="0080188E" w:rsidRPr="00E2157B" w:rsidRDefault="0080188E" w:rsidP="00E2157B">
            <w:pPr>
              <w:pStyle w:val="TableParagraph"/>
              <w:spacing w:before="32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Аттестация педагогических и руководящих работников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80188E" w:rsidRPr="00E2157B" w:rsidRDefault="00063E58" w:rsidP="00E2157B">
            <w:pPr>
              <w:pStyle w:val="TableParagraph"/>
              <w:spacing w:before="32" w:line="276" w:lineRule="auto"/>
              <w:ind w:left="643" w:right="6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  <w:r w:rsidR="0080188E" w:rsidRPr="00E2157B">
              <w:rPr>
                <w:sz w:val="24"/>
                <w:szCs w:val="24"/>
                <w:lang w:val="ru-RU"/>
              </w:rPr>
              <w:t xml:space="preserve"> </w:t>
            </w:r>
            <w:r w:rsidR="0080188E" w:rsidRPr="00E2157B">
              <w:rPr>
                <w:sz w:val="24"/>
                <w:szCs w:val="24"/>
              </w:rPr>
              <w:t>%</w:t>
            </w:r>
          </w:p>
        </w:tc>
      </w:tr>
      <w:tr w:rsidR="0080188E" w:rsidRPr="00E2157B" w:rsidTr="00351B70">
        <w:trPr>
          <w:trHeight w:hRule="exact" w:val="432"/>
        </w:trPr>
        <w:tc>
          <w:tcPr>
            <w:tcW w:w="7639" w:type="dxa"/>
          </w:tcPr>
          <w:p w:rsidR="0080188E" w:rsidRPr="00E2157B" w:rsidRDefault="0080188E" w:rsidP="00E2157B">
            <w:pPr>
              <w:pStyle w:val="TableParagraph"/>
              <w:spacing w:before="66" w:line="276" w:lineRule="auto"/>
              <w:ind w:left="139" w:right="17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2573" w:type="dxa"/>
          </w:tcPr>
          <w:p w:rsidR="0080188E" w:rsidRPr="00E2157B" w:rsidRDefault="0080188E" w:rsidP="00E2157B">
            <w:pPr>
              <w:pStyle w:val="TableParagraph"/>
              <w:spacing w:before="66" w:line="276" w:lineRule="auto"/>
              <w:ind w:left="643" w:right="64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80188E" w:rsidRPr="00E2157B" w:rsidTr="00351B70">
        <w:trPr>
          <w:trHeight w:hRule="exact" w:val="982"/>
        </w:trPr>
        <w:tc>
          <w:tcPr>
            <w:tcW w:w="7639" w:type="dxa"/>
          </w:tcPr>
          <w:p w:rsidR="0080188E" w:rsidRPr="00E2157B" w:rsidRDefault="0080188E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Прошли профессиональную стажировку преподаватели и мастера производственного обучения по профилю преподаваемых дисциплин, профессиональных модулей</w:t>
            </w:r>
          </w:p>
        </w:tc>
        <w:tc>
          <w:tcPr>
            <w:tcW w:w="2573" w:type="dxa"/>
          </w:tcPr>
          <w:p w:rsidR="0080188E" w:rsidRPr="00E2157B" w:rsidRDefault="0080188E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80188E" w:rsidRPr="003E4391" w:rsidRDefault="00063E58" w:rsidP="00E2157B">
            <w:pPr>
              <w:pStyle w:val="TableParagraph"/>
              <w:spacing w:line="276" w:lineRule="auto"/>
              <w:ind w:left="642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3E4391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80188E" w:rsidRPr="00E2157B" w:rsidTr="00351B70">
        <w:trPr>
          <w:trHeight w:hRule="exact" w:val="430"/>
        </w:trPr>
        <w:tc>
          <w:tcPr>
            <w:tcW w:w="7639" w:type="dxa"/>
          </w:tcPr>
          <w:p w:rsidR="0080188E" w:rsidRPr="00E2157B" w:rsidRDefault="0080188E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Педагогические работники имеют высшее образование</w:t>
            </w:r>
          </w:p>
        </w:tc>
        <w:tc>
          <w:tcPr>
            <w:tcW w:w="2573" w:type="dxa"/>
          </w:tcPr>
          <w:p w:rsidR="0080188E" w:rsidRPr="00E2157B" w:rsidRDefault="0080188E" w:rsidP="00E2157B">
            <w:pPr>
              <w:pStyle w:val="TableParagraph"/>
              <w:spacing w:before="64" w:line="276" w:lineRule="auto"/>
              <w:ind w:left="643" w:right="64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95 </w:t>
            </w:r>
            <w:r w:rsidRPr="00E2157B">
              <w:rPr>
                <w:sz w:val="24"/>
                <w:szCs w:val="24"/>
              </w:rPr>
              <w:t>%</w:t>
            </w:r>
          </w:p>
        </w:tc>
      </w:tr>
      <w:tr w:rsidR="0080188E" w:rsidRPr="00E2157B" w:rsidTr="00351B70">
        <w:trPr>
          <w:trHeight w:hRule="exact" w:val="430"/>
        </w:trPr>
        <w:tc>
          <w:tcPr>
            <w:tcW w:w="7639" w:type="dxa"/>
          </w:tcPr>
          <w:p w:rsidR="0080188E" w:rsidRPr="00E2157B" w:rsidRDefault="0080188E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Педагогические работники имеют квалификационные категории</w:t>
            </w:r>
          </w:p>
        </w:tc>
        <w:tc>
          <w:tcPr>
            <w:tcW w:w="2573" w:type="dxa"/>
          </w:tcPr>
          <w:p w:rsidR="0080188E" w:rsidRPr="00E2157B" w:rsidRDefault="00F80C60" w:rsidP="00E2157B">
            <w:pPr>
              <w:pStyle w:val="TableParagraph"/>
              <w:spacing w:before="64" w:line="276" w:lineRule="auto"/>
              <w:ind w:left="643" w:right="6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="0080188E" w:rsidRPr="00E2157B">
              <w:rPr>
                <w:sz w:val="24"/>
                <w:szCs w:val="24"/>
                <w:lang w:val="ru-RU"/>
              </w:rPr>
              <w:t xml:space="preserve"> </w:t>
            </w:r>
            <w:r w:rsidR="0080188E" w:rsidRPr="00E2157B">
              <w:rPr>
                <w:sz w:val="24"/>
                <w:szCs w:val="24"/>
              </w:rPr>
              <w:t>%</w:t>
            </w:r>
          </w:p>
        </w:tc>
      </w:tr>
    </w:tbl>
    <w:p w:rsidR="004243F3" w:rsidRPr="00E2157B" w:rsidRDefault="00063E58" w:rsidP="00063E58">
      <w:pPr>
        <w:pStyle w:val="a3"/>
        <w:spacing w:before="66" w:line="276" w:lineRule="auto"/>
        <w:ind w:left="252" w:right="274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  <w:r w:rsidR="008E29C9" w:rsidRPr="00E2157B">
        <w:rPr>
          <w:sz w:val="24"/>
          <w:szCs w:val="24"/>
          <w:lang w:val="ru-RU"/>
        </w:rPr>
        <w:t>Юсьвинский филиал техникума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551"/>
      </w:tblGrid>
      <w:tr w:rsidR="008E29C9" w:rsidRPr="00E2157B" w:rsidTr="006B02AD">
        <w:trPr>
          <w:trHeight w:hRule="exact" w:val="4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29C9" w:rsidRPr="00E2157B" w:rsidRDefault="008E29C9" w:rsidP="00E2157B">
            <w:pPr>
              <w:pStyle w:val="TableParagraph"/>
              <w:spacing w:before="68" w:line="276" w:lineRule="auto"/>
              <w:ind w:left="2582" w:right="2584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Критерии,</w:t>
            </w:r>
            <w:r w:rsidRPr="00E2157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2157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29C9" w:rsidRPr="003E4391" w:rsidRDefault="003E4391" w:rsidP="003E4391">
            <w:pPr>
              <w:pStyle w:val="TableParagraph"/>
              <w:spacing w:before="68" w:line="276" w:lineRule="auto"/>
              <w:ind w:left="643" w:right="64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%</w:t>
            </w:r>
          </w:p>
        </w:tc>
      </w:tr>
      <w:tr w:rsidR="008E29C9" w:rsidRPr="00E2157B" w:rsidTr="006B02AD">
        <w:trPr>
          <w:trHeight w:hRule="exact" w:val="430"/>
        </w:trPr>
        <w:tc>
          <w:tcPr>
            <w:tcW w:w="7655" w:type="dxa"/>
            <w:tcBorders>
              <w:top w:val="single" w:sz="4" w:space="0" w:color="auto"/>
            </w:tcBorders>
          </w:tcPr>
          <w:p w:rsidR="008E29C9" w:rsidRPr="00E2157B" w:rsidRDefault="008E29C9" w:rsidP="00E2157B">
            <w:pPr>
              <w:pStyle w:val="TableParagraph"/>
              <w:spacing w:before="32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Аттестация педагогических </w:t>
            </w:r>
            <w:r w:rsidR="00063E58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29C9" w:rsidRPr="00063E58" w:rsidRDefault="00063E58" w:rsidP="00E2157B">
            <w:pPr>
              <w:pStyle w:val="TableParagraph"/>
              <w:spacing w:before="32" w:line="276" w:lineRule="auto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78 %</w:t>
            </w:r>
          </w:p>
        </w:tc>
      </w:tr>
      <w:tr w:rsidR="008E29C9" w:rsidRPr="00E2157B" w:rsidTr="008E29C9">
        <w:trPr>
          <w:trHeight w:hRule="exact" w:val="432"/>
        </w:trPr>
        <w:tc>
          <w:tcPr>
            <w:tcW w:w="7655" w:type="dxa"/>
          </w:tcPr>
          <w:p w:rsidR="008E29C9" w:rsidRPr="00E2157B" w:rsidRDefault="008E29C9" w:rsidP="00E2157B">
            <w:pPr>
              <w:pStyle w:val="TableParagraph"/>
              <w:spacing w:before="66" w:line="276" w:lineRule="auto"/>
              <w:ind w:left="139" w:right="17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2551" w:type="dxa"/>
          </w:tcPr>
          <w:p w:rsidR="008E29C9" w:rsidRPr="00063E58" w:rsidRDefault="00063E58" w:rsidP="00E2157B">
            <w:pPr>
              <w:pStyle w:val="TableParagraph"/>
              <w:spacing w:before="66" w:line="276" w:lineRule="auto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</w:p>
        </w:tc>
      </w:tr>
      <w:tr w:rsidR="008E29C9" w:rsidRPr="00E2157B" w:rsidTr="008E29C9">
        <w:trPr>
          <w:trHeight w:hRule="exact" w:val="982"/>
        </w:trPr>
        <w:tc>
          <w:tcPr>
            <w:tcW w:w="7655" w:type="dxa"/>
          </w:tcPr>
          <w:p w:rsidR="008E29C9" w:rsidRPr="00E2157B" w:rsidRDefault="008E29C9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Прошли профессиональную стажировку преподаватели и мастера производственного обучения по профилю преподаваемых дисциплин, профессиональных модулей</w:t>
            </w:r>
          </w:p>
        </w:tc>
        <w:tc>
          <w:tcPr>
            <w:tcW w:w="2551" w:type="dxa"/>
          </w:tcPr>
          <w:p w:rsidR="008E29C9" w:rsidRPr="00063E58" w:rsidRDefault="00063E58" w:rsidP="00E2157B">
            <w:pPr>
              <w:pStyle w:val="TableParagraph"/>
              <w:spacing w:line="276" w:lineRule="auto"/>
              <w:ind w:left="642" w:right="6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8E29C9" w:rsidRPr="00E2157B" w:rsidTr="008E29C9">
        <w:trPr>
          <w:trHeight w:hRule="exact" w:val="430"/>
        </w:trPr>
        <w:tc>
          <w:tcPr>
            <w:tcW w:w="7655" w:type="dxa"/>
          </w:tcPr>
          <w:p w:rsidR="008E29C9" w:rsidRPr="00E2157B" w:rsidRDefault="008E29C9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lastRenderedPageBreak/>
              <w:t>Педагогические работники имеют высшее образование</w:t>
            </w:r>
          </w:p>
        </w:tc>
        <w:tc>
          <w:tcPr>
            <w:tcW w:w="2551" w:type="dxa"/>
          </w:tcPr>
          <w:p w:rsidR="008E29C9" w:rsidRPr="00F80C60" w:rsidRDefault="00F80C60" w:rsidP="00E2157B">
            <w:pPr>
              <w:pStyle w:val="TableParagraph"/>
              <w:spacing w:before="64" w:line="276" w:lineRule="auto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90 %</w:t>
            </w:r>
          </w:p>
        </w:tc>
      </w:tr>
      <w:tr w:rsidR="008E29C9" w:rsidRPr="00E2157B" w:rsidTr="008E29C9">
        <w:trPr>
          <w:trHeight w:hRule="exact" w:val="430"/>
        </w:trPr>
        <w:tc>
          <w:tcPr>
            <w:tcW w:w="7655" w:type="dxa"/>
          </w:tcPr>
          <w:p w:rsidR="008E29C9" w:rsidRPr="00E2157B" w:rsidRDefault="008E29C9" w:rsidP="00E2157B">
            <w:pPr>
              <w:pStyle w:val="TableParagraph"/>
              <w:spacing w:before="64" w:line="276" w:lineRule="auto"/>
              <w:ind w:left="139" w:right="1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Педагогические работники имеют квалификационные категории</w:t>
            </w:r>
          </w:p>
        </w:tc>
        <w:tc>
          <w:tcPr>
            <w:tcW w:w="2551" w:type="dxa"/>
          </w:tcPr>
          <w:p w:rsidR="008E29C9" w:rsidRPr="00F80C60" w:rsidRDefault="00F80C60" w:rsidP="00E2157B">
            <w:pPr>
              <w:pStyle w:val="TableParagraph"/>
              <w:spacing w:before="64" w:line="276" w:lineRule="auto"/>
              <w:ind w:left="643" w:right="6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70%</w:t>
            </w:r>
          </w:p>
        </w:tc>
      </w:tr>
    </w:tbl>
    <w:p w:rsidR="0080188E" w:rsidRPr="00E2157B" w:rsidRDefault="0080188E" w:rsidP="00E2157B">
      <w:pPr>
        <w:pStyle w:val="a3"/>
        <w:spacing w:before="4" w:line="276" w:lineRule="auto"/>
        <w:ind w:left="252" w:right="277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 коллегиальным органам управления относятся: общее собрание (Конференция) работников и обучающихся; Педагогический совет; Совет образовательной организации; Методический совет.</w:t>
      </w:r>
    </w:p>
    <w:p w:rsidR="0080188E" w:rsidRPr="00E2157B" w:rsidRDefault="0080188E" w:rsidP="00E2157B">
      <w:pPr>
        <w:pStyle w:val="a3"/>
        <w:spacing w:before="1" w:line="276" w:lineRule="auto"/>
        <w:ind w:left="252" w:right="272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связи с введением Федерального закона «Об образовании в РФ» с 1 сентября 2013 года в техникуме была организована работа по переработке всей нормативной документации в соответствие с требованиями вышеуказанного закона:</w:t>
      </w:r>
    </w:p>
    <w:p w:rsidR="0080188E" w:rsidRPr="00E2157B" w:rsidRDefault="0080188E" w:rsidP="00046D29">
      <w:pPr>
        <w:pStyle w:val="a5"/>
        <w:numPr>
          <w:ilvl w:val="0"/>
          <w:numId w:val="13"/>
        </w:numPr>
        <w:tabs>
          <w:tab w:val="left" w:pos="1113"/>
        </w:tabs>
        <w:spacing w:before="1" w:line="276" w:lineRule="auto"/>
        <w:ind w:firstLine="709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разработана новая редакция Устава образовательной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организации;</w:t>
      </w:r>
    </w:p>
    <w:p w:rsidR="0080188E" w:rsidRPr="00E2157B" w:rsidRDefault="0080188E" w:rsidP="00046D29">
      <w:pPr>
        <w:pStyle w:val="a5"/>
        <w:numPr>
          <w:ilvl w:val="0"/>
          <w:numId w:val="13"/>
        </w:numPr>
        <w:tabs>
          <w:tab w:val="left" w:pos="1185"/>
        </w:tabs>
        <w:spacing w:before="46" w:line="276" w:lineRule="auto"/>
        <w:ind w:right="27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планирующая и учебная документация приведены в соответствие с новыми требованиями.</w:t>
      </w:r>
    </w:p>
    <w:p w:rsidR="0080188E" w:rsidRDefault="0080188E" w:rsidP="00E2157B">
      <w:pPr>
        <w:pStyle w:val="a5"/>
        <w:tabs>
          <w:tab w:val="left" w:pos="1185"/>
        </w:tabs>
        <w:spacing w:before="46" w:line="276" w:lineRule="auto"/>
        <w:ind w:left="284" w:right="272" w:firstLine="67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Организация управления в техникуме соответствует собственной нормативной и организационно-распорядительной документации, действующему законодательству и Уставу образовательной организации.</w:t>
      </w:r>
    </w:p>
    <w:p w:rsidR="00C864AB" w:rsidRPr="00E2157B" w:rsidRDefault="00C864AB" w:rsidP="00E2157B">
      <w:pPr>
        <w:pStyle w:val="a5"/>
        <w:tabs>
          <w:tab w:val="left" w:pos="1185"/>
        </w:tabs>
        <w:spacing w:before="46" w:line="276" w:lineRule="auto"/>
        <w:ind w:left="284" w:right="272" w:firstLine="677"/>
        <w:rPr>
          <w:sz w:val="24"/>
          <w:szCs w:val="24"/>
          <w:lang w:val="ru-RU"/>
        </w:rPr>
      </w:pPr>
    </w:p>
    <w:p w:rsidR="00C864AB" w:rsidRDefault="00C864AB" w:rsidP="00C864AB">
      <w:pPr>
        <w:pStyle w:val="Heading21"/>
        <w:spacing w:line="276" w:lineRule="auto"/>
        <w:ind w:left="0" w:righ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80188E" w:rsidRPr="00E2157B">
        <w:rPr>
          <w:sz w:val="24"/>
          <w:szCs w:val="24"/>
          <w:lang w:val="ru-RU"/>
        </w:rPr>
        <w:t>Содержание, структура п</w:t>
      </w:r>
      <w:r w:rsidR="003E7E32" w:rsidRPr="00E2157B">
        <w:rPr>
          <w:sz w:val="24"/>
          <w:szCs w:val="24"/>
          <w:lang w:val="ru-RU"/>
        </w:rPr>
        <w:t>одготовки сп</w:t>
      </w:r>
      <w:r>
        <w:rPr>
          <w:sz w:val="24"/>
          <w:szCs w:val="24"/>
          <w:lang w:val="ru-RU"/>
        </w:rPr>
        <w:t xml:space="preserve">ециалистов, рабочих   </w:t>
      </w:r>
      <w:r w:rsidR="003E7E32" w:rsidRPr="00E2157B">
        <w:rPr>
          <w:sz w:val="24"/>
          <w:szCs w:val="24"/>
          <w:lang w:val="ru-RU"/>
        </w:rPr>
        <w:t xml:space="preserve"> </w:t>
      </w:r>
      <w:r w:rsidR="0080188E" w:rsidRPr="00E2157B">
        <w:rPr>
          <w:sz w:val="24"/>
          <w:szCs w:val="24"/>
          <w:lang w:val="ru-RU"/>
        </w:rPr>
        <w:t xml:space="preserve">кадров, </w:t>
      </w:r>
    </w:p>
    <w:p w:rsidR="0080188E" w:rsidRPr="00E2157B" w:rsidRDefault="00C864AB" w:rsidP="00C864AB">
      <w:pPr>
        <w:pStyle w:val="Heading21"/>
        <w:spacing w:line="276" w:lineRule="auto"/>
        <w:ind w:left="0" w:righ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80188E" w:rsidRPr="00E2157B">
        <w:rPr>
          <w:sz w:val="24"/>
          <w:szCs w:val="24"/>
          <w:lang w:val="ru-RU"/>
        </w:rPr>
        <w:t>трудоустройство выпускников</w:t>
      </w:r>
    </w:p>
    <w:p w:rsidR="0080188E" w:rsidRPr="00E2157B" w:rsidRDefault="0080188E" w:rsidP="00E2157B">
      <w:pPr>
        <w:pStyle w:val="a3"/>
        <w:spacing w:before="205" w:line="276" w:lineRule="auto"/>
        <w:ind w:left="112" w:right="113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процессе реализации Программы развития техникума содержание и структура подготовки специалистов и рабочих кадров была приведена в соответствие с потребностями рынка труда, динамикой и перспективами развития экономики региона.</w:t>
      </w:r>
    </w:p>
    <w:p w:rsidR="0080188E" w:rsidRPr="00E2157B" w:rsidRDefault="0080188E" w:rsidP="00E2157B">
      <w:pPr>
        <w:pStyle w:val="a3"/>
        <w:spacing w:before="1" w:line="276" w:lineRule="auto"/>
        <w:ind w:left="112" w:right="114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2016 году проведена ра</w:t>
      </w:r>
      <w:r w:rsidR="008B062F">
        <w:rPr>
          <w:sz w:val="24"/>
          <w:szCs w:val="24"/>
          <w:lang w:val="ru-RU"/>
        </w:rPr>
        <w:t>бота по лицензированию и открытию новых специальностей</w:t>
      </w:r>
      <w:r w:rsidRPr="00E2157B">
        <w:rPr>
          <w:sz w:val="24"/>
          <w:szCs w:val="24"/>
          <w:lang w:val="ru-RU"/>
        </w:rPr>
        <w:t>:</w:t>
      </w:r>
    </w:p>
    <w:p w:rsidR="0080188E" w:rsidRPr="00E2157B" w:rsidRDefault="0080188E" w:rsidP="00046D29">
      <w:pPr>
        <w:pStyle w:val="a5"/>
        <w:numPr>
          <w:ilvl w:val="0"/>
          <w:numId w:val="12"/>
        </w:numPr>
        <w:tabs>
          <w:tab w:val="left" w:pos="1117"/>
        </w:tabs>
        <w:spacing w:before="3" w:line="276" w:lineRule="auto"/>
        <w:ind w:hanging="151"/>
        <w:jc w:val="left"/>
        <w:rPr>
          <w:sz w:val="24"/>
          <w:szCs w:val="24"/>
        </w:rPr>
      </w:pPr>
      <w:r w:rsidRPr="00E2157B">
        <w:rPr>
          <w:sz w:val="24"/>
          <w:szCs w:val="24"/>
        </w:rPr>
        <w:t>Механизация сельского</w:t>
      </w:r>
      <w:r w:rsidRPr="00E2157B">
        <w:rPr>
          <w:spacing w:val="-7"/>
          <w:sz w:val="24"/>
          <w:szCs w:val="24"/>
        </w:rPr>
        <w:t xml:space="preserve"> </w:t>
      </w:r>
      <w:r w:rsidRPr="00E2157B">
        <w:rPr>
          <w:sz w:val="24"/>
          <w:szCs w:val="24"/>
        </w:rPr>
        <w:t>хозяйства,</w:t>
      </w:r>
    </w:p>
    <w:p w:rsidR="0080188E" w:rsidRPr="00E2157B" w:rsidRDefault="0080188E" w:rsidP="00046D29">
      <w:pPr>
        <w:pStyle w:val="a5"/>
        <w:numPr>
          <w:ilvl w:val="0"/>
          <w:numId w:val="12"/>
        </w:numPr>
        <w:tabs>
          <w:tab w:val="left" w:pos="1117"/>
        </w:tabs>
        <w:spacing w:before="44" w:line="276" w:lineRule="auto"/>
        <w:ind w:hanging="15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Земельно-имущественные отношения.</w:t>
      </w:r>
    </w:p>
    <w:p w:rsidR="0080188E" w:rsidRPr="00E2157B" w:rsidRDefault="0080188E" w:rsidP="00E2157B">
      <w:pPr>
        <w:pStyle w:val="a3"/>
        <w:spacing w:before="46" w:line="276" w:lineRule="auto"/>
        <w:ind w:left="112" w:right="111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первой половине 2012 года была организована и проведена работа по разработке основных профессиональных образовательных программ (ОПОП) по 4 специальностям в соответствии с новыми федеральными государственными образовательными стандартами.</w:t>
      </w:r>
    </w:p>
    <w:p w:rsidR="0080188E" w:rsidRPr="00E2157B" w:rsidRDefault="0080188E" w:rsidP="00E2157B">
      <w:pPr>
        <w:pStyle w:val="a3"/>
        <w:spacing w:before="3" w:line="276" w:lineRule="auto"/>
        <w:ind w:left="112" w:right="112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течение 2012, 2013 годов эти программы корректировались, уточнялись, согласовывались с работодателями как ОПОП в целом по специальностям, так и программы учебных дисциплин и профессиональных модулей.</w:t>
      </w:r>
    </w:p>
    <w:tbl>
      <w:tblPr>
        <w:tblpPr w:leftFromText="180" w:rightFromText="180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895"/>
        <w:gridCol w:w="749"/>
        <w:gridCol w:w="749"/>
        <w:gridCol w:w="895"/>
        <w:gridCol w:w="746"/>
        <w:gridCol w:w="748"/>
        <w:gridCol w:w="898"/>
        <w:gridCol w:w="722"/>
        <w:gridCol w:w="906"/>
      </w:tblGrid>
      <w:tr w:rsidR="0080188E" w:rsidRPr="00E2157B" w:rsidTr="006B02AD">
        <w:trPr>
          <w:trHeight w:hRule="exact" w:val="281"/>
        </w:trPr>
        <w:tc>
          <w:tcPr>
            <w:tcW w:w="2833" w:type="dxa"/>
            <w:vMerge w:val="restart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before="1" w:line="276" w:lineRule="auto"/>
              <w:ind w:left="869" w:right="537" w:hanging="26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2393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1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2</w:t>
            </w:r>
            <w:r w:rsidRPr="00E2157B">
              <w:rPr>
                <w:sz w:val="24"/>
                <w:szCs w:val="24"/>
              </w:rPr>
              <w:t xml:space="preserve"> – 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389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1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 xml:space="preserve"> – 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526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7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 xml:space="preserve"> – 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  <w:r w:rsidRPr="00E2157B">
              <w:rPr>
                <w:sz w:val="24"/>
                <w:szCs w:val="24"/>
              </w:rPr>
              <w:t xml:space="preserve"> уч. год</w:t>
            </w:r>
          </w:p>
        </w:tc>
      </w:tr>
      <w:tr w:rsidR="0080188E" w:rsidRPr="00E2157B" w:rsidTr="0080188E">
        <w:trPr>
          <w:trHeight w:hRule="exact" w:val="291"/>
        </w:trPr>
        <w:tc>
          <w:tcPr>
            <w:tcW w:w="2833" w:type="dxa"/>
            <w:vMerge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before="1" w:line="276" w:lineRule="auto"/>
              <w:ind w:left="6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498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895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before="1" w:line="276" w:lineRule="auto"/>
              <w:ind w:left="6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494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898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before="1" w:line="276" w:lineRule="auto"/>
              <w:ind w:left="7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628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2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</w:tr>
      <w:tr w:rsidR="0080188E" w:rsidRPr="00E2157B" w:rsidTr="0080188E">
        <w:trPr>
          <w:trHeight w:hRule="exact" w:val="569"/>
        </w:trPr>
        <w:tc>
          <w:tcPr>
            <w:tcW w:w="2833" w:type="dxa"/>
            <w:vMerge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73" w:right="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749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11" w:right="73" w:hanging="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заоч ная</w:t>
            </w:r>
          </w:p>
        </w:tc>
        <w:tc>
          <w:tcPr>
            <w:tcW w:w="895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70" w:right="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748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11" w:right="71" w:hanging="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заочная</w:t>
            </w:r>
          </w:p>
        </w:tc>
        <w:tc>
          <w:tcPr>
            <w:tcW w:w="898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58" w:right="2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906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31" w:right="-2"/>
              <w:jc w:val="center"/>
              <w:rPr>
                <w:sz w:val="24"/>
                <w:szCs w:val="24"/>
              </w:rPr>
            </w:pPr>
            <w:r w:rsidRPr="00E2157B">
              <w:rPr>
                <w:spacing w:val="-1"/>
                <w:sz w:val="24"/>
                <w:szCs w:val="24"/>
              </w:rPr>
              <w:t>заочная</w:t>
            </w:r>
          </w:p>
        </w:tc>
      </w:tr>
      <w:tr w:rsidR="0080188E" w:rsidRPr="00E2157B" w:rsidTr="006B02AD">
        <w:trPr>
          <w:trHeight w:hRule="exact" w:val="470"/>
        </w:trPr>
        <w:tc>
          <w:tcPr>
            <w:tcW w:w="2833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103" w:right="264"/>
              <w:rPr>
                <w:b/>
                <w:bCs/>
                <w:sz w:val="24"/>
                <w:szCs w:val="24"/>
                <w:lang w:val="ru-RU"/>
              </w:rPr>
            </w:pPr>
            <w:r w:rsidRPr="00E2157B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E2157B">
              <w:rPr>
                <w:b/>
                <w:bCs/>
                <w:sz w:val="24"/>
                <w:szCs w:val="24"/>
                <w:lang w:val="ru-RU"/>
              </w:rPr>
              <w:t>техникуму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right="259"/>
              <w:jc w:val="right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376</w:t>
            </w:r>
          </w:p>
        </w:tc>
        <w:tc>
          <w:tcPr>
            <w:tcW w:w="749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40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290</w:t>
            </w:r>
          </w:p>
        </w:tc>
        <w:tc>
          <w:tcPr>
            <w:tcW w:w="749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169" w:right="169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243" w:right="241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339</w:t>
            </w:r>
          </w:p>
        </w:tc>
        <w:tc>
          <w:tcPr>
            <w:tcW w:w="746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42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748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169" w:right="168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98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246" w:right="242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354</w:t>
            </w:r>
          </w:p>
        </w:tc>
        <w:tc>
          <w:tcPr>
            <w:tcW w:w="722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30" w:right="28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235</w:t>
            </w:r>
          </w:p>
        </w:tc>
        <w:tc>
          <w:tcPr>
            <w:tcW w:w="906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before="88" w:line="276" w:lineRule="auto"/>
              <w:ind w:left="31" w:right="29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119</w:t>
            </w:r>
          </w:p>
        </w:tc>
      </w:tr>
      <w:tr w:rsidR="0080188E" w:rsidRPr="00E2157B" w:rsidTr="00384EF3">
        <w:trPr>
          <w:trHeight w:hRule="exact" w:val="952"/>
        </w:trPr>
        <w:tc>
          <w:tcPr>
            <w:tcW w:w="2833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03" w:right="284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специалистов среднего звена (специальности)</w:t>
            </w:r>
          </w:p>
        </w:tc>
        <w:tc>
          <w:tcPr>
            <w:tcW w:w="895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376</w:t>
            </w:r>
          </w:p>
        </w:tc>
        <w:tc>
          <w:tcPr>
            <w:tcW w:w="749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40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290</w:t>
            </w:r>
          </w:p>
        </w:tc>
        <w:tc>
          <w:tcPr>
            <w:tcW w:w="749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9" w:right="169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895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43" w:right="2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339</w:t>
            </w:r>
          </w:p>
        </w:tc>
        <w:tc>
          <w:tcPr>
            <w:tcW w:w="746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42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241</w:t>
            </w:r>
          </w:p>
        </w:tc>
        <w:tc>
          <w:tcPr>
            <w:tcW w:w="748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9" w:right="16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898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46" w:right="2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354</w:t>
            </w:r>
          </w:p>
        </w:tc>
        <w:tc>
          <w:tcPr>
            <w:tcW w:w="722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0" w:right="2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235</w:t>
            </w:r>
          </w:p>
        </w:tc>
        <w:tc>
          <w:tcPr>
            <w:tcW w:w="906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1" w:right="29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119</w:t>
            </w:r>
          </w:p>
        </w:tc>
      </w:tr>
    </w:tbl>
    <w:p w:rsidR="0080188E" w:rsidRPr="00E2157B" w:rsidRDefault="0080188E" w:rsidP="00E2157B">
      <w:pPr>
        <w:pStyle w:val="a3"/>
        <w:spacing w:before="1"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 всем образовательным программам разработан полный пакет учебно- программной и учебно-методической документации.</w:t>
      </w:r>
    </w:p>
    <w:p w:rsidR="00CD4B40" w:rsidRDefault="00CD4B40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3525BA" w:rsidRDefault="003525BA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3525BA" w:rsidRDefault="003525BA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3525BA" w:rsidRDefault="003525BA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3525BA" w:rsidRPr="00E2157B" w:rsidRDefault="003525BA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1D303F" w:rsidRPr="00E2157B" w:rsidRDefault="00384EF3" w:rsidP="00384EF3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</w:t>
      </w:r>
      <w:r w:rsidR="001D303F" w:rsidRPr="00E2157B">
        <w:rPr>
          <w:sz w:val="24"/>
          <w:szCs w:val="24"/>
          <w:lang w:val="ru-RU"/>
        </w:rPr>
        <w:t>Юсьвинский филиал техникума</w:t>
      </w:r>
    </w:p>
    <w:tbl>
      <w:tblPr>
        <w:tblStyle w:val="TableNormal"/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744"/>
        <w:gridCol w:w="749"/>
        <w:gridCol w:w="895"/>
        <w:gridCol w:w="746"/>
        <w:gridCol w:w="748"/>
        <w:gridCol w:w="898"/>
        <w:gridCol w:w="890"/>
        <w:gridCol w:w="850"/>
      </w:tblGrid>
      <w:tr w:rsidR="001D303F" w:rsidRPr="00E2157B" w:rsidTr="006B02AD">
        <w:trPr>
          <w:trHeight w:hRule="exact" w:val="281"/>
        </w:trPr>
        <w:tc>
          <w:tcPr>
            <w:tcW w:w="2977" w:type="dxa"/>
            <w:vMerge w:val="restart"/>
          </w:tcPr>
          <w:p w:rsidR="001D303F" w:rsidRPr="00E2157B" w:rsidRDefault="001D303F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1D303F" w:rsidRPr="00E2157B" w:rsidRDefault="001D303F" w:rsidP="00E2157B">
            <w:pPr>
              <w:pStyle w:val="TableParagraph"/>
              <w:spacing w:before="1" w:line="276" w:lineRule="auto"/>
              <w:ind w:left="602" w:right="284" w:hanging="46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2344" w:type="dxa"/>
            <w:gridSpan w:val="3"/>
            <w:shd w:val="clear" w:color="auto" w:fill="C2D69B" w:themeFill="accent3" w:themeFillTint="99"/>
          </w:tcPr>
          <w:p w:rsidR="001D303F" w:rsidRPr="00E2157B" w:rsidRDefault="001D303F" w:rsidP="00E2157B">
            <w:pPr>
              <w:pStyle w:val="TableParagraph"/>
              <w:spacing w:line="276" w:lineRule="auto"/>
              <w:ind w:right="28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       </w:t>
            </w:r>
            <w:r w:rsidRPr="00E2157B">
              <w:rPr>
                <w:sz w:val="24"/>
                <w:szCs w:val="24"/>
              </w:rPr>
              <w:t>2</w:t>
            </w:r>
            <w:r w:rsidRPr="00E2157B">
              <w:rPr>
                <w:sz w:val="24"/>
                <w:szCs w:val="24"/>
                <w:lang w:val="ru-RU"/>
              </w:rPr>
              <w:t>012-2013</w:t>
            </w:r>
          </w:p>
        </w:tc>
        <w:tc>
          <w:tcPr>
            <w:tcW w:w="2389" w:type="dxa"/>
            <w:gridSpan w:val="3"/>
            <w:shd w:val="clear" w:color="auto" w:fill="C2D69B" w:themeFill="accent3" w:themeFillTint="99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08" w:right="21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38" w:type="dxa"/>
            <w:gridSpan w:val="3"/>
            <w:shd w:val="clear" w:color="auto" w:fill="C2D69B" w:themeFill="accent3" w:themeFillTint="99"/>
          </w:tcPr>
          <w:p w:rsidR="001D303F" w:rsidRPr="00E2157B" w:rsidRDefault="001D303F" w:rsidP="00E2157B">
            <w:pPr>
              <w:pStyle w:val="TableParagraph"/>
              <w:spacing w:line="276" w:lineRule="auto"/>
              <w:ind w:right="29" w:firstLine="20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2014 -2015</w:t>
            </w:r>
          </w:p>
        </w:tc>
      </w:tr>
      <w:tr w:rsidR="001D303F" w:rsidRPr="00E2157B" w:rsidTr="00384EF3">
        <w:trPr>
          <w:trHeight w:hRule="exact" w:val="291"/>
        </w:trPr>
        <w:tc>
          <w:tcPr>
            <w:tcW w:w="2977" w:type="dxa"/>
            <w:vMerge/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1D303F" w:rsidRPr="00384EF3" w:rsidRDefault="001D303F" w:rsidP="00E2157B">
            <w:pPr>
              <w:pStyle w:val="TableParagraph"/>
              <w:spacing w:before="1" w:line="276" w:lineRule="auto"/>
              <w:ind w:left="67"/>
              <w:rPr>
                <w:sz w:val="20"/>
                <w:szCs w:val="20"/>
              </w:rPr>
            </w:pPr>
            <w:r w:rsidRPr="00384EF3">
              <w:rPr>
                <w:sz w:val="20"/>
                <w:szCs w:val="20"/>
              </w:rPr>
              <w:t>ВСЕГО</w:t>
            </w:r>
          </w:p>
        </w:tc>
        <w:tc>
          <w:tcPr>
            <w:tcW w:w="1493" w:type="dxa"/>
            <w:gridSpan w:val="2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895" w:type="dxa"/>
            <w:vMerge w:val="restart"/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1D303F" w:rsidRPr="00384EF3" w:rsidRDefault="001D303F" w:rsidP="00E2157B">
            <w:pPr>
              <w:pStyle w:val="TableParagraph"/>
              <w:spacing w:before="1" w:line="276" w:lineRule="auto"/>
              <w:ind w:left="69"/>
              <w:rPr>
                <w:sz w:val="20"/>
                <w:szCs w:val="20"/>
              </w:rPr>
            </w:pPr>
            <w:r w:rsidRPr="00384EF3">
              <w:rPr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6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898" w:type="dxa"/>
            <w:vMerge w:val="restart"/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1D303F" w:rsidRPr="00384EF3" w:rsidRDefault="001D303F" w:rsidP="00E2157B">
            <w:pPr>
              <w:pStyle w:val="TableParagraph"/>
              <w:spacing w:before="1" w:line="276" w:lineRule="auto"/>
              <w:ind w:left="71"/>
              <w:rPr>
                <w:sz w:val="20"/>
                <w:szCs w:val="20"/>
              </w:rPr>
            </w:pPr>
            <w:r w:rsidRPr="00384EF3">
              <w:rPr>
                <w:sz w:val="20"/>
                <w:szCs w:val="20"/>
              </w:rPr>
              <w:t>ВСЕГО</w:t>
            </w:r>
          </w:p>
        </w:tc>
        <w:tc>
          <w:tcPr>
            <w:tcW w:w="1740" w:type="dxa"/>
            <w:gridSpan w:val="2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2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</w:tr>
      <w:tr w:rsidR="001D303F" w:rsidRPr="00E2157B" w:rsidTr="00384EF3">
        <w:trPr>
          <w:trHeight w:hRule="exact" w:val="767"/>
        </w:trPr>
        <w:tc>
          <w:tcPr>
            <w:tcW w:w="2977" w:type="dxa"/>
            <w:vMerge/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FFEE"/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1D303F" w:rsidRPr="00E2157B" w:rsidRDefault="001D303F" w:rsidP="00E2157B">
            <w:pPr>
              <w:pStyle w:val="TableParagraph"/>
              <w:spacing w:before="131" w:line="276" w:lineRule="auto"/>
              <w:ind w:left="73" w:right="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749" w:type="dxa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11" w:right="73" w:hanging="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заоч- ная</w:t>
            </w:r>
          </w:p>
        </w:tc>
        <w:tc>
          <w:tcPr>
            <w:tcW w:w="895" w:type="dxa"/>
            <w:vMerge/>
            <w:shd w:val="clear" w:color="auto" w:fill="EEFFEE"/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1D303F" w:rsidRPr="00E2157B" w:rsidRDefault="001D303F" w:rsidP="00E2157B">
            <w:pPr>
              <w:pStyle w:val="TableParagraph"/>
              <w:spacing w:before="131" w:line="276" w:lineRule="auto"/>
              <w:ind w:left="70" w:right="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748" w:type="dxa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11" w:right="71" w:hanging="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заоч- ная</w:t>
            </w:r>
          </w:p>
        </w:tc>
        <w:tc>
          <w:tcPr>
            <w:tcW w:w="898" w:type="dxa"/>
            <w:vMerge/>
            <w:shd w:val="clear" w:color="auto" w:fill="EEFFEE"/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1D303F" w:rsidRPr="00E2157B" w:rsidRDefault="001D303F" w:rsidP="00E2157B">
            <w:pPr>
              <w:pStyle w:val="TableParagraph"/>
              <w:spacing w:before="131" w:line="276" w:lineRule="auto"/>
              <w:ind w:left="58" w:right="2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1D303F" w:rsidRPr="00E2157B" w:rsidRDefault="001D303F" w:rsidP="00E2157B">
            <w:pPr>
              <w:pStyle w:val="TableParagraph"/>
              <w:spacing w:before="131" w:line="276" w:lineRule="auto"/>
              <w:ind w:left="31" w:right="-2"/>
              <w:jc w:val="center"/>
              <w:rPr>
                <w:sz w:val="24"/>
                <w:szCs w:val="24"/>
              </w:rPr>
            </w:pPr>
            <w:r w:rsidRPr="00E2157B">
              <w:rPr>
                <w:spacing w:val="-1"/>
                <w:sz w:val="24"/>
                <w:szCs w:val="24"/>
              </w:rPr>
              <w:t>заоч-ная</w:t>
            </w:r>
          </w:p>
        </w:tc>
      </w:tr>
      <w:tr w:rsidR="001D303F" w:rsidRPr="00E2157B" w:rsidTr="006B02AD">
        <w:trPr>
          <w:trHeight w:hRule="exact" w:val="470"/>
        </w:trPr>
        <w:tc>
          <w:tcPr>
            <w:tcW w:w="2977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103" w:right="264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</w:rPr>
              <w:t xml:space="preserve">Итого по </w:t>
            </w:r>
            <w:r w:rsidR="004243F3" w:rsidRPr="00E2157B">
              <w:rPr>
                <w:b/>
                <w:sz w:val="24"/>
                <w:szCs w:val="24"/>
                <w:lang w:val="ru-RU"/>
              </w:rPr>
              <w:t>филиалу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right="259"/>
              <w:jc w:val="right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220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40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220</w:t>
            </w:r>
          </w:p>
        </w:tc>
        <w:tc>
          <w:tcPr>
            <w:tcW w:w="749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169" w:right="1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243" w:right="241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746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42" w:right="40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748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169" w:right="1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246" w:right="242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260</w:t>
            </w:r>
          </w:p>
        </w:tc>
        <w:tc>
          <w:tcPr>
            <w:tcW w:w="890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30" w:right="28"/>
              <w:jc w:val="center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260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D303F" w:rsidRPr="00E2157B" w:rsidRDefault="001D303F" w:rsidP="00E2157B">
            <w:pPr>
              <w:pStyle w:val="TableParagraph"/>
              <w:spacing w:before="88" w:line="276" w:lineRule="auto"/>
              <w:ind w:left="31" w:right="29"/>
              <w:jc w:val="center"/>
              <w:rPr>
                <w:b/>
                <w:sz w:val="24"/>
                <w:szCs w:val="24"/>
              </w:rPr>
            </w:pPr>
          </w:p>
        </w:tc>
      </w:tr>
      <w:tr w:rsidR="001D303F" w:rsidRPr="00E2157B" w:rsidTr="00384EF3">
        <w:trPr>
          <w:trHeight w:hRule="exact" w:val="938"/>
        </w:trPr>
        <w:tc>
          <w:tcPr>
            <w:tcW w:w="2977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03" w:right="284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специалистов среднего звена (специальности)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40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69" w:right="169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43" w:right="2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42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69" w:right="16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46" w:right="2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30" w:right="2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31" w:right="29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</w:tr>
      <w:tr w:rsidR="001D303F" w:rsidRPr="00E2157B" w:rsidTr="00384EF3">
        <w:trPr>
          <w:trHeight w:hRule="exact" w:val="1114"/>
        </w:trPr>
        <w:tc>
          <w:tcPr>
            <w:tcW w:w="2977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103" w:right="264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квали</w:t>
            </w:r>
            <w:r w:rsidR="00E23B3C" w:rsidRPr="00E2157B">
              <w:rPr>
                <w:sz w:val="24"/>
                <w:szCs w:val="24"/>
                <w:lang w:val="ru-RU"/>
              </w:rPr>
              <w:t>фи</w:t>
            </w:r>
            <w:r w:rsidRPr="00E2157B">
              <w:rPr>
                <w:sz w:val="24"/>
                <w:szCs w:val="24"/>
                <w:lang w:val="ru-RU"/>
              </w:rPr>
              <w:t>цированн</w:t>
            </w:r>
            <w:r w:rsidR="00384EF3">
              <w:rPr>
                <w:sz w:val="24"/>
                <w:szCs w:val="24"/>
                <w:lang w:val="ru-RU"/>
              </w:rPr>
              <w:t xml:space="preserve">ых рабочих, служащих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40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43" w:right="24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241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42" w:right="4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241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EFFEE"/>
          </w:tcPr>
          <w:p w:rsidR="001D303F" w:rsidRPr="00E2157B" w:rsidRDefault="001D303F" w:rsidP="00E2157B">
            <w:pPr>
              <w:pStyle w:val="TableParagraph"/>
              <w:spacing w:line="276" w:lineRule="auto"/>
              <w:ind w:left="246" w:right="2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pStyle w:val="TableParagraph"/>
              <w:spacing w:line="276" w:lineRule="auto"/>
              <w:ind w:left="30" w:right="2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303F" w:rsidRPr="00E2157B" w:rsidRDefault="001D303F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1D303F" w:rsidRPr="00E2157B" w:rsidRDefault="001D303F" w:rsidP="00E2157B">
      <w:pPr>
        <w:pStyle w:val="a3"/>
        <w:spacing w:before="1" w:line="276" w:lineRule="auto"/>
        <w:ind w:right="111"/>
        <w:jc w:val="both"/>
        <w:rPr>
          <w:sz w:val="24"/>
          <w:szCs w:val="24"/>
          <w:lang w:val="ru-RU"/>
        </w:rPr>
      </w:pPr>
    </w:p>
    <w:p w:rsidR="0080188E" w:rsidRPr="00E2157B" w:rsidRDefault="0080188E" w:rsidP="00E2157B">
      <w:pPr>
        <w:pStyle w:val="a3"/>
        <w:spacing w:before="1" w:line="276" w:lineRule="auto"/>
        <w:ind w:left="112" w:right="111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Структура подготовки рабочих кадров, специалистов среднего звена ведется в соответствии с имеющейся бессрочной лицензией на осуществление образовательной деятельности.</w:t>
      </w:r>
    </w:p>
    <w:p w:rsidR="0080188E" w:rsidRPr="00CD09BD" w:rsidRDefault="00CD09BD" w:rsidP="00CD09BD">
      <w:pPr>
        <w:pStyle w:val="a3"/>
        <w:spacing w:before="46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</w:t>
      </w:r>
      <w:r w:rsidR="0080188E" w:rsidRPr="00E2157B">
        <w:rPr>
          <w:b/>
          <w:sz w:val="24"/>
          <w:szCs w:val="24"/>
          <w:lang w:val="ru-RU"/>
        </w:rPr>
        <w:t>Контингент обучающихся за последние 3 года</w:t>
      </w:r>
    </w:p>
    <w:p w:rsidR="0080188E" w:rsidRPr="00E2157B" w:rsidRDefault="0080188E" w:rsidP="0026013C">
      <w:pPr>
        <w:pStyle w:val="a3"/>
        <w:spacing w:before="188" w:line="276" w:lineRule="auto"/>
        <w:ind w:left="1922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Прием в Коми-Пермяцкий агротехнический техникум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985"/>
        <w:gridCol w:w="715"/>
        <w:gridCol w:w="1003"/>
        <w:gridCol w:w="982"/>
        <w:gridCol w:w="715"/>
        <w:gridCol w:w="1003"/>
        <w:gridCol w:w="982"/>
        <w:gridCol w:w="715"/>
        <w:gridCol w:w="1002"/>
      </w:tblGrid>
      <w:tr w:rsidR="0080188E" w:rsidRPr="00E2157B" w:rsidTr="006B02AD">
        <w:trPr>
          <w:trHeight w:hRule="exact" w:val="281"/>
        </w:trPr>
        <w:tc>
          <w:tcPr>
            <w:tcW w:w="1877" w:type="dxa"/>
            <w:vMerge w:val="restart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394" w:right="98" w:hanging="26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2703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87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2700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87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87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  <w:r w:rsidRPr="00E2157B">
              <w:rPr>
                <w:sz w:val="24"/>
                <w:szCs w:val="24"/>
              </w:rPr>
              <w:t xml:space="preserve">  год</w:t>
            </w:r>
          </w:p>
        </w:tc>
      </w:tr>
      <w:tr w:rsidR="0080188E" w:rsidRPr="00E2157B" w:rsidTr="00351B70">
        <w:trPr>
          <w:trHeight w:hRule="exact" w:val="290"/>
        </w:trPr>
        <w:tc>
          <w:tcPr>
            <w:tcW w:w="1877" w:type="dxa"/>
            <w:vMerge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718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6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982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718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6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982" w:type="dxa"/>
            <w:vMerge w:val="restart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5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</w:tr>
      <w:tr w:rsidR="0080188E" w:rsidRPr="00E2157B" w:rsidTr="00351B70">
        <w:trPr>
          <w:trHeight w:hRule="exact" w:val="569"/>
        </w:trPr>
        <w:tc>
          <w:tcPr>
            <w:tcW w:w="1877" w:type="dxa"/>
            <w:vMerge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1003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95" w:right="77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  <w:tc>
          <w:tcPr>
            <w:tcW w:w="982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1003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95" w:right="77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  <w:tc>
          <w:tcPr>
            <w:tcW w:w="982" w:type="dxa"/>
            <w:vMerge/>
            <w:shd w:val="clear" w:color="auto" w:fill="EEFFEE"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1002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96" w:right="74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</w:tr>
      <w:tr w:rsidR="0080188E" w:rsidRPr="00E2157B" w:rsidTr="006B02AD">
        <w:trPr>
          <w:trHeight w:hRule="exact" w:val="276"/>
        </w:trPr>
        <w:tc>
          <w:tcPr>
            <w:tcW w:w="1877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ИТОГО: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9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right="16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76" w:right="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75" w:right="8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56" w:right="356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2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54" w:right="15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56" w:right="35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</w:t>
            </w:r>
          </w:p>
        </w:tc>
      </w:tr>
      <w:tr w:rsidR="0080188E" w:rsidRPr="00E2157B" w:rsidTr="00351B70">
        <w:trPr>
          <w:trHeight w:hRule="exact" w:val="290"/>
        </w:trPr>
        <w:tc>
          <w:tcPr>
            <w:tcW w:w="1877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985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9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right="16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3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76" w:right="7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35" w:right="8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3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56" w:right="356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2" w:type="dxa"/>
            <w:shd w:val="clear" w:color="auto" w:fill="EEFFEE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71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54" w:right="15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02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356" w:right="35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4243F3" w:rsidRPr="00E2157B" w:rsidRDefault="00FE6AF3" w:rsidP="0026013C">
      <w:pPr>
        <w:pStyle w:val="a3"/>
        <w:spacing w:before="188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="004243F3" w:rsidRPr="00E2157B">
        <w:rPr>
          <w:sz w:val="24"/>
          <w:szCs w:val="24"/>
          <w:lang w:val="ru-RU"/>
        </w:rPr>
        <w:t xml:space="preserve">Прием в </w:t>
      </w:r>
      <w:r w:rsidR="00CD09BD">
        <w:rPr>
          <w:sz w:val="24"/>
          <w:szCs w:val="24"/>
          <w:lang w:val="ru-RU"/>
        </w:rPr>
        <w:t xml:space="preserve">филиал </w:t>
      </w:r>
      <w:r w:rsidR="004243F3" w:rsidRPr="00E2157B">
        <w:rPr>
          <w:sz w:val="24"/>
          <w:szCs w:val="24"/>
          <w:lang w:val="ru-RU"/>
        </w:rPr>
        <w:t>ГБПОУ «Коми – Пермяцкий агр</w:t>
      </w:r>
      <w:r w:rsidR="00CD09BD">
        <w:rPr>
          <w:sz w:val="24"/>
          <w:szCs w:val="24"/>
          <w:lang w:val="ru-RU"/>
        </w:rPr>
        <w:t xml:space="preserve">отехнический техникум» </w:t>
      </w:r>
    </w:p>
    <w:tbl>
      <w:tblPr>
        <w:tblStyle w:val="TableNormal"/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985"/>
        <w:gridCol w:w="715"/>
        <w:gridCol w:w="1003"/>
        <w:gridCol w:w="982"/>
        <w:gridCol w:w="715"/>
        <w:gridCol w:w="1003"/>
        <w:gridCol w:w="982"/>
        <w:gridCol w:w="715"/>
        <w:gridCol w:w="914"/>
      </w:tblGrid>
      <w:tr w:rsidR="004243F3" w:rsidRPr="00E2157B" w:rsidTr="006B02AD">
        <w:trPr>
          <w:trHeight w:hRule="exact" w:val="281"/>
        </w:trPr>
        <w:tc>
          <w:tcPr>
            <w:tcW w:w="2051" w:type="dxa"/>
            <w:vMerge w:val="restart"/>
          </w:tcPr>
          <w:p w:rsidR="004243F3" w:rsidRPr="00E2157B" w:rsidRDefault="004243F3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4243F3" w:rsidRPr="00E2157B" w:rsidRDefault="004243F3" w:rsidP="00E2157B">
            <w:pPr>
              <w:pStyle w:val="TableParagraph"/>
              <w:spacing w:line="276" w:lineRule="auto"/>
              <w:ind w:left="394" w:right="98" w:hanging="26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2703" w:type="dxa"/>
            <w:gridSpan w:val="3"/>
            <w:shd w:val="clear" w:color="auto" w:fill="C2D69B" w:themeFill="accent3" w:themeFillTint="99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87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2700" w:type="dxa"/>
            <w:gridSpan w:val="3"/>
            <w:shd w:val="clear" w:color="auto" w:fill="C2D69B" w:themeFill="accent3" w:themeFillTint="99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87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2611" w:type="dxa"/>
            <w:gridSpan w:val="3"/>
            <w:shd w:val="clear" w:color="auto" w:fill="C2D69B" w:themeFill="accent3" w:themeFillTint="99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87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  <w:r w:rsidRPr="00E2157B">
              <w:rPr>
                <w:sz w:val="24"/>
                <w:szCs w:val="24"/>
              </w:rPr>
              <w:t xml:space="preserve"> год</w:t>
            </w:r>
          </w:p>
        </w:tc>
      </w:tr>
      <w:tr w:rsidR="004243F3" w:rsidRPr="00E2157B" w:rsidTr="004243F3">
        <w:trPr>
          <w:trHeight w:hRule="exact" w:val="290"/>
        </w:trPr>
        <w:tc>
          <w:tcPr>
            <w:tcW w:w="2051" w:type="dxa"/>
            <w:vMerge/>
          </w:tcPr>
          <w:p w:rsidR="004243F3" w:rsidRPr="00E2157B" w:rsidRDefault="004243F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4243F3" w:rsidRPr="00E2157B" w:rsidRDefault="004243F3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718" w:type="dxa"/>
            <w:gridSpan w:val="2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6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982" w:type="dxa"/>
            <w:vMerge w:val="restart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4243F3" w:rsidRPr="00E2157B" w:rsidRDefault="004243F3" w:rsidP="00E2157B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718" w:type="dxa"/>
            <w:gridSpan w:val="2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6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  <w:tc>
          <w:tcPr>
            <w:tcW w:w="982" w:type="dxa"/>
            <w:vMerge w:val="restart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4243F3" w:rsidRPr="00E2157B" w:rsidRDefault="004243F3" w:rsidP="00E2157B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</w:t>
            </w:r>
          </w:p>
        </w:tc>
        <w:tc>
          <w:tcPr>
            <w:tcW w:w="1629" w:type="dxa"/>
            <w:gridSpan w:val="2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5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том числе</w:t>
            </w:r>
          </w:p>
        </w:tc>
      </w:tr>
      <w:tr w:rsidR="004243F3" w:rsidRPr="00E2157B" w:rsidTr="004243F3">
        <w:trPr>
          <w:trHeight w:hRule="exact" w:val="569"/>
        </w:trPr>
        <w:tc>
          <w:tcPr>
            <w:tcW w:w="2051" w:type="dxa"/>
            <w:vMerge/>
          </w:tcPr>
          <w:p w:rsidR="004243F3" w:rsidRPr="00E2157B" w:rsidRDefault="004243F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EEFFEE"/>
          </w:tcPr>
          <w:p w:rsidR="004243F3" w:rsidRPr="00E2157B" w:rsidRDefault="004243F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1003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95" w:right="77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  <w:tc>
          <w:tcPr>
            <w:tcW w:w="982" w:type="dxa"/>
            <w:vMerge/>
            <w:shd w:val="clear" w:color="auto" w:fill="EEFFEE"/>
          </w:tcPr>
          <w:p w:rsidR="004243F3" w:rsidRPr="00E2157B" w:rsidRDefault="004243F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1003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95" w:right="77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  <w:tc>
          <w:tcPr>
            <w:tcW w:w="982" w:type="dxa"/>
            <w:vMerge/>
            <w:shd w:val="clear" w:color="auto" w:fill="EEFFEE"/>
          </w:tcPr>
          <w:p w:rsidR="004243F3" w:rsidRPr="00E2157B" w:rsidRDefault="004243F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165" w:right="80" w:hanging="6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бюд- жет</w:t>
            </w:r>
          </w:p>
        </w:tc>
        <w:tc>
          <w:tcPr>
            <w:tcW w:w="914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96" w:right="74" w:firstLine="18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вне- бюджет</w:t>
            </w:r>
          </w:p>
        </w:tc>
      </w:tr>
      <w:tr w:rsidR="004243F3" w:rsidRPr="00E2157B" w:rsidTr="006B02AD">
        <w:trPr>
          <w:trHeight w:hRule="exact" w:val="276"/>
        </w:trPr>
        <w:tc>
          <w:tcPr>
            <w:tcW w:w="2051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ИТОГО: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89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right="16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376" w:right="77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175" w:right="8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003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356"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715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154" w:right="15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914" w:type="dxa"/>
            <w:shd w:val="clear" w:color="auto" w:fill="F2DBDB" w:themeFill="accent2" w:themeFillTint="33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356" w:right="354"/>
              <w:jc w:val="center"/>
              <w:rPr>
                <w:sz w:val="24"/>
                <w:szCs w:val="24"/>
              </w:rPr>
            </w:pPr>
          </w:p>
        </w:tc>
      </w:tr>
      <w:tr w:rsidR="004243F3" w:rsidRPr="00E2157B" w:rsidTr="004243F3">
        <w:trPr>
          <w:trHeight w:hRule="exact" w:val="290"/>
        </w:trPr>
        <w:tc>
          <w:tcPr>
            <w:tcW w:w="2051" w:type="dxa"/>
          </w:tcPr>
          <w:p w:rsidR="004243F3" w:rsidRPr="00E2157B" w:rsidRDefault="004243F3" w:rsidP="00E2157B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985" w:type="dxa"/>
            <w:shd w:val="clear" w:color="auto" w:fill="EEFFEE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289" w:right="2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5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right="168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03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376" w:righ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EEFFEE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5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235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03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356" w:right="3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EEFFEE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5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154" w:right="1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4" w:type="dxa"/>
          </w:tcPr>
          <w:p w:rsidR="004243F3" w:rsidRPr="00CD09BD" w:rsidRDefault="00CD09BD" w:rsidP="00E2157B">
            <w:pPr>
              <w:pStyle w:val="TableParagraph"/>
              <w:spacing w:line="276" w:lineRule="auto"/>
              <w:ind w:left="356" w:right="3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243F3" w:rsidRPr="00E2157B" w:rsidTr="004243F3">
        <w:trPr>
          <w:trHeight w:hRule="exact" w:val="358"/>
        </w:trPr>
        <w:tc>
          <w:tcPr>
            <w:tcW w:w="2051" w:type="dxa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2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Профессии</w:t>
            </w:r>
          </w:p>
        </w:tc>
        <w:tc>
          <w:tcPr>
            <w:tcW w:w="985" w:type="dxa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289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right="22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003" w:type="dxa"/>
          </w:tcPr>
          <w:p w:rsidR="004243F3" w:rsidRPr="00CD09BD" w:rsidRDefault="00CD09BD" w:rsidP="00CD09B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235" w:right="8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003" w:type="dxa"/>
          </w:tcPr>
          <w:p w:rsidR="004243F3" w:rsidRPr="00CD09BD" w:rsidRDefault="00CD09BD" w:rsidP="00CD09B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82" w:type="dxa"/>
            <w:shd w:val="clear" w:color="auto" w:fill="EEFFEE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287" w:right="2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715" w:type="dxa"/>
          </w:tcPr>
          <w:p w:rsidR="004243F3" w:rsidRPr="00E2157B" w:rsidRDefault="004243F3" w:rsidP="00E2157B">
            <w:pPr>
              <w:pStyle w:val="TableParagraph"/>
              <w:spacing w:before="28" w:line="276" w:lineRule="auto"/>
              <w:ind w:left="154" w:right="15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914" w:type="dxa"/>
          </w:tcPr>
          <w:p w:rsidR="004243F3" w:rsidRPr="00CD09BD" w:rsidRDefault="00CD09BD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0188E" w:rsidRPr="00E2157B" w:rsidRDefault="0080188E" w:rsidP="0026013C">
      <w:pPr>
        <w:pStyle w:val="a3"/>
        <w:spacing w:before="66" w:line="276" w:lineRule="auto"/>
        <w:ind w:right="235" w:firstLine="720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Из данных таблиц можно сделать вывод, что численность обучающихся в целом стабильна. Прием на обучение имеет по всем трем годам  положительную</w:t>
      </w:r>
      <w:r w:rsidRPr="00E2157B">
        <w:rPr>
          <w:spacing w:val="-1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динамику.</w:t>
      </w:r>
    </w:p>
    <w:p w:rsidR="00C03F92" w:rsidRDefault="00C03F92" w:rsidP="00C03F92">
      <w:pPr>
        <w:pStyle w:val="a3"/>
        <w:spacing w:line="276" w:lineRule="auto"/>
        <w:rPr>
          <w:sz w:val="24"/>
          <w:szCs w:val="24"/>
          <w:lang w:val="ru-RU"/>
        </w:rPr>
      </w:pPr>
    </w:p>
    <w:p w:rsidR="0080188E" w:rsidRPr="00E2157B" w:rsidRDefault="00C03F92" w:rsidP="0026013C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</w:t>
      </w:r>
      <w:r w:rsidR="0080188E" w:rsidRPr="00E2157B">
        <w:rPr>
          <w:sz w:val="24"/>
          <w:szCs w:val="24"/>
          <w:lang w:val="ru-RU"/>
        </w:rPr>
        <w:t xml:space="preserve">Количество выпускников </w:t>
      </w:r>
      <w:r w:rsidR="00500C15" w:rsidRPr="00E2157B">
        <w:rPr>
          <w:sz w:val="24"/>
          <w:szCs w:val="24"/>
          <w:lang w:val="ru-RU"/>
        </w:rPr>
        <w:t xml:space="preserve">техникума </w:t>
      </w:r>
      <w:r w:rsidR="0080188E" w:rsidRPr="00E2157B">
        <w:rPr>
          <w:sz w:val="24"/>
          <w:szCs w:val="24"/>
          <w:lang w:val="ru-RU"/>
        </w:rPr>
        <w:t>за 3 года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5"/>
        <w:gridCol w:w="1744"/>
        <w:gridCol w:w="1799"/>
        <w:gridCol w:w="1631"/>
      </w:tblGrid>
      <w:tr w:rsidR="0080188E" w:rsidRPr="00E2157B" w:rsidTr="001A0CDD">
        <w:trPr>
          <w:trHeight w:hRule="exact" w:val="1136"/>
        </w:trPr>
        <w:tc>
          <w:tcPr>
            <w:tcW w:w="4965" w:type="dxa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341" w:right="24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before="126" w:line="276" w:lineRule="auto"/>
              <w:ind w:left="187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2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</w:p>
          <w:p w:rsidR="0080188E" w:rsidRPr="001A0CDD" w:rsidRDefault="001A0CDD" w:rsidP="001A0CDD">
            <w:pPr>
              <w:pStyle w:val="TableParagraph"/>
              <w:spacing w:line="276" w:lineRule="auto"/>
              <w:ind w:right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80188E" w:rsidRPr="00E2157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99" w:type="dxa"/>
            <w:shd w:val="clear" w:color="auto" w:fill="C2D69B" w:themeFill="accent3" w:themeFillTint="99"/>
          </w:tcPr>
          <w:p w:rsidR="001A0CDD" w:rsidRDefault="0080188E" w:rsidP="001A0CDD">
            <w:pPr>
              <w:pStyle w:val="TableParagraph"/>
              <w:spacing w:before="126" w:line="276" w:lineRule="auto"/>
              <w:ind w:left="188" w:right="186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="001A0CDD">
              <w:rPr>
                <w:sz w:val="24"/>
                <w:szCs w:val="24"/>
                <w:lang w:val="ru-RU"/>
              </w:rPr>
              <w:t xml:space="preserve"> -</w:t>
            </w:r>
            <w:r w:rsidR="001A0CDD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  <w:p w:rsidR="0080188E" w:rsidRPr="001A0CDD" w:rsidRDefault="0080188E" w:rsidP="001A0CDD">
            <w:pPr>
              <w:pStyle w:val="TableParagraph"/>
              <w:spacing w:before="126" w:line="276" w:lineRule="auto"/>
              <w:ind w:left="188" w:right="186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учебный год</w:t>
            </w:r>
          </w:p>
        </w:tc>
        <w:tc>
          <w:tcPr>
            <w:tcW w:w="1631" w:type="dxa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before="126" w:line="276" w:lineRule="auto"/>
              <w:ind w:left="189" w:right="18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</w:p>
          <w:p w:rsidR="0080188E" w:rsidRPr="00E2157B" w:rsidRDefault="001A0CDD" w:rsidP="001A0CDD">
            <w:pPr>
              <w:pStyle w:val="TableParagraph"/>
              <w:spacing w:line="276" w:lineRule="auto"/>
              <w:ind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80188E" w:rsidRPr="00E2157B">
              <w:rPr>
                <w:sz w:val="24"/>
                <w:szCs w:val="24"/>
              </w:rPr>
              <w:t>учебный год</w:t>
            </w:r>
          </w:p>
        </w:tc>
      </w:tr>
      <w:tr w:rsidR="0080188E" w:rsidRPr="00E2157B" w:rsidTr="001A0CDD">
        <w:trPr>
          <w:trHeight w:hRule="exact" w:val="758"/>
        </w:trPr>
        <w:tc>
          <w:tcPr>
            <w:tcW w:w="496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03" w:right="96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специалистов среднего звена</w:t>
            </w:r>
          </w:p>
        </w:tc>
        <w:tc>
          <w:tcPr>
            <w:tcW w:w="1744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186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799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188" w:right="18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1631" w:type="dxa"/>
          </w:tcPr>
          <w:p w:rsidR="0080188E" w:rsidRPr="00E2157B" w:rsidRDefault="0080188E" w:rsidP="00E2157B">
            <w:pPr>
              <w:pStyle w:val="TableParagraph"/>
              <w:spacing w:before="131" w:line="276" w:lineRule="auto"/>
              <w:ind w:left="188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82</w:t>
            </w:r>
          </w:p>
        </w:tc>
      </w:tr>
    </w:tbl>
    <w:p w:rsidR="00667AFB" w:rsidRPr="00E2157B" w:rsidRDefault="00667AFB" w:rsidP="00E2157B">
      <w:pPr>
        <w:pStyle w:val="a3"/>
        <w:spacing w:line="276" w:lineRule="auto"/>
        <w:rPr>
          <w:sz w:val="24"/>
          <w:szCs w:val="24"/>
          <w:lang w:val="ru-RU"/>
        </w:rPr>
      </w:pPr>
    </w:p>
    <w:p w:rsidR="0092603B" w:rsidRDefault="004A51D6" w:rsidP="0026013C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  <w:r w:rsidR="00CD4B40">
        <w:rPr>
          <w:sz w:val="24"/>
          <w:szCs w:val="24"/>
          <w:lang w:val="ru-RU"/>
        </w:rPr>
        <w:t xml:space="preserve"> </w:t>
      </w:r>
    </w:p>
    <w:p w:rsidR="0092603B" w:rsidRDefault="0092603B" w:rsidP="0026013C">
      <w:pPr>
        <w:pStyle w:val="a3"/>
        <w:spacing w:line="276" w:lineRule="auto"/>
        <w:rPr>
          <w:sz w:val="24"/>
          <w:szCs w:val="24"/>
          <w:lang w:val="ru-RU"/>
        </w:rPr>
      </w:pPr>
    </w:p>
    <w:p w:rsidR="00667AFB" w:rsidRPr="00E2157B" w:rsidRDefault="0092603B" w:rsidP="0026013C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</w:t>
      </w:r>
      <w:r w:rsidR="00667AFB" w:rsidRPr="00E2157B">
        <w:rPr>
          <w:sz w:val="24"/>
          <w:szCs w:val="24"/>
          <w:lang w:val="ru-RU"/>
        </w:rPr>
        <w:t>Количество выпускников в Юсьвинском филиале за 3 года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842"/>
        <w:gridCol w:w="1560"/>
        <w:gridCol w:w="1842"/>
      </w:tblGrid>
      <w:tr w:rsidR="00667AFB" w:rsidRPr="00E2157B" w:rsidTr="001A0CDD">
        <w:trPr>
          <w:trHeight w:hRule="exact" w:val="716"/>
        </w:trPr>
        <w:tc>
          <w:tcPr>
            <w:tcW w:w="4962" w:type="dxa"/>
            <w:shd w:val="clear" w:color="auto" w:fill="C2D69B" w:themeFill="accent3" w:themeFillTint="99"/>
          </w:tcPr>
          <w:p w:rsidR="00667AFB" w:rsidRPr="00E2157B" w:rsidRDefault="00667AFB" w:rsidP="00E2157B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667AFB" w:rsidRPr="00E2157B" w:rsidRDefault="00667AFB" w:rsidP="00E2157B">
            <w:pPr>
              <w:pStyle w:val="TableParagraph"/>
              <w:spacing w:line="276" w:lineRule="auto"/>
              <w:ind w:left="341" w:right="24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667AFB" w:rsidRPr="00E2157B" w:rsidRDefault="00667AFB" w:rsidP="00E2157B">
            <w:pPr>
              <w:pStyle w:val="TableParagraph"/>
              <w:spacing w:line="276" w:lineRule="auto"/>
              <w:ind w:right="28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 </w:t>
            </w:r>
            <w:r w:rsidRPr="00E2157B">
              <w:rPr>
                <w:sz w:val="24"/>
                <w:szCs w:val="24"/>
              </w:rPr>
              <w:t>2</w:t>
            </w:r>
            <w:r w:rsidRPr="00E2157B">
              <w:rPr>
                <w:sz w:val="24"/>
                <w:szCs w:val="24"/>
                <w:lang w:val="ru-RU"/>
              </w:rPr>
              <w:t>012-2013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AFB" w:rsidRPr="00E2157B" w:rsidRDefault="00667AFB" w:rsidP="00E2157B">
            <w:pPr>
              <w:pStyle w:val="TableParagraph"/>
              <w:spacing w:line="276" w:lineRule="auto"/>
              <w:ind w:left="208" w:right="21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667AFB" w:rsidRPr="00E2157B" w:rsidRDefault="00667AFB" w:rsidP="00E2157B">
            <w:pPr>
              <w:pStyle w:val="TableParagraph"/>
              <w:spacing w:line="276" w:lineRule="auto"/>
              <w:ind w:right="2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2014 -2015</w:t>
            </w:r>
          </w:p>
        </w:tc>
      </w:tr>
      <w:tr w:rsidR="00667AFB" w:rsidRPr="00E2157B" w:rsidTr="001A0CDD">
        <w:trPr>
          <w:trHeight w:hRule="exact" w:val="562"/>
        </w:trPr>
        <w:tc>
          <w:tcPr>
            <w:tcW w:w="4962" w:type="dxa"/>
          </w:tcPr>
          <w:p w:rsidR="00667AFB" w:rsidRPr="00E2157B" w:rsidRDefault="00667AFB" w:rsidP="00E2157B">
            <w:pPr>
              <w:pStyle w:val="TableParagraph"/>
              <w:spacing w:line="276" w:lineRule="auto"/>
              <w:ind w:left="103" w:right="24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квалифицированных рабочих, служащих</w:t>
            </w:r>
          </w:p>
        </w:tc>
        <w:tc>
          <w:tcPr>
            <w:tcW w:w="1842" w:type="dxa"/>
          </w:tcPr>
          <w:p w:rsidR="00667AFB" w:rsidRPr="00E2157B" w:rsidRDefault="00667AFB" w:rsidP="00E2157B">
            <w:pPr>
              <w:pStyle w:val="TableParagraph"/>
              <w:spacing w:before="131" w:line="276" w:lineRule="auto"/>
              <w:ind w:left="186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560" w:type="dxa"/>
          </w:tcPr>
          <w:p w:rsidR="00667AFB" w:rsidRPr="00E2157B" w:rsidRDefault="00667AFB" w:rsidP="00E2157B">
            <w:pPr>
              <w:pStyle w:val="TableParagraph"/>
              <w:spacing w:before="131" w:line="276" w:lineRule="auto"/>
              <w:ind w:left="188" w:right="18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842" w:type="dxa"/>
          </w:tcPr>
          <w:p w:rsidR="00667AFB" w:rsidRPr="00E2157B" w:rsidRDefault="00667AFB" w:rsidP="00E2157B">
            <w:pPr>
              <w:pStyle w:val="TableParagraph"/>
              <w:spacing w:before="131" w:line="276" w:lineRule="auto"/>
              <w:ind w:left="188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36</w:t>
            </w:r>
          </w:p>
        </w:tc>
      </w:tr>
      <w:tr w:rsidR="00667AFB" w:rsidRPr="00E2157B" w:rsidTr="001A0CDD">
        <w:trPr>
          <w:trHeight w:hRule="exact" w:val="519"/>
        </w:trPr>
        <w:tc>
          <w:tcPr>
            <w:tcW w:w="4962" w:type="dxa"/>
          </w:tcPr>
          <w:p w:rsidR="00667AFB" w:rsidRPr="00E2157B" w:rsidRDefault="00667AFB" w:rsidP="00E2157B">
            <w:pPr>
              <w:pStyle w:val="TableParagraph"/>
              <w:spacing w:before="110" w:line="276" w:lineRule="auto"/>
              <w:ind w:left="103" w:right="24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842" w:type="dxa"/>
          </w:tcPr>
          <w:p w:rsidR="00667AFB" w:rsidRPr="00E2157B" w:rsidRDefault="00667AFB" w:rsidP="00E2157B">
            <w:pPr>
              <w:pStyle w:val="TableParagraph"/>
              <w:spacing w:before="110" w:line="276" w:lineRule="auto"/>
              <w:ind w:left="186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560" w:type="dxa"/>
          </w:tcPr>
          <w:p w:rsidR="00667AFB" w:rsidRPr="00E2157B" w:rsidRDefault="00667AFB" w:rsidP="00E2157B">
            <w:pPr>
              <w:pStyle w:val="TableParagraph"/>
              <w:spacing w:before="110" w:line="276" w:lineRule="auto"/>
              <w:ind w:left="188" w:right="18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842" w:type="dxa"/>
          </w:tcPr>
          <w:p w:rsidR="00667AFB" w:rsidRPr="00E2157B" w:rsidRDefault="00667AFB" w:rsidP="00E2157B">
            <w:pPr>
              <w:pStyle w:val="TableParagraph"/>
              <w:spacing w:before="110" w:line="276" w:lineRule="auto"/>
              <w:ind w:left="188" w:right="18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66</w:t>
            </w:r>
          </w:p>
        </w:tc>
      </w:tr>
    </w:tbl>
    <w:p w:rsidR="00FE6AF3" w:rsidRDefault="00FE6AF3" w:rsidP="00FE6AF3">
      <w:pPr>
        <w:pStyle w:val="a3"/>
        <w:spacing w:line="276" w:lineRule="auto"/>
        <w:rPr>
          <w:sz w:val="24"/>
          <w:szCs w:val="24"/>
          <w:lang w:val="ru-RU"/>
        </w:rPr>
      </w:pPr>
    </w:p>
    <w:p w:rsidR="0080188E" w:rsidRPr="00E2157B" w:rsidRDefault="00FE6AF3" w:rsidP="00FE6AF3">
      <w:pPr>
        <w:pStyle w:val="a3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  <w:r w:rsidR="0080188E" w:rsidRPr="00E2157B">
        <w:rPr>
          <w:sz w:val="24"/>
          <w:szCs w:val="24"/>
          <w:lang w:val="ru-RU"/>
        </w:rPr>
        <w:t xml:space="preserve">Результаты Государственной итоговой аттестации </w:t>
      </w:r>
      <w:r w:rsidR="00570805" w:rsidRPr="00E2157B">
        <w:rPr>
          <w:sz w:val="24"/>
          <w:szCs w:val="24"/>
          <w:lang w:val="ru-RU"/>
        </w:rPr>
        <w:t xml:space="preserve">студентов техникума </w:t>
      </w:r>
      <w:r w:rsidR="0080188E" w:rsidRPr="00E2157B">
        <w:rPr>
          <w:sz w:val="24"/>
          <w:szCs w:val="24"/>
          <w:lang w:val="ru-RU"/>
        </w:rPr>
        <w:t>за 3 года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2"/>
        <w:gridCol w:w="929"/>
        <w:gridCol w:w="775"/>
        <w:gridCol w:w="829"/>
        <w:gridCol w:w="929"/>
        <w:gridCol w:w="775"/>
        <w:gridCol w:w="829"/>
        <w:gridCol w:w="929"/>
        <w:gridCol w:w="775"/>
        <w:gridCol w:w="828"/>
      </w:tblGrid>
      <w:tr w:rsidR="0080188E" w:rsidRPr="00E2157B" w:rsidTr="006B02AD">
        <w:trPr>
          <w:trHeight w:hRule="exact" w:val="685"/>
        </w:trPr>
        <w:tc>
          <w:tcPr>
            <w:tcW w:w="2542" w:type="dxa"/>
            <w:vMerge w:val="restart"/>
          </w:tcPr>
          <w:p w:rsidR="0080188E" w:rsidRPr="00E2157B" w:rsidRDefault="0080188E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504" w:right="50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2533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597" w:right="59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2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597" w:right="59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учебный год</w:t>
            </w:r>
          </w:p>
        </w:tc>
        <w:tc>
          <w:tcPr>
            <w:tcW w:w="2533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597" w:right="59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597" w:right="59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учебный год</w:t>
            </w:r>
          </w:p>
        </w:tc>
        <w:tc>
          <w:tcPr>
            <w:tcW w:w="2532" w:type="dxa"/>
            <w:gridSpan w:val="3"/>
            <w:shd w:val="clear" w:color="auto" w:fill="C2D69B" w:themeFill="accent3" w:themeFillTint="99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596" w:right="596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596" w:right="59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учебный год</w:t>
            </w:r>
          </w:p>
        </w:tc>
      </w:tr>
      <w:tr w:rsidR="0080188E" w:rsidRPr="00E2157B" w:rsidTr="00351B70">
        <w:trPr>
          <w:trHeight w:hRule="exact" w:val="1549"/>
        </w:trPr>
        <w:tc>
          <w:tcPr>
            <w:tcW w:w="2542" w:type="dxa"/>
            <w:vMerge/>
          </w:tcPr>
          <w:p w:rsidR="0080188E" w:rsidRPr="00E2157B" w:rsidRDefault="0080188E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полу- чили дип- ломы с   отли- чием</w:t>
            </w:r>
          </w:p>
        </w:tc>
        <w:tc>
          <w:tcPr>
            <w:tcW w:w="829" w:type="dxa"/>
          </w:tcPr>
          <w:p w:rsidR="0080188E" w:rsidRPr="00E2157B" w:rsidRDefault="0080188E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34" w:right="119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полу- чили дип- ломы с   отли- чием</w:t>
            </w:r>
          </w:p>
        </w:tc>
        <w:tc>
          <w:tcPr>
            <w:tcW w:w="829" w:type="dxa"/>
          </w:tcPr>
          <w:p w:rsidR="0080188E" w:rsidRPr="00E2157B" w:rsidRDefault="0080188E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34" w:right="118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полу- чили дип- ломы с   отли- чием</w:t>
            </w:r>
          </w:p>
        </w:tc>
        <w:tc>
          <w:tcPr>
            <w:tcW w:w="828" w:type="dxa"/>
          </w:tcPr>
          <w:p w:rsidR="0080188E" w:rsidRPr="00E2157B" w:rsidRDefault="0080188E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80188E" w:rsidRPr="00E2157B" w:rsidRDefault="0080188E" w:rsidP="00E2157B">
            <w:pPr>
              <w:pStyle w:val="TableParagraph"/>
              <w:spacing w:line="276" w:lineRule="auto"/>
              <w:ind w:left="134" w:right="118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80188E" w:rsidRPr="00E2157B" w:rsidRDefault="0080188E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</w:tr>
      <w:tr w:rsidR="0080188E" w:rsidRPr="00E2157B" w:rsidTr="00351B70">
        <w:trPr>
          <w:trHeight w:hRule="exact" w:val="890"/>
        </w:trPr>
        <w:tc>
          <w:tcPr>
            <w:tcW w:w="2542" w:type="dxa"/>
          </w:tcPr>
          <w:p w:rsidR="0080188E" w:rsidRPr="00E2157B" w:rsidRDefault="0080188E" w:rsidP="00E2157B">
            <w:pPr>
              <w:pStyle w:val="TableParagraph"/>
              <w:spacing w:line="276" w:lineRule="auto"/>
              <w:ind w:left="103" w:right="89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специалистов среднего звена</w:t>
            </w: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26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9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29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123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26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9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left="29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29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right="27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75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right="263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8" w:type="dxa"/>
          </w:tcPr>
          <w:p w:rsidR="0080188E" w:rsidRPr="00E2157B" w:rsidRDefault="0080188E" w:rsidP="00E2157B">
            <w:pPr>
              <w:pStyle w:val="TableParagraph"/>
              <w:spacing w:before="1" w:line="276" w:lineRule="auto"/>
              <w:ind w:right="286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FE6AF3" w:rsidRDefault="00FE6AF3" w:rsidP="0092603B">
      <w:pPr>
        <w:pStyle w:val="a3"/>
        <w:spacing w:line="276" w:lineRule="auto"/>
        <w:rPr>
          <w:sz w:val="24"/>
          <w:szCs w:val="24"/>
          <w:lang w:val="ru-RU"/>
        </w:rPr>
      </w:pPr>
    </w:p>
    <w:p w:rsidR="00FA36EF" w:rsidRPr="00E2157B" w:rsidRDefault="00FA36EF" w:rsidP="00E2157B">
      <w:pPr>
        <w:pStyle w:val="a3"/>
        <w:spacing w:line="276" w:lineRule="auto"/>
        <w:ind w:left="3119" w:hanging="2977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Результаты Государственной итоговой аттестации обучающихся</w:t>
      </w:r>
    </w:p>
    <w:p w:rsidR="00FA36EF" w:rsidRPr="00E2157B" w:rsidRDefault="00FA36EF" w:rsidP="00F30BA6">
      <w:pPr>
        <w:pStyle w:val="a3"/>
        <w:spacing w:line="276" w:lineRule="auto"/>
        <w:ind w:left="3119" w:hanging="2977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Юсьвинского филиала за 3 года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872"/>
        <w:gridCol w:w="775"/>
        <w:gridCol w:w="829"/>
        <w:gridCol w:w="929"/>
        <w:gridCol w:w="775"/>
        <w:gridCol w:w="829"/>
        <w:gridCol w:w="929"/>
        <w:gridCol w:w="775"/>
        <w:gridCol w:w="799"/>
      </w:tblGrid>
      <w:tr w:rsidR="00FA36EF" w:rsidRPr="00E2157B" w:rsidTr="006B02AD">
        <w:trPr>
          <w:trHeight w:hRule="exact" w:val="563"/>
        </w:trPr>
        <w:tc>
          <w:tcPr>
            <w:tcW w:w="2694" w:type="dxa"/>
            <w:vMerge w:val="restart"/>
          </w:tcPr>
          <w:p w:rsidR="00FA36EF" w:rsidRPr="00E2157B" w:rsidRDefault="00FA36EF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504" w:right="50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</w:tcPr>
          <w:p w:rsidR="00FA36EF" w:rsidRPr="00E2157B" w:rsidRDefault="00FA36EF" w:rsidP="00E2157B">
            <w:pPr>
              <w:pStyle w:val="TableParagraph"/>
              <w:spacing w:line="276" w:lineRule="auto"/>
              <w:ind w:right="28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 </w:t>
            </w:r>
            <w:r w:rsidRPr="00E2157B">
              <w:rPr>
                <w:sz w:val="24"/>
                <w:szCs w:val="24"/>
              </w:rPr>
              <w:t>2</w:t>
            </w:r>
            <w:r w:rsidRPr="00E2157B">
              <w:rPr>
                <w:sz w:val="24"/>
                <w:szCs w:val="24"/>
                <w:lang w:val="ru-RU"/>
              </w:rPr>
              <w:t>012-2013</w:t>
            </w:r>
          </w:p>
        </w:tc>
        <w:tc>
          <w:tcPr>
            <w:tcW w:w="2533" w:type="dxa"/>
            <w:gridSpan w:val="3"/>
            <w:shd w:val="clear" w:color="auto" w:fill="C2D69B" w:themeFill="accent3" w:themeFillTint="99"/>
          </w:tcPr>
          <w:p w:rsidR="00FA36EF" w:rsidRPr="00E2157B" w:rsidRDefault="00FA36EF" w:rsidP="00E2157B">
            <w:pPr>
              <w:pStyle w:val="TableParagraph"/>
              <w:spacing w:line="276" w:lineRule="auto"/>
              <w:ind w:left="208" w:right="21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03" w:type="dxa"/>
            <w:gridSpan w:val="3"/>
            <w:shd w:val="clear" w:color="auto" w:fill="C2D69B" w:themeFill="accent3" w:themeFillTint="99"/>
          </w:tcPr>
          <w:p w:rsidR="00FA36EF" w:rsidRPr="00E2157B" w:rsidRDefault="00FA36EF" w:rsidP="00E2157B">
            <w:pPr>
              <w:pStyle w:val="TableParagraph"/>
              <w:spacing w:line="276" w:lineRule="auto"/>
              <w:ind w:right="2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2014 -2015</w:t>
            </w:r>
          </w:p>
        </w:tc>
      </w:tr>
      <w:tr w:rsidR="00FA36EF" w:rsidRPr="00E2157B" w:rsidTr="00FE6AF3">
        <w:trPr>
          <w:trHeight w:hRule="exact" w:val="2638"/>
        </w:trPr>
        <w:tc>
          <w:tcPr>
            <w:tcW w:w="2694" w:type="dxa"/>
            <w:vMerge/>
          </w:tcPr>
          <w:p w:rsidR="00FA36EF" w:rsidRPr="00E2157B" w:rsidRDefault="00FA36E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A36EF" w:rsidRPr="00E2157B" w:rsidRDefault="00FA36EF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FA36EF" w:rsidRPr="00E2157B" w:rsidRDefault="00FA36EF" w:rsidP="00FE6AF3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полу- чили дип- ломы с   отли</w:t>
            </w:r>
            <w:r w:rsidR="00FE6AF3">
              <w:rPr>
                <w:sz w:val="24"/>
                <w:szCs w:val="24"/>
                <w:lang w:val="ru-RU"/>
              </w:rPr>
              <w:t>чием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34" w:right="119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FA36EF" w:rsidRPr="00E2157B" w:rsidRDefault="00FA36EF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FA36EF" w:rsidRPr="00E2157B" w:rsidRDefault="00FE6AF3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полу- чили дип- ломы с   отли</w:t>
            </w:r>
            <w:r w:rsidR="00FA36EF" w:rsidRPr="00E2157B">
              <w:rPr>
                <w:sz w:val="24"/>
                <w:szCs w:val="24"/>
                <w:lang w:val="ru-RU"/>
              </w:rPr>
              <w:t>чием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34" w:right="118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FA36EF" w:rsidRPr="00E2157B" w:rsidRDefault="00FA36EF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27" w:right="12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успеш- но сдали ГИА</w:t>
            </w:r>
          </w:p>
        </w:tc>
        <w:tc>
          <w:tcPr>
            <w:tcW w:w="775" w:type="dxa"/>
          </w:tcPr>
          <w:p w:rsidR="00FE6AF3" w:rsidRDefault="00FA36EF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полу- чили дип- ломы с   отли</w:t>
            </w:r>
            <w:r w:rsidR="00FE6AF3">
              <w:rPr>
                <w:sz w:val="24"/>
                <w:szCs w:val="24"/>
                <w:lang w:val="ru-RU"/>
              </w:rPr>
              <w:t>чием</w:t>
            </w:r>
          </w:p>
          <w:p w:rsidR="00FE6AF3" w:rsidRDefault="00FE6AF3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</w:p>
          <w:p w:rsidR="00FE6AF3" w:rsidRDefault="00FE6AF3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22" w:right="11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 чием</w:t>
            </w:r>
          </w:p>
        </w:tc>
        <w:tc>
          <w:tcPr>
            <w:tcW w:w="799" w:type="dxa"/>
          </w:tcPr>
          <w:p w:rsidR="00FA36EF" w:rsidRPr="00E2157B" w:rsidRDefault="00FA36EF" w:rsidP="00E2157B">
            <w:pPr>
              <w:pStyle w:val="TableParagraph"/>
              <w:spacing w:before="6" w:line="276" w:lineRule="auto"/>
              <w:rPr>
                <w:sz w:val="24"/>
                <w:szCs w:val="24"/>
                <w:lang w:val="ru-RU"/>
              </w:rPr>
            </w:pPr>
          </w:p>
          <w:p w:rsidR="00FA36EF" w:rsidRPr="00E2157B" w:rsidRDefault="00FA36EF" w:rsidP="00E2157B">
            <w:pPr>
              <w:pStyle w:val="TableParagraph"/>
              <w:spacing w:line="276" w:lineRule="auto"/>
              <w:ind w:left="134" w:right="118" w:hanging="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завер- шили на 4 и</w:t>
            </w:r>
          </w:p>
          <w:p w:rsidR="00FA36EF" w:rsidRPr="00E2157B" w:rsidRDefault="00FA36EF" w:rsidP="00E2157B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</w:tr>
      <w:tr w:rsidR="00FA36EF" w:rsidRPr="00E2157B" w:rsidTr="00FA36EF">
        <w:trPr>
          <w:trHeight w:hRule="exact" w:val="890"/>
        </w:trPr>
        <w:tc>
          <w:tcPr>
            <w:tcW w:w="2694" w:type="dxa"/>
          </w:tcPr>
          <w:p w:rsidR="00FA36EF" w:rsidRPr="00E2157B" w:rsidRDefault="00FA36EF" w:rsidP="00E2157B">
            <w:pPr>
              <w:pStyle w:val="TableParagraph"/>
              <w:spacing w:line="276" w:lineRule="auto"/>
              <w:ind w:left="103" w:right="285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Программы подготовки квалифицированных рабочих, служащих</w:t>
            </w:r>
          </w:p>
        </w:tc>
        <w:tc>
          <w:tcPr>
            <w:tcW w:w="872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775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left="32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left="35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left="123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75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left="32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right="33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75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99" w:type="dxa"/>
          </w:tcPr>
          <w:p w:rsidR="00FA36EF" w:rsidRPr="00E2157B" w:rsidRDefault="00FA36EF" w:rsidP="00E2157B">
            <w:pPr>
              <w:pStyle w:val="TableParagraph"/>
              <w:spacing w:before="1" w:line="276" w:lineRule="auto"/>
              <w:ind w:right="286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</w:t>
            </w:r>
          </w:p>
        </w:tc>
      </w:tr>
      <w:tr w:rsidR="00FA36EF" w:rsidRPr="00E2157B" w:rsidTr="00C03F92">
        <w:trPr>
          <w:trHeight w:hRule="exact" w:val="649"/>
        </w:trPr>
        <w:tc>
          <w:tcPr>
            <w:tcW w:w="2694" w:type="dxa"/>
          </w:tcPr>
          <w:p w:rsidR="00FA36EF" w:rsidRPr="00E2157B" w:rsidRDefault="00FA36EF" w:rsidP="00E2157B">
            <w:pPr>
              <w:pStyle w:val="TableParagraph"/>
              <w:spacing w:before="32" w:line="276" w:lineRule="auto"/>
              <w:ind w:left="103" w:right="45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Профессиональное обучение</w:t>
            </w:r>
            <w:r w:rsidRPr="00E2157B">
              <w:rPr>
                <w:sz w:val="24"/>
                <w:szCs w:val="24"/>
                <w:lang w:val="ru-RU"/>
              </w:rPr>
              <w:t xml:space="preserve"> (ИГА)</w:t>
            </w:r>
          </w:p>
        </w:tc>
        <w:tc>
          <w:tcPr>
            <w:tcW w:w="872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75" w:type="dxa"/>
          </w:tcPr>
          <w:p w:rsidR="00FA36EF" w:rsidRPr="00C03F92" w:rsidRDefault="00C03F92" w:rsidP="00C03F9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left="35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left="123" w:right="12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75" w:type="dxa"/>
          </w:tcPr>
          <w:p w:rsidR="00FA36EF" w:rsidRPr="00C03F92" w:rsidRDefault="00C03F92" w:rsidP="00C03F9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29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left="35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9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right="338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775" w:type="dxa"/>
          </w:tcPr>
          <w:p w:rsidR="00FA36EF" w:rsidRPr="00C03F92" w:rsidRDefault="00C03F92" w:rsidP="00C03F9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9" w:type="dxa"/>
          </w:tcPr>
          <w:p w:rsidR="00FA36EF" w:rsidRPr="00E2157B" w:rsidRDefault="00FA36EF" w:rsidP="00E2157B">
            <w:pPr>
              <w:pStyle w:val="TableParagraph"/>
              <w:spacing w:before="107" w:line="276" w:lineRule="auto"/>
              <w:ind w:right="346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FA36EF" w:rsidRPr="00E2157B" w:rsidRDefault="00FA36EF" w:rsidP="00E2157B">
      <w:pPr>
        <w:pStyle w:val="a3"/>
        <w:spacing w:before="46" w:line="276" w:lineRule="auto"/>
        <w:ind w:right="228"/>
        <w:jc w:val="both"/>
        <w:rPr>
          <w:sz w:val="24"/>
          <w:szCs w:val="24"/>
          <w:lang w:val="ru-RU"/>
        </w:rPr>
      </w:pPr>
    </w:p>
    <w:p w:rsidR="0080188E" w:rsidRPr="00E2157B" w:rsidRDefault="0080188E" w:rsidP="00E2157B">
      <w:pPr>
        <w:pStyle w:val="a3"/>
        <w:spacing w:before="46" w:line="276" w:lineRule="auto"/>
        <w:ind w:right="228"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Ведется постоянный мониторинг трудоустройства выпускников и по аналитическим данным мы видим уменьшение количества нетрудоустроенных выпускников. </w:t>
      </w:r>
    </w:p>
    <w:p w:rsidR="0092603B" w:rsidRDefault="0026013C" w:rsidP="0026013C">
      <w:pPr>
        <w:pStyle w:val="a3"/>
        <w:spacing w:before="66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</w:p>
    <w:p w:rsidR="0092603B" w:rsidRDefault="0092603B" w:rsidP="0026013C">
      <w:pPr>
        <w:pStyle w:val="a3"/>
        <w:spacing w:before="66" w:line="276" w:lineRule="auto"/>
        <w:rPr>
          <w:sz w:val="24"/>
          <w:szCs w:val="24"/>
          <w:lang w:val="ru-RU"/>
        </w:rPr>
      </w:pPr>
    </w:p>
    <w:p w:rsidR="0092603B" w:rsidRDefault="0092603B" w:rsidP="0026013C">
      <w:pPr>
        <w:pStyle w:val="a3"/>
        <w:spacing w:before="66" w:line="276" w:lineRule="auto"/>
        <w:rPr>
          <w:sz w:val="24"/>
          <w:szCs w:val="24"/>
          <w:lang w:val="ru-RU"/>
        </w:rPr>
      </w:pPr>
    </w:p>
    <w:p w:rsidR="0092603B" w:rsidRDefault="0092603B" w:rsidP="0026013C">
      <w:pPr>
        <w:pStyle w:val="a3"/>
        <w:spacing w:before="66" w:line="276" w:lineRule="auto"/>
        <w:rPr>
          <w:sz w:val="24"/>
          <w:szCs w:val="24"/>
          <w:lang w:val="ru-RU"/>
        </w:rPr>
      </w:pPr>
    </w:p>
    <w:p w:rsidR="0092603B" w:rsidRDefault="0092603B" w:rsidP="0026013C">
      <w:pPr>
        <w:pStyle w:val="a3"/>
        <w:spacing w:before="66" w:line="276" w:lineRule="auto"/>
        <w:rPr>
          <w:sz w:val="24"/>
          <w:szCs w:val="24"/>
          <w:lang w:val="ru-RU"/>
        </w:rPr>
      </w:pPr>
    </w:p>
    <w:p w:rsidR="0080188E" w:rsidRPr="00E2157B" w:rsidRDefault="0092603B" w:rsidP="0026013C">
      <w:pPr>
        <w:pStyle w:val="a3"/>
        <w:spacing w:before="66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</w:t>
      </w:r>
      <w:r w:rsidR="0080188E" w:rsidRPr="00E2157B">
        <w:rPr>
          <w:sz w:val="24"/>
          <w:szCs w:val="24"/>
          <w:lang w:val="ru-RU"/>
        </w:rPr>
        <w:t>Трудоустройство выпускников за 3 года</w:t>
      </w:r>
    </w:p>
    <w:p w:rsidR="0080188E" w:rsidRPr="00E2157B" w:rsidRDefault="0080188E" w:rsidP="00E2157B">
      <w:pPr>
        <w:tabs>
          <w:tab w:val="left" w:pos="7215"/>
        </w:tabs>
        <w:spacing w:line="276" w:lineRule="auto"/>
        <w:rPr>
          <w:sz w:val="24"/>
          <w:szCs w:val="24"/>
          <w:lang w:val="ru-RU"/>
        </w:rPr>
      </w:pPr>
    </w:p>
    <w:p w:rsidR="004A51D6" w:rsidRDefault="007D681F" w:rsidP="0092603B">
      <w:pPr>
        <w:pStyle w:val="a3"/>
        <w:spacing w:before="6" w:line="276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_x0000_s1100" style="position:absolute;margin-left:84.15pt;margin-top:6.95pt;width:408.3pt;height:210.2pt;z-index:251660288;mso-wrap-distance-left:0;mso-wrap-distance-right:0;mso-position-horizontal-relative:page" coordorigin="1766,478" coordsize="8655,5041">
            <v:line id="_x0000_s1101" style="position:absolute" from="2383,3982" to="10195,3982" strokecolor="#d9d9d9" strokeweight=".72pt"/>
            <v:line id="_x0000_s1102" style="position:absolute" from="2383,3682" to="10195,3682" strokecolor="#d9d9d9" strokeweight=".72pt"/>
            <v:line id="_x0000_s1103" style="position:absolute" from="2383,3382" to="10195,3382" strokecolor="#d9d9d9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053;top:3382;width:612;height:900">
              <v:imagedata r:id="rId10" o:title=""/>
            </v:shape>
            <v:line id="_x0000_s1105" style="position:absolute" from="2383,3080" to="10195,3080" strokecolor="#d9d9d9" strokeweight=".72pt"/>
            <v:line id="_x0000_s1106" style="position:absolute" from="2383,2780" to="10195,2780" strokecolor="#d9d9d9" strokeweight=".72pt"/>
            <v:line id="_x0000_s1107" style="position:absolute" from="2383,2480" to="10195,2480" strokecolor="#d9d9d9" strokeweight=".72pt"/>
            <v:line id="_x0000_s1108" style="position:absolute" from="2383,2180" to="10195,2180" strokecolor="#d9d9d9" strokeweight=".72pt"/>
            <v:shape id="_x0000_s1109" type="#_x0000_t75" style="position:absolute;left:5006;top:2180;width:612;height:2102">
              <v:imagedata r:id="rId11" o:title=""/>
            </v:shape>
            <v:line id="_x0000_s1110" style="position:absolute" from="2383,1877" to="10195,1877" strokecolor="#d9d9d9" strokeweight=".72pt"/>
            <v:line id="_x0000_s1111" style="position:absolute" from="2383,1577" to="10195,1577" strokecolor="#d9d9d9" strokeweight=".72pt"/>
            <v:shape id="_x0000_s1112" type="#_x0000_t75" style="position:absolute;left:6960;top:1577;width:612;height:2705">
              <v:imagedata r:id="rId12" o:title=""/>
            </v:shape>
            <v:shape id="_x0000_s1113" type="#_x0000_t75" style="position:absolute;left:8911;top:1577;width:612;height:2705">
              <v:imagedata r:id="rId12" o:title=""/>
            </v:shape>
            <v:line id="_x0000_s1114" style="position:absolute" from="2383,4282" to="10195,4282" strokecolor="#d9d9d9" strokeweight=".72pt"/>
            <v:line id="_x0000_s1115" style="position:absolute" from="2383,1277" to="10195,1277" strokecolor="#d9d9d9" strokeweight=".72pt"/>
            <v:shape id="_x0000_s1116" type="#_x0000_t75" style="position:absolute;left:3655;top:5086;width:154;height:154">
              <v:imagedata r:id="rId13" o:title=""/>
            </v:shape>
            <v:rect id="_x0000_s1117" style="position:absolute;left:1774;top:485;width:8640;height:5026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1905;top:1194;width:312;height:3187" filled="f" stroked="f">
              <v:textbox style="mso-next-textbox:#_x0000_s1118" inset="0,0,0,0">
                <w:txbxContent>
                  <w:p w:rsidR="008B4EC9" w:rsidRDefault="008B4EC9" w:rsidP="0080188E">
                    <w:pPr>
                      <w:spacing w:line="183" w:lineRule="exact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99%</w:t>
                    </w:r>
                  </w:p>
                  <w:p w:rsidR="008B4EC9" w:rsidRDefault="008B4EC9" w:rsidP="0080188E">
                    <w:pPr>
                      <w:spacing w:before="80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98%</w:t>
                    </w:r>
                  </w:p>
                  <w:p w:rsidR="008B4EC9" w:rsidRDefault="008B4EC9" w:rsidP="0080188E">
                    <w:pPr>
                      <w:spacing w:before="81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98%</w:t>
                    </w:r>
                  </w:p>
                  <w:p w:rsidR="008B4EC9" w:rsidRDefault="008B4EC9" w:rsidP="0080188E">
                    <w:pPr>
                      <w:spacing w:before="80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97%</w:t>
                    </w:r>
                  </w:p>
                  <w:p w:rsidR="008B4EC9" w:rsidRDefault="008B4EC9" w:rsidP="0080188E">
                    <w:pPr>
                      <w:spacing w:before="81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97%</w:t>
                    </w:r>
                  </w:p>
                  <w:p w:rsidR="008B4EC9" w:rsidRDefault="008B4EC9" w:rsidP="0080188E">
                    <w:pPr>
                      <w:spacing w:before="81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96%</w:t>
                    </w:r>
                  </w:p>
                  <w:p w:rsidR="008B4EC9" w:rsidRDefault="008B4EC9" w:rsidP="0080188E">
                    <w:pPr>
                      <w:spacing w:before="80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96%</w:t>
                    </w:r>
                  </w:p>
                  <w:p w:rsidR="008B4EC9" w:rsidRDefault="008B4EC9" w:rsidP="0080188E">
                    <w:pPr>
                      <w:spacing w:before="81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95%</w:t>
                    </w:r>
                  </w:p>
                  <w:p w:rsidR="008B4EC9" w:rsidRDefault="008B4EC9" w:rsidP="0080188E">
                    <w:pPr>
                      <w:spacing w:before="80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95%</w:t>
                    </w:r>
                  </w:p>
                  <w:p w:rsidR="008B4EC9" w:rsidRDefault="008B4EC9" w:rsidP="0080188E">
                    <w:pPr>
                      <w:spacing w:before="81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94%</w:t>
                    </w:r>
                  </w:p>
                  <w:p w:rsidR="008B4EC9" w:rsidRDefault="008B4EC9" w:rsidP="0080188E">
                    <w:pPr>
                      <w:spacing w:before="80" w:line="216" w:lineRule="exact"/>
                      <w:ind w:right="-20"/>
                      <w:rPr>
                        <w:rFonts w:ascii="Calibri"/>
                        <w:sz w:val="18"/>
                        <w:szCs w:val="18"/>
                      </w:rPr>
                    </w:pPr>
                    <w:r>
                      <w:rPr>
                        <w:rFonts w:ascii="Calibri" w:cs="Calibri"/>
                        <w:color w:val="585858"/>
                        <w:sz w:val="18"/>
                        <w:szCs w:val="18"/>
                      </w:rPr>
                      <w:t>94%</w:t>
                    </w:r>
                  </w:p>
                </w:txbxContent>
              </v:textbox>
            </v:shape>
            <v:shape id="_x0000_s1119" type="#_x0000_t202" style="position:absolute;left:3981;top:703;width:4227;height:781" filled="f" stroked="f">
              <v:textbox style="mso-next-textbox:#_x0000_s1119" inset="0,0,0,0">
                <w:txbxContent>
                  <w:p w:rsidR="008B4EC9" w:rsidRDefault="008B4EC9" w:rsidP="0080188E">
                    <w:pPr>
                      <w:spacing w:line="325" w:lineRule="exact"/>
                      <w:ind w:right="-11"/>
                      <w:rPr>
                        <w:b/>
                        <w:bCs/>
                        <w:color w:val="585858"/>
                        <w:lang w:val="ru-RU"/>
                      </w:rPr>
                    </w:pPr>
                    <w:r w:rsidRPr="0080188E">
                      <w:rPr>
                        <w:b/>
                        <w:bCs/>
                        <w:color w:val="585858"/>
                        <w:spacing w:val="-3"/>
                      </w:rPr>
                      <w:t>Трудоустройство</w:t>
                    </w:r>
                    <w:r w:rsidRPr="0080188E">
                      <w:rPr>
                        <w:b/>
                        <w:bCs/>
                        <w:color w:val="585858"/>
                        <w:spacing w:val="-13"/>
                      </w:rPr>
                      <w:t xml:space="preserve"> </w:t>
                    </w:r>
                    <w:r w:rsidRPr="0080188E">
                      <w:rPr>
                        <w:b/>
                        <w:bCs/>
                        <w:color w:val="585858"/>
                      </w:rPr>
                      <w:t>выпускников</w:t>
                    </w:r>
                  </w:p>
                  <w:p w:rsidR="008B4EC9" w:rsidRPr="0080188E" w:rsidRDefault="008B4EC9" w:rsidP="0080188E">
                    <w:pPr>
                      <w:spacing w:line="325" w:lineRule="exact"/>
                      <w:ind w:right="-11"/>
                      <w:rPr>
                        <w:b/>
                        <w:bCs/>
                        <w:lang w:val="ru-RU"/>
                      </w:rPr>
                    </w:pPr>
                    <w:r>
                      <w:rPr>
                        <w:b/>
                        <w:bCs/>
                        <w:color w:val="585858"/>
                        <w:lang w:val="ru-RU"/>
                      </w:rPr>
                      <w:t xml:space="preserve">                                                       </w:t>
                    </w:r>
                    <w:r>
                      <w:rPr>
                        <w:b/>
                        <w:bCs/>
                        <w:color w:val="404040"/>
                        <w:sz w:val="28"/>
                        <w:szCs w:val="28"/>
                      </w:rPr>
                      <w:t>98</w:t>
                    </w:r>
                  </w:p>
                </w:txbxContent>
              </v:textbox>
            </v:shape>
            <v:shape id="_x0000_s1120" type="#_x0000_t202" style="position:absolute;left:8975;top:1203;width:488;height:281" filled="f" stroked="f">
              <v:textbox style="mso-next-textbox:#_x0000_s1120" inset="0,0,0,0">
                <w:txbxContent>
                  <w:p w:rsidR="008B4EC9" w:rsidRDefault="008B4EC9" w:rsidP="0080188E">
                    <w:pPr>
                      <w:spacing w:line="281" w:lineRule="exact"/>
                      <w:ind w:right="-20"/>
                      <w:rPr>
                        <w:rFonts w:asci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404040"/>
                        <w:sz w:val="28"/>
                        <w:szCs w:val="28"/>
                        <w:lang w:val="ru-RU"/>
                      </w:rPr>
                      <w:t>99</w:t>
                    </w:r>
                    <w:r>
                      <w:rPr>
                        <w:rFonts w:ascii="Calibri" w:cs="Calibri"/>
                        <w:b/>
                        <w:bCs/>
                        <w:color w:val="404040"/>
                        <w:sz w:val="28"/>
                        <w:szCs w:val="28"/>
                      </w:rPr>
                      <w:t>%</w:t>
                    </w:r>
                  </w:p>
                </w:txbxContent>
              </v:textbox>
            </v:shape>
            <v:shape id="_x0000_s1121" type="#_x0000_t202" style="position:absolute;left:5068;top:1804;width:488;height:281" filled="f" stroked="f">
              <v:textbox style="mso-next-textbox:#_x0000_s1121" inset="0,0,0,0">
                <w:txbxContent>
                  <w:p w:rsidR="008B4EC9" w:rsidRDefault="008B4EC9" w:rsidP="0080188E">
                    <w:pPr>
                      <w:spacing w:line="281" w:lineRule="exact"/>
                      <w:ind w:right="-20"/>
                      <w:rPr>
                        <w:rFonts w:asci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404040"/>
                        <w:sz w:val="28"/>
                        <w:szCs w:val="28"/>
                      </w:rPr>
                      <w:t>97%</w:t>
                    </w:r>
                  </w:p>
                </w:txbxContent>
              </v:textbox>
            </v:shape>
            <v:shape id="_x0000_s1122" type="#_x0000_t202" style="position:absolute;left:3115;top:3007;width:488;height:281" filled="f" stroked="f">
              <v:textbox style="mso-next-textbox:#_x0000_s1122" inset="0,0,0,0">
                <w:txbxContent>
                  <w:p w:rsidR="008B4EC9" w:rsidRDefault="008B4EC9" w:rsidP="0080188E">
                    <w:pPr>
                      <w:spacing w:line="281" w:lineRule="exact"/>
                      <w:ind w:right="-20"/>
                      <w:rPr>
                        <w:rFonts w:ascii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color w:val="404040"/>
                        <w:sz w:val="28"/>
                        <w:szCs w:val="28"/>
                      </w:rPr>
                      <w:t>95%</w:t>
                    </w:r>
                  </w:p>
                </w:txbxContent>
              </v:textbox>
            </v:shape>
            <v:shape id="_x0000_s1123" type="#_x0000_t202" style="position:absolute;left:2842;top:4518;width:6895;height:796" filled="f" stroked="f">
              <v:textbox style="mso-next-textbox:#_x0000_s1123" inset="0,0,0,0">
                <w:txbxContent>
                  <w:p w:rsidR="008B4EC9" w:rsidRPr="0080188E" w:rsidRDefault="008B4EC9" w:rsidP="0080188E">
                    <w:pPr>
                      <w:tabs>
                        <w:tab w:val="left" w:pos="1953"/>
                        <w:tab w:val="left" w:pos="3906"/>
                        <w:tab w:val="left" w:pos="5859"/>
                      </w:tabs>
                      <w:spacing w:line="286" w:lineRule="exact"/>
                      <w:ind w:left="-1"/>
                      <w:jc w:val="center"/>
                      <w:rPr>
                        <w:b/>
                        <w:bCs/>
                        <w:lang w:val="ru-RU"/>
                      </w:rPr>
                    </w:pPr>
                    <w:r w:rsidRPr="0080188E">
                      <w:rPr>
                        <w:b/>
                        <w:bCs/>
                        <w:color w:val="585858"/>
                        <w:lang w:val="ru-RU"/>
                      </w:rPr>
                      <w:t>2012</w:t>
                    </w:r>
                    <w:r w:rsidRPr="0080188E">
                      <w:rPr>
                        <w:b/>
                        <w:bCs/>
                        <w:color w:val="585858"/>
                        <w:spacing w:val="-1"/>
                        <w:lang w:val="ru-RU"/>
                      </w:rPr>
                      <w:t xml:space="preserve"> 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>год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ab/>
                    </w:r>
                    <w:r w:rsidRPr="0080188E">
                      <w:rPr>
                        <w:b/>
                        <w:bCs/>
                        <w:color w:val="585858"/>
                        <w:lang w:val="ru-RU"/>
                      </w:rPr>
                      <w:t>2013</w:t>
                    </w:r>
                    <w:r w:rsidRPr="0080188E">
                      <w:rPr>
                        <w:b/>
                        <w:bCs/>
                        <w:color w:val="585858"/>
                        <w:spacing w:val="-1"/>
                        <w:lang w:val="ru-RU"/>
                      </w:rPr>
                      <w:t xml:space="preserve"> 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>год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ab/>
                    </w:r>
                    <w:r w:rsidRPr="0080188E">
                      <w:rPr>
                        <w:b/>
                        <w:bCs/>
                        <w:color w:val="585858"/>
                        <w:lang w:val="ru-RU"/>
                      </w:rPr>
                      <w:t>2014</w:t>
                    </w:r>
                    <w:r w:rsidRPr="0080188E">
                      <w:rPr>
                        <w:b/>
                        <w:bCs/>
                        <w:color w:val="585858"/>
                        <w:spacing w:val="-1"/>
                        <w:lang w:val="ru-RU"/>
                      </w:rPr>
                      <w:t xml:space="preserve"> 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>год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ab/>
                    </w:r>
                    <w:r w:rsidRPr="0080188E">
                      <w:rPr>
                        <w:b/>
                        <w:bCs/>
                        <w:color w:val="585858"/>
                        <w:lang w:val="ru-RU"/>
                      </w:rPr>
                      <w:t>2015</w:t>
                    </w:r>
                    <w:r w:rsidRPr="0080188E">
                      <w:rPr>
                        <w:b/>
                        <w:bCs/>
                        <w:color w:val="585858"/>
                        <w:spacing w:val="1"/>
                        <w:lang w:val="ru-RU"/>
                      </w:rPr>
                      <w:t xml:space="preserve"> </w:t>
                    </w:r>
                    <w:r w:rsidRPr="0080188E">
                      <w:rPr>
                        <w:b/>
                        <w:bCs/>
                        <w:color w:val="585858"/>
                        <w:spacing w:val="-4"/>
                        <w:lang w:val="ru-RU"/>
                      </w:rPr>
                      <w:t>год</w:t>
                    </w:r>
                  </w:p>
                  <w:p w:rsidR="008B4EC9" w:rsidRPr="00E008A6" w:rsidRDefault="008B4EC9" w:rsidP="0080188E">
                    <w:pPr>
                      <w:spacing w:before="173" w:line="337" w:lineRule="exact"/>
                      <w:ind w:left="1007" w:right="1068"/>
                      <w:jc w:val="center"/>
                      <w:rPr>
                        <w:rFonts w:ascii="Calibri" w:hAnsi="Calibri" w:cs="Calibri"/>
                        <w:sz w:val="28"/>
                        <w:szCs w:val="28"/>
                        <w:lang w:val="ru-RU"/>
                      </w:rPr>
                    </w:pPr>
                    <w:r w:rsidRPr="00E008A6">
                      <w:rPr>
                        <w:rFonts w:ascii="Calibri" w:hAnsi="Calibri" w:cs="Calibri"/>
                        <w:color w:val="585858"/>
                        <w:sz w:val="28"/>
                        <w:szCs w:val="28"/>
                        <w:lang w:val="ru-RU"/>
                      </w:rPr>
                      <w:t>Процент трудоустроенных выпускников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188E" w:rsidRPr="00E2157B" w:rsidRDefault="0080188E" w:rsidP="00E2157B">
      <w:pPr>
        <w:pStyle w:val="a3"/>
        <w:spacing w:before="1" w:line="276" w:lineRule="auto"/>
        <w:ind w:left="212" w:right="236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 целью оказания практической помощи в трудоустройстве выпускников в техникуме организовано распределение и содействие трудоустройству выпускников, ведется подробный мониторинг трудоустройства выпускников,  и информируются о наличии вакансий на предприятиях в организациях.</w:t>
      </w:r>
    </w:p>
    <w:p w:rsidR="002637D1" w:rsidRDefault="0080188E" w:rsidP="002637D1">
      <w:pPr>
        <w:pStyle w:val="a3"/>
        <w:spacing w:before="43" w:line="276" w:lineRule="auto"/>
        <w:ind w:left="142" w:firstLine="720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   анализу трудоустройства выпускников 2015 года выпуска по специальности Ветеринария из 22 выпускников - трудоустроились в   сельскохозяйственные  предприятия -12 человек, ВПО (очно) -1, РА-5 и в ветклиники (СББЖ) - 4; по специальности Агрономия из 17 выпускников - трудоустроились в сельскохозяйственные предприятия - 10 человек,  РА- 6 и ВПО (очно) -1; по специальности Экономика и бухгалтерский учет (с полным возмещением затрат) - трудоустроились по специальности - 10, в т.ч. сельскохозяйственные предприятия -3, ВПО-6, РА-2 человек. Отслеживание выпускников в техникуме проводится в течение трех лет, вернувшимся из рядов Российской армии предлага</w:t>
      </w:r>
      <w:r w:rsidR="00924061" w:rsidRPr="00E2157B">
        <w:rPr>
          <w:sz w:val="24"/>
          <w:szCs w:val="24"/>
          <w:lang w:val="ru-RU"/>
        </w:rPr>
        <w:t xml:space="preserve">ется трудоустройство </w:t>
      </w:r>
      <w:r w:rsidR="009F39D9" w:rsidRPr="00E2157B">
        <w:rPr>
          <w:sz w:val="24"/>
          <w:szCs w:val="24"/>
          <w:lang w:val="ru-RU"/>
        </w:rPr>
        <w:t>на предприятиях агропромышленного комплекса.</w:t>
      </w:r>
    </w:p>
    <w:p w:rsidR="00924061" w:rsidRPr="002637D1" w:rsidRDefault="002637D1" w:rsidP="002637D1">
      <w:pPr>
        <w:pStyle w:val="a3"/>
        <w:spacing w:before="43" w:line="276" w:lineRule="auto"/>
        <w:ind w:left="142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924061" w:rsidRPr="00E2157B">
        <w:rPr>
          <w:b/>
          <w:sz w:val="24"/>
          <w:szCs w:val="24"/>
          <w:lang w:val="ru-RU"/>
        </w:rPr>
        <w:t xml:space="preserve">Перечень  предприятий – работодателей для проведения учебной </w:t>
      </w:r>
    </w:p>
    <w:p w:rsidR="00924061" w:rsidRPr="00E2157B" w:rsidRDefault="00924061" w:rsidP="0026013C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и производственной практики</w:t>
      </w:r>
    </w:p>
    <w:tbl>
      <w:tblPr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4"/>
        <w:gridCol w:w="60"/>
        <w:gridCol w:w="4397"/>
        <w:gridCol w:w="5040"/>
      </w:tblGrid>
      <w:tr w:rsidR="00924061" w:rsidRPr="000B00FD" w:rsidTr="006B02AD">
        <w:tc>
          <w:tcPr>
            <w:tcW w:w="564" w:type="dxa"/>
            <w:gridSpan w:val="2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п\п</w:t>
            </w:r>
          </w:p>
        </w:tc>
        <w:tc>
          <w:tcPr>
            <w:tcW w:w="4397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Описание направлений сотрудничества в разрезе по программам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«Агрофирма «Победа» Карагайский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  Агрономия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«Агрофирма «Труд» Кунгурский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 Агрономия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«Агрофирма Усадьба» г. Пермь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 Агрономия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«Предуралье» Пермский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Агрономия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«УралАгро» Частинский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Агрономия, Экономика и бухгалтерский учет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«Русь» Большесосоновский 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Производственная практика по специальности  Агрономия 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АП «Заря Путино» Верещагинский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 xml:space="preserve">(учебно-производственная площадка) 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Агрономия, Экономика и бухгалтерский учет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СХПК «Россия»  Кудымкарского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</w:t>
            </w:r>
            <w:r w:rsidRPr="00E2157B">
              <w:rPr>
                <w:i/>
                <w:sz w:val="24"/>
                <w:szCs w:val="24"/>
                <w:lang w:val="ru-RU"/>
              </w:rPr>
              <w:t xml:space="preserve">учебно-производственная площадка,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базовое хозяйство)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Агрономия, Экономика и бухгалтерский учет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ООО «Труженик»  Краснокамский район </w:t>
            </w:r>
            <w:r w:rsidRPr="00E2157B">
              <w:rPr>
                <w:i/>
                <w:sz w:val="24"/>
                <w:szCs w:val="24"/>
                <w:lang w:val="ru-RU"/>
              </w:rPr>
              <w:t>(учебно-производственная площадка)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  Агрономия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СПК «Урал»  Кудымкарского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</w:tcPr>
          <w:p w:rsidR="00924061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Агрономия,  Экономика и бухгалтерский учет</w:t>
            </w:r>
          </w:p>
          <w:p w:rsidR="003413F6" w:rsidRPr="00E2157B" w:rsidRDefault="003413F6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11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«к-з  им.  Кирова»  Кудымкарского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Агрономия, Экономика и бухгалтерский учет</w:t>
            </w:r>
          </w:p>
        </w:tc>
      </w:tr>
      <w:tr w:rsidR="00924061" w:rsidRPr="000B00FD" w:rsidTr="003413F6">
        <w:tc>
          <w:tcPr>
            <w:tcW w:w="504" w:type="dxa"/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12</w:t>
            </w:r>
          </w:p>
        </w:tc>
        <w:tc>
          <w:tcPr>
            <w:tcW w:w="4457" w:type="dxa"/>
            <w:gridSpan w:val="2"/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ОАО «Молоко»  г. Кудымкар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практика по специальности  Экономика и бухгалтерский учет</w:t>
            </w:r>
          </w:p>
        </w:tc>
      </w:tr>
      <w:tr w:rsidR="00924061" w:rsidRPr="000B00FD" w:rsidTr="003413F6">
        <w:trPr>
          <w:trHeight w:val="555"/>
        </w:trPr>
        <w:tc>
          <w:tcPr>
            <w:tcW w:w="504" w:type="dxa"/>
            <w:tcBorders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13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ГБУВК «Кудымкарская  станция  по  борьбе  с  болезнями  животных»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Экономика и бухгалтерский учет</w:t>
            </w:r>
          </w:p>
        </w:tc>
      </w:tr>
      <w:tr w:rsidR="00924061" w:rsidRPr="000B00FD" w:rsidTr="003413F6">
        <w:trPr>
          <w:trHeight w:val="34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ОАО «мясокомбинат  Кудымкарский»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Учебная практика по специальности Экономика и бухгалтерский учет</w:t>
            </w:r>
          </w:p>
        </w:tc>
      </w:tr>
      <w:tr w:rsidR="00924061" w:rsidRPr="000B00FD" w:rsidTr="003413F6">
        <w:trPr>
          <w:trHeight w:val="46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Кудымкарский  государственный  сортоиспытательный  участок 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 xml:space="preserve">(базовое хозяйство)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Учебная практика по специальности Агрономия</w:t>
            </w:r>
          </w:p>
        </w:tc>
      </w:tr>
      <w:tr w:rsidR="00924061" w:rsidRPr="00E2157B" w:rsidTr="003413F6">
        <w:trPr>
          <w:trHeight w:val="264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к-з  «Заря  будущего»  Юсьвинского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Производственная и учебная практика по специальности Агрономия. </w:t>
            </w:r>
            <w:r w:rsidRPr="00E2157B">
              <w:rPr>
                <w:sz w:val="24"/>
                <w:szCs w:val="24"/>
              </w:rPr>
              <w:t>Экономика и бухгалтерский учет</w:t>
            </w:r>
          </w:p>
        </w:tc>
      </w:tr>
      <w:tr w:rsidR="00924061" w:rsidRPr="000B00FD" w:rsidTr="003413F6">
        <w:trPr>
          <w:trHeight w:val="55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17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к-з  «Совет»  Юсьвинского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 xml:space="preserve">(базовое хозяйство)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Агрономия,  Экономика и бухгалтерский учет</w:t>
            </w:r>
          </w:p>
        </w:tc>
      </w:tr>
      <w:tr w:rsidR="00924061" w:rsidRPr="00E2157B" w:rsidTr="003413F6">
        <w:trPr>
          <w:trHeight w:val="61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СПК «Родина»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Юсьвинского</w:t>
            </w:r>
            <w:r w:rsidRPr="00E2157B">
              <w:rPr>
                <w:sz w:val="24"/>
                <w:szCs w:val="24"/>
                <w:lang w:val="ru-RU"/>
              </w:rPr>
              <w:t xml:space="preserve"> р-на 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 xml:space="preserve">(базовое хозяйство) </w:t>
            </w:r>
            <w:r w:rsidRPr="00E2157B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Производственная и учебная практика по специальности Агрономия. </w:t>
            </w:r>
            <w:r w:rsidRPr="00E2157B">
              <w:rPr>
                <w:sz w:val="24"/>
                <w:szCs w:val="24"/>
              </w:rPr>
              <w:t>Экономика и бухгалтерский учет</w:t>
            </w:r>
          </w:p>
        </w:tc>
      </w:tr>
      <w:tr w:rsidR="00924061" w:rsidRPr="000B00FD" w:rsidTr="003413F6">
        <w:trPr>
          <w:trHeight w:val="39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к-з  «Дружба»  Юсьвинского  р-на </w:t>
            </w:r>
            <w:r w:rsidRPr="00E2157B">
              <w:rPr>
                <w:rFonts w:eastAsia="Calibri"/>
                <w:i/>
                <w:sz w:val="24"/>
                <w:szCs w:val="24"/>
                <w:lang w:val="ru-RU"/>
              </w:rPr>
              <w:t>(базовое хозяйство)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Производственная и учебная практика по специальности Агрономия,  Экономика и бухгалтерский учет</w:t>
            </w:r>
          </w:p>
        </w:tc>
      </w:tr>
    </w:tbl>
    <w:p w:rsidR="00924061" w:rsidRDefault="00924061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92603B" w:rsidRPr="00E2157B" w:rsidRDefault="0092603B" w:rsidP="00E2157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3E7E32" w:rsidRPr="003C2E9E" w:rsidRDefault="00924061" w:rsidP="003C2E9E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</w:rPr>
        <w:lastRenderedPageBreak/>
        <w:t>Материально – техническая база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2552"/>
        <w:gridCol w:w="4961"/>
        <w:gridCol w:w="1984"/>
      </w:tblGrid>
      <w:tr w:rsidR="00924061" w:rsidRPr="00E2157B" w:rsidTr="006B02AD">
        <w:trPr>
          <w:trHeight w:val="1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24061" w:rsidRPr="00E2157B" w:rsidRDefault="00924061" w:rsidP="003413F6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Наименование  специализированных  аудиторий, кабинетов, лабораторий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="006B02AD">
              <w:rPr>
                <w:sz w:val="24"/>
                <w:szCs w:val="24"/>
              </w:rPr>
              <w:t>Переч</w:t>
            </w:r>
            <w:r w:rsidR="006B02AD">
              <w:rPr>
                <w:sz w:val="24"/>
                <w:szCs w:val="24"/>
                <w:lang w:val="ru-RU"/>
              </w:rPr>
              <w:t xml:space="preserve">ень </w:t>
            </w:r>
            <w:r w:rsidRPr="00E2157B">
              <w:rPr>
                <w:sz w:val="24"/>
                <w:szCs w:val="24"/>
              </w:rPr>
              <w:t xml:space="preserve">  основного 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Площадь, </w:t>
            </w:r>
          </w:p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кв.м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Учебно-лабораторный  корпус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3801,3  кв.м.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Карта мира и Пермского края, атласы по истории-30 шт, плакаты, схемы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52,4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Химии и биологии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комплект наглядных пособий, шкаф сушильный, химическая посуда, </w:t>
            </w:r>
            <w:r w:rsidRPr="00E2157B">
              <w:rPr>
                <w:sz w:val="24"/>
                <w:szCs w:val="24"/>
                <w:lang w:val="ru-RU"/>
              </w:rPr>
              <w:t xml:space="preserve">весы технические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и аналитиче</w:t>
            </w:r>
            <w:r w:rsidRPr="00E2157B">
              <w:rPr>
                <w:sz w:val="24"/>
                <w:szCs w:val="24"/>
                <w:lang w:val="ru-RU"/>
              </w:rPr>
              <w:t xml:space="preserve">ские,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баня водяная, шкаф сушильный, химпосуда, реактивы.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гербарии.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61,4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Основы безопасности жизнедеятельности и охраны труда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Телевизор </w:t>
            </w:r>
            <w:r w:rsidRPr="00E2157B">
              <w:rPr>
                <w:sz w:val="24"/>
                <w:szCs w:val="24"/>
              </w:rPr>
              <w:t>LCD</w:t>
            </w:r>
            <w:r w:rsidRPr="00E2157B">
              <w:rPr>
                <w:sz w:val="24"/>
                <w:szCs w:val="24"/>
                <w:lang w:val="ru-RU"/>
              </w:rPr>
              <w:t xml:space="preserve"> "</w:t>
            </w:r>
            <w:r w:rsidRPr="00E2157B">
              <w:rPr>
                <w:sz w:val="24"/>
                <w:szCs w:val="24"/>
              </w:rPr>
              <w:t>Sony</w:t>
            </w:r>
            <w:r w:rsidRPr="00E2157B">
              <w:rPr>
                <w:sz w:val="24"/>
                <w:szCs w:val="24"/>
                <w:lang w:val="ru-RU"/>
              </w:rPr>
              <w:t xml:space="preserve"> , макеты, плакаты, видеофильмы; схемы и таблицы; средства индивидуальной защиты-респираторы(30шт)и противогазы(200шт); комплекты военной формы-6 шт; макеты автомата Калашникова-2 шт; пневматические винтовки-4 шт; муляжи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66,5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Математики и Физики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Таблицы, плакаты, схемы, макеты геометрических фигур, набор математических инструментов</w:t>
            </w:r>
          </w:p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53,4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Телевизор LCD "Sony , плакаты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53,8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Информатики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Доска интерактивная </w:t>
            </w:r>
            <w:r w:rsidRPr="00E2157B">
              <w:rPr>
                <w:sz w:val="24"/>
                <w:szCs w:val="24"/>
              </w:rPr>
              <w:t>Interwrite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Board</w:t>
            </w:r>
            <w:r w:rsidRPr="00E2157B">
              <w:rPr>
                <w:sz w:val="24"/>
                <w:szCs w:val="24"/>
                <w:lang w:val="ru-RU"/>
              </w:rPr>
              <w:t xml:space="preserve"> 1077 Проектор </w:t>
            </w:r>
            <w:r w:rsidRPr="00E2157B">
              <w:rPr>
                <w:sz w:val="24"/>
                <w:szCs w:val="24"/>
              </w:rPr>
              <w:t>ViewSonic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PJ</w:t>
            </w:r>
            <w:r w:rsidRPr="00E2157B">
              <w:rPr>
                <w:sz w:val="24"/>
                <w:szCs w:val="24"/>
                <w:lang w:val="ru-RU"/>
              </w:rPr>
              <w:t>551</w:t>
            </w:r>
            <w:r w:rsidRPr="00E2157B">
              <w:rPr>
                <w:sz w:val="24"/>
                <w:szCs w:val="24"/>
              </w:rPr>
              <w:t>D</w:t>
            </w:r>
            <w:r w:rsidRPr="00E2157B">
              <w:rPr>
                <w:sz w:val="24"/>
                <w:szCs w:val="24"/>
                <w:lang w:val="ru-RU"/>
              </w:rPr>
              <w:t xml:space="preserve"> 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51,5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Иностранных языков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Видеофильмы, схемы, таблицы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49,6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175,9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Спортивный инвентарь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78,9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Финансов, денежного обращения и кредитов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Таблицы, плакаты, годовые отчёты и бизнес-планы хозяйств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51,5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Бухгалтерского учета, налогооблажения и аудита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интерактивная система, </w:t>
            </w:r>
            <w:r w:rsidRPr="00E2157B">
              <w:rPr>
                <w:sz w:val="24"/>
                <w:szCs w:val="24"/>
                <w:lang w:val="ru-RU"/>
              </w:rPr>
              <w:t>компьютеры с программным обеспечением и мультимедийные средства обучения, библиотечный фонд;  отчеты и бланки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51,5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Садоводства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комплект наглядных пособий шкаф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49,6</w:t>
            </w:r>
          </w:p>
        </w:tc>
      </w:tr>
      <w:tr w:rsidR="00924061" w:rsidRPr="00E2157B" w:rsidTr="009F39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Ботаники и физиологии растений, микробиологии, санитарии и гигиены, сельскохозяйственной </w:t>
            </w:r>
            <w:r w:rsidRPr="00E2157B">
              <w:rPr>
                <w:sz w:val="24"/>
                <w:szCs w:val="24"/>
                <w:lang w:val="ru-RU"/>
              </w:rPr>
              <w:lastRenderedPageBreak/>
              <w:t>мелиорации и агрометеорологии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стенд «Минеральные удобрения», комплект наглядных пособий шкаф сушильный, химическая посуда, </w:t>
            </w:r>
            <w:r w:rsidRPr="00E2157B">
              <w:rPr>
                <w:sz w:val="24"/>
                <w:szCs w:val="24"/>
                <w:lang w:val="ru-RU"/>
              </w:rPr>
              <w:t xml:space="preserve">весы технические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и аналитиче</w:t>
            </w:r>
            <w:r w:rsidRPr="00E2157B">
              <w:rPr>
                <w:sz w:val="24"/>
                <w:szCs w:val="24"/>
                <w:lang w:val="ru-RU"/>
              </w:rPr>
              <w:t xml:space="preserve">ские,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баня водяная, шкаф сушильный, почвенные профили, химпосуда,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lastRenderedPageBreak/>
              <w:t>реактивы.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гербарии.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49,6</w:t>
            </w:r>
          </w:p>
        </w:tc>
      </w:tr>
      <w:tr w:rsidR="00924061" w:rsidRPr="00E2157B" w:rsidTr="009F39D9">
        <w:trPr>
          <w:trHeight w:val="1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Технологии производства продукции растениеводства, земледелия и почвоведения, агрохимии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Доска интерактивная </w:t>
            </w:r>
            <w:r w:rsidRPr="00E2157B">
              <w:rPr>
                <w:sz w:val="24"/>
                <w:szCs w:val="24"/>
              </w:rPr>
              <w:t>Interwrite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Board</w:t>
            </w:r>
            <w:r w:rsidRPr="00E2157B">
              <w:rPr>
                <w:sz w:val="24"/>
                <w:szCs w:val="24"/>
                <w:lang w:val="ru-RU"/>
              </w:rPr>
              <w:t xml:space="preserve"> 1077 Проектор </w:t>
            </w:r>
            <w:r w:rsidRPr="00E2157B">
              <w:rPr>
                <w:sz w:val="24"/>
                <w:szCs w:val="24"/>
              </w:rPr>
              <w:t>ViewSonic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PJ</w:t>
            </w:r>
            <w:r w:rsidRPr="00E2157B">
              <w:rPr>
                <w:sz w:val="24"/>
                <w:szCs w:val="24"/>
                <w:lang w:val="ru-RU"/>
              </w:rPr>
              <w:t>551</w:t>
            </w:r>
            <w:r w:rsidRPr="00E2157B">
              <w:rPr>
                <w:sz w:val="24"/>
                <w:szCs w:val="24"/>
              </w:rPr>
              <w:t>D</w:t>
            </w:r>
            <w:r w:rsidRPr="00E2157B">
              <w:rPr>
                <w:sz w:val="24"/>
                <w:szCs w:val="24"/>
                <w:lang w:val="ru-RU"/>
              </w:rPr>
              <w:t>, Компьютеры,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стенды, консервированные образцы, учебные таблицы, плакаты, компьютер, микроскопы</w:t>
            </w:r>
            <w:r w:rsidRPr="00E2157B">
              <w:rPr>
                <w:sz w:val="24"/>
                <w:szCs w:val="24"/>
                <w:lang w:val="ru-RU"/>
              </w:rPr>
              <w:t>, микроскоп с освет.,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 холодиль</w:t>
            </w:r>
            <w:r w:rsidRPr="00E2157B">
              <w:rPr>
                <w:sz w:val="24"/>
                <w:szCs w:val="24"/>
                <w:lang w:val="ru-RU"/>
              </w:rPr>
              <w:t xml:space="preserve">ник, 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центрифуги. ксерокс, телевизор, магнитофон, муфельная печь СНОЛ 12.2008 19</w:t>
            </w:r>
            <w:r w:rsidRPr="00E2157B">
              <w:rPr>
                <w:rFonts w:eastAsia="Calibri"/>
                <w:sz w:val="24"/>
                <w:szCs w:val="24"/>
              </w:rPr>
              <w:t>Ml</w:t>
            </w:r>
            <w:r w:rsidRPr="00E2157B">
              <w:rPr>
                <w:rFonts w:eastAsia="Calibri"/>
                <w:sz w:val="24"/>
                <w:szCs w:val="24"/>
                <w:lang w:val="ru-RU"/>
              </w:rPr>
              <w:t>, весы технические ВЛК-500 и аналитические ВЛР-200,  персональный компьютер, Приборы  Алямовского, комплект наглядных пособий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49,6</w:t>
            </w:r>
          </w:p>
        </w:tc>
      </w:tr>
      <w:tr w:rsidR="00924061" w:rsidRPr="00E2157B" w:rsidTr="003C2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Доска интерактивная </w:t>
            </w:r>
            <w:r w:rsidRPr="00E2157B">
              <w:rPr>
                <w:sz w:val="24"/>
                <w:szCs w:val="24"/>
              </w:rPr>
              <w:t>Interwrite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Board</w:t>
            </w:r>
            <w:r w:rsidRPr="00E2157B">
              <w:rPr>
                <w:sz w:val="24"/>
                <w:szCs w:val="24"/>
                <w:lang w:val="ru-RU"/>
              </w:rPr>
              <w:t xml:space="preserve"> 1077, Телевизор </w:t>
            </w:r>
            <w:r w:rsidRPr="00E2157B">
              <w:rPr>
                <w:sz w:val="24"/>
                <w:szCs w:val="24"/>
              </w:rPr>
              <w:t>LCD</w:t>
            </w:r>
            <w:r w:rsidRPr="00E2157B">
              <w:rPr>
                <w:sz w:val="24"/>
                <w:szCs w:val="24"/>
                <w:lang w:val="ru-RU"/>
              </w:rPr>
              <w:t xml:space="preserve"> "</w:t>
            </w:r>
            <w:r w:rsidRPr="00E2157B">
              <w:rPr>
                <w:sz w:val="24"/>
                <w:szCs w:val="24"/>
              </w:rPr>
              <w:t>Sony</w:t>
            </w:r>
            <w:r w:rsidRPr="00E2157B">
              <w:rPr>
                <w:sz w:val="24"/>
                <w:szCs w:val="24"/>
                <w:lang w:val="ru-RU"/>
              </w:rPr>
              <w:t xml:space="preserve"> , Компьютер 13 ,  Проектор </w:t>
            </w:r>
            <w:r w:rsidRPr="00E2157B">
              <w:rPr>
                <w:sz w:val="24"/>
                <w:szCs w:val="24"/>
              </w:rPr>
              <w:t>ViewSonic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PJ</w:t>
            </w:r>
            <w:r w:rsidRPr="00E2157B">
              <w:rPr>
                <w:sz w:val="24"/>
                <w:szCs w:val="24"/>
                <w:lang w:val="ru-RU"/>
              </w:rPr>
              <w:t>551</w:t>
            </w:r>
            <w:r w:rsidRPr="00E2157B">
              <w:rPr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53,8</w:t>
            </w:r>
          </w:p>
        </w:tc>
      </w:tr>
      <w:tr w:rsidR="00924061" w:rsidRPr="00E2157B" w:rsidTr="003C2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Теплица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924061" w:rsidRPr="000B00FD" w:rsidTr="00351B70">
              <w:trPr>
                <w:trHeight w:val="1134"/>
              </w:trPr>
              <w:tc>
                <w:tcPr>
                  <w:tcW w:w="9571" w:type="dxa"/>
                  <w:tcBorders>
                    <w:left w:val="nil"/>
                    <w:bottom w:val="single" w:sz="4" w:space="0" w:color="auto"/>
                  </w:tcBorders>
                </w:tcPr>
                <w:p w:rsidR="00924061" w:rsidRPr="00E2157B" w:rsidRDefault="00924061" w:rsidP="00E2157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E2157B">
                    <w:rPr>
                      <w:rFonts w:eastAsia="Calibri"/>
                      <w:sz w:val="24"/>
                      <w:szCs w:val="24"/>
                      <w:lang w:val="ru-RU"/>
                    </w:rPr>
                    <w:t>Термометры, психрометры. муляжи овощей,</w:t>
                  </w:r>
                </w:p>
                <w:p w:rsidR="00924061" w:rsidRPr="00E2157B" w:rsidRDefault="00924061" w:rsidP="00E2157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E2157B">
                    <w:rPr>
                      <w:rFonts w:eastAsia="Calibri"/>
                      <w:sz w:val="24"/>
                      <w:szCs w:val="24"/>
                      <w:lang w:val="ru-RU"/>
                    </w:rPr>
                    <w:t>садовый инвентарь, холодиль</w:t>
                  </w:r>
                  <w:r w:rsidRPr="00E2157B">
                    <w:rPr>
                      <w:sz w:val="24"/>
                      <w:szCs w:val="24"/>
                      <w:lang w:val="ru-RU"/>
                    </w:rPr>
                    <w:t>ник.</w:t>
                  </w:r>
                </w:p>
                <w:p w:rsidR="00924061" w:rsidRPr="00E2157B" w:rsidRDefault="00924061" w:rsidP="00E2157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В</w:t>
            </w:r>
            <w:r w:rsidRPr="00E2157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ыставка сельскохозяйственной техники (сельскохозяйственные машины для основной, предпосевной, послепосевной обработки почвы, сеялки для зерновых культу, посадки картофеля, уборки,культиваторы, каток кольчато-шпоровый, борона игольчатая, кормодробилки, кормоизмельчители), натуральные образцы рабочих органов и гидросистем. </w:t>
            </w:r>
            <w:r w:rsidRPr="00E2157B">
              <w:rPr>
                <w:sz w:val="24"/>
                <w:szCs w:val="24"/>
                <w:lang w:val="ru-RU"/>
              </w:rPr>
              <w:t>Макеты: трактор ДТ 75, ЮМ 36 «Беларусь», узлы и агрегаты тракторов, автомобилей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254,1  кв. м.</w:t>
            </w:r>
          </w:p>
        </w:tc>
      </w:tr>
      <w:tr w:rsidR="00924061" w:rsidRPr="00E2157B" w:rsidTr="003C2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 xml:space="preserve">Коллекционно-опытный участок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24061" w:rsidRPr="00E2157B" w:rsidTr="003C2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Учебный  корпус  животноводства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275,3  кв. м.</w:t>
            </w:r>
          </w:p>
        </w:tc>
      </w:tr>
      <w:tr w:rsidR="00924061" w:rsidRPr="00E2157B" w:rsidTr="003C2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4061" w:rsidRPr="00E2157B" w:rsidRDefault="00924061" w:rsidP="00E2157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Автогараж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061" w:rsidRPr="00E2157B" w:rsidRDefault="00924061" w:rsidP="00E2157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698,6  кв. м.</w:t>
            </w:r>
          </w:p>
        </w:tc>
      </w:tr>
    </w:tbl>
    <w:p w:rsidR="00924061" w:rsidRPr="00E2157B" w:rsidRDefault="00924061" w:rsidP="00E2157B">
      <w:pPr>
        <w:spacing w:line="276" w:lineRule="auto"/>
        <w:jc w:val="both"/>
        <w:rPr>
          <w:sz w:val="24"/>
          <w:szCs w:val="24"/>
          <w:lang w:val="ru-RU"/>
        </w:rPr>
      </w:pPr>
    </w:p>
    <w:p w:rsidR="00924061" w:rsidRPr="00E2157B" w:rsidRDefault="00924061" w:rsidP="00E2157B">
      <w:pPr>
        <w:spacing w:line="276" w:lineRule="auto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Перечень мультимедийного оборудования и компьютерной техники,</w:t>
      </w:r>
    </w:p>
    <w:p w:rsidR="009F39D9" w:rsidRPr="00E2157B" w:rsidRDefault="00924061" w:rsidP="0092603B">
      <w:pPr>
        <w:spacing w:line="276" w:lineRule="auto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специальность 35.02.05 Агрономия, по состоянию на 01.01.2015г.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487"/>
        <w:gridCol w:w="1984"/>
      </w:tblGrid>
      <w:tr w:rsidR="00924061" w:rsidRPr="00E2157B" w:rsidTr="006B02AD">
        <w:tc>
          <w:tcPr>
            <w:tcW w:w="593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N п.п.</w:t>
            </w:r>
          </w:p>
        </w:tc>
        <w:tc>
          <w:tcPr>
            <w:tcW w:w="7487" w:type="dxa"/>
            <w:shd w:val="clear" w:color="auto" w:fill="C2D69B" w:themeFill="accent3" w:themeFillTint="99"/>
          </w:tcPr>
          <w:p w:rsidR="00924061" w:rsidRPr="00E2157B" w:rsidRDefault="00924061" w:rsidP="006B02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Лаборатория 17 Технологии производства продукции растениеводства   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Телевизор LCD "ДЭУ" DLP 3202 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Интерактивная доска </w:t>
            </w:r>
            <w:r w:rsidRPr="00E2157B">
              <w:rPr>
                <w:sz w:val="24"/>
                <w:szCs w:val="24"/>
              </w:rPr>
              <w:t>Hitachi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FX</w:t>
            </w:r>
            <w:r w:rsidRPr="00E2157B">
              <w:rPr>
                <w:sz w:val="24"/>
                <w:szCs w:val="24"/>
                <w:lang w:val="ru-RU"/>
              </w:rPr>
              <w:t>-82</w:t>
            </w:r>
            <w:r w:rsidRPr="00E2157B">
              <w:rPr>
                <w:sz w:val="24"/>
                <w:szCs w:val="24"/>
              </w:rPr>
              <w:t>WD</w:t>
            </w:r>
            <w:r w:rsidRPr="00E2157B">
              <w:rPr>
                <w:sz w:val="24"/>
                <w:szCs w:val="24"/>
                <w:lang w:val="ru-RU"/>
              </w:rPr>
              <w:t xml:space="preserve"> с адаптером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Проектор мультимедиа </w:t>
            </w:r>
            <w:r w:rsidRPr="00E2157B">
              <w:rPr>
                <w:sz w:val="24"/>
                <w:szCs w:val="24"/>
              </w:rPr>
              <w:t>Epson</w:t>
            </w:r>
            <w:r w:rsidRPr="00E2157B">
              <w:rPr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</w:rPr>
              <w:t>EMP</w:t>
            </w:r>
            <w:r w:rsidRPr="00E2157B">
              <w:rPr>
                <w:sz w:val="24"/>
                <w:szCs w:val="24"/>
                <w:lang w:val="ru-RU"/>
              </w:rPr>
              <w:t>-400</w:t>
            </w:r>
            <w:r w:rsidRPr="00E2157B">
              <w:rPr>
                <w:sz w:val="24"/>
                <w:szCs w:val="24"/>
              </w:rPr>
              <w:t>W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Лаборатория 12 Кормления животных, зоогигиены и ветеринарной санитарии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Интерактивная система MIMIO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Проектор Acer  X1273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Лаборатория 18 Информационных технологий в профессиональной деятельности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Доска интерактивная Interwrite Board 1077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Проектор ViewSonic PJ551D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593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</w:tbl>
    <w:p w:rsidR="00924061" w:rsidRPr="00DE1E2D" w:rsidRDefault="00924061" w:rsidP="00E2157B">
      <w:pPr>
        <w:spacing w:line="276" w:lineRule="auto"/>
        <w:rPr>
          <w:sz w:val="24"/>
          <w:szCs w:val="24"/>
          <w:lang w:val="ru-RU"/>
        </w:rPr>
      </w:pPr>
    </w:p>
    <w:p w:rsidR="00924061" w:rsidRPr="00E2157B" w:rsidRDefault="00924061" w:rsidP="00E2157B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E2157B">
        <w:rPr>
          <w:rFonts w:eastAsia="Calibri"/>
          <w:sz w:val="24"/>
          <w:szCs w:val="24"/>
          <w:lang w:val="ru-RU"/>
        </w:rPr>
        <w:t xml:space="preserve">Перечень оборудования  специальность 35.02.05 Агрономия, </w:t>
      </w:r>
    </w:p>
    <w:p w:rsidR="00924061" w:rsidRPr="00E2157B" w:rsidRDefault="00924061" w:rsidP="00E2157B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E2157B">
        <w:rPr>
          <w:rFonts w:eastAsia="Calibri"/>
          <w:sz w:val="24"/>
          <w:szCs w:val="24"/>
          <w:lang w:val="ru-RU"/>
        </w:rPr>
        <w:t>по состоянию на 01.01.2015г.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2"/>
        <w:gridCol w:w="1807"/>
        <w:gridCol w:w="1984"/>
      </w:tblGrid>
      <w:tr w:rsidR="00924061" w:rsidRPr="00E2157B" w:rsidTr="006B02AD">
        <w:tc>
          <w:tcPr>
            <w:tcW w:w="851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N п.п.</w:t>
            </w:r>
          </w:p>
        </w:tc>
        <w:tc>
          <w:tcPr>
            <w:tcW w:w="5422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07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Кол. (шт.)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Год выпуска</w:t>
            </w:r>
          </w:p>
        </w:tc>
      </w:tr>
      <w:tr w:rsidR="00924061" w:rsidRPr="00E2157B" w:rsidTr="006B02AD">
        <w:tc>
          <w:tcPr>
            <w:tcW w:w="10064" w:type="dxa"/>
            <w:gridSpan w:val="4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Агрономия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Сушильный шкаф учебный ШСУ-М 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2013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 xml:space="preserve">Химическая посуда 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2014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Термометры, психрометры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2014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Муляжи овощей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2012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Садовый инвентарь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2014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Приборы  Алямовского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2007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 xml:space="preserve">Гербарии  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2009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>Коллекция  минералов  и  горных пород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2008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Муляжи растений, плодов, семян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2008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Микроскоп LEVENHUK D50L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2010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Микроскоп Биолан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2006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Весы лабораторные электронные ВСЛ-200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2013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>Печь муфельная ПМ-8 комплект базовый: камера-керамика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2013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Центрифуга лабораторная комплект базовый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2013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Весы технические ВЛК-500 и аналитические ВЛР-200,  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Пирограф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Спетроскоп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Шкаф сушильный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Влагомер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Барограф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046D29">
            <w:pPr>
              <w:widowControl/>
              <w:numPr>
                <w:ilvl w:val="0"/>
                <w:numId w:val="26"/>
              </w:num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22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Ареометр</w:t>
            </w:r>
          </w:p>
        </w:tc>
        <w:tc>
          <w:tcPr>
            <w:tcW w:w="1807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24061" w:rsidRPr="00E2157B" w:rsidRDefault="00924061" w:rsidP="00E2157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2011</w:t>
            </w:r>
          </w:p>
        </w:tc>
      </w:tr>
    </w:tbl>
    <w:p w:rsidR="00924061" w:rsidRPr="00E2157B" w:rsidRDefault="00924061" w:rsidP="00E2157B">
      <w:pPr>
        <w:spacing w:line="276" w:lineRule="auto"/>
        <w:rPr>
          <w:sz w:val="24"/>
          <w:szCs w:val="24"/>
        </w:rPr>
      </w:pPr>
    </w:p>
    <w:p w:rsidR="00924061" w:rsidRPr="00E2157B" w:rsidRDefault="00924061" w:rsidP="00E2157B">
      <w:pPr>
        <w:spacing w:line="276" w:lineRule="auto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Перечень  мультимедийного оборудования и компьютерной техники, </w:t>
      </w:r>
    </w:p>
    <w:p w:rsidR="00924061" w:rsidRPr="00E2157B" w:rsidRDefault="00924061" w:rsidP="00E2157B">
      <w:pPr>
        <w:spacing w:line="276" w:lineRule="auto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специальность 38.02.01 Экономика и бухгалтерский учёт (по отраслям),</w:t>
      </w:r>
    </w:p>
    <w:p w:rsidR="00924061" w:rsidRPr="00E2157B" w:rsidRDefault="00924061" w:rsidP="00E2157B">
      <w:pPr>
        <w:spacing w:line="276" w:lineRule="auto"/>
        <w:jc w:val="center"/>
        <w:rPr>
          <w:sz w:val="24"/>
          <w:szCs w:val="24"/>
        </w:rPr>
      </w:pPr>
      <w:r w:rsidRPr="00E2157B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</w:rPr>
        <w:t>по состоянию на 01.01.2015г.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87"/>
        <w:gridCol w:w="2126"/>
      </w:tblGrid>
      <w:tr w:rsidR="00924061" w:rsidRPr="00E2157B" w:rsidTr="006B02AD">
        <w:tc>
          <w:tcPr>
            <w:tcW w:w="851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N п.п.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Кабинет 9 бухгалтерского учета, налогообложения и аудита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Телевизор LCD "Sony"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Доска интерактивная Interwrite Board 1077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Проектор ViewSonic PJ551D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Лаборатория 12 Кормления животных, зоогигиены и ветеринарной санитарии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Интерактивная система MIMIO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Проектор Acer  X1273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0B00FD" w:rsidTr="006B02AD">
        <w:tc>
          <w:tcPr>
            <w:tcW w:w="10064" w:type="dxa"/>
            <w:gridSpan w:val="3"/>
            <w:shd w:val="clear" w:color="auto" w:fill="F2DBDB" w:themeFill="accent2" w:themeFillTint="33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Лаборатория 18 Информационных технологий в профессиональной деятельности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Доска интерактивная Interwrite Board 1077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Проектор ViewSonic PJ551D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924061" w:rsidRPr="00E2157B" w:rsidTr="009F39D9">
        <w:tc>
          <w:tcPr>
            <w:tcW w:w="851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924061" w:rsidRPr="00E2157B" w:rsidRDefault="0092406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</w:tbl>
    <w:p w:rsidR="00924061" w:rsidRPr="00E2157B" w:rsidRDefault="00924061" w:rsidP="00E2157B">
      <w:pPr>
        <w:spacing w:line="276" w:lineRule="auto"/>
        <w:rPr>
          <w:sz w:val="24"/>
          <w:szCs w:val="24"/>
        </w:rPr>
      </w:pPr>
    </w:p>
    <w:p w:rsidR="00924061" w:rsidRPr="00E2157B" w:rsidRDefault="00924061" w:rsidP="00E2157B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состав помещений техникума входят столовая на 100 посадочных мест, актовый зал на 180 посадочных мест,  медицинский кабинет, библиотека и читальный зал, гардероб, помещения гигиены для учащихся и педагогов.</w:t>
      </w:r>
    </w:p>
    <w:p w:rsidR="00924061" w:rsidRPr="00E2157B" w:rsidRDefault="00924061" w:rsidP="00E2157B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Всего в</w:t>
      </w:r>
      <w:r w:rsidRPr="00E2157B">
        <w:rPr>
          <w:b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техникуме для качественной организации и проведения образовательного процесса имеются:</w:t>
      </w:r>
    </w:p>
    <w:p w:rsidR="00924061" w:rsidRPr="00E2157B" w:rsidRDefault="00924061" w:rsidP="00E2157B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учебных кабинетов – 19, из них по предметам профессионального цикла 10;</w:t>
      </w:r>
    </w:p>
    <w:p w:rsidR="00924061" w:rsidRPr="00E2157B" w:rsidRDefault="00924061" w:rsidP="00E2157B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лабораторий – 8; административных помещений -5; спортивный зал, стадион открытого типа; актовый зал; стрелковый тир; ветеринарная клиника и теплица круглогодичного лействия;</w:t>
      </w:r>
    </w:p>
    <w:p w:rsidR="00924061" w:rsidRDefault="00924061" w:rsidP="00E2157B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Имеется авто-трактородром для обучения навыкам вождения общей площадью 800 кв. м. Для обучения по профессии овощевод, </w:t>
      </w:r>
      <w:r w:rsidRPr="00E2157B">
        <w:rPr>
          <w:bCs/>
          <w:color w:val="000000"/>
          <w:sz w:val="24"/>
          <w:szCs w:val="24"/>
          <w:lang w:val="ru-RU"/>
        </w:rPr>
        <w:t xml:space="preserve">тракторист-машинист сельскохозяйственного производства,  </w:t>
      </w:r>
      <w:r w:rsidRPr="00E2157B">
        <w:rPr>
          <w:sz w:val="24"/>
          <w:szCs w:val="24"/>
          <w:lang w:val="ru-RU"/>
        </w:rPr>
        <w:t>садовод, цветовод имеется коллекционный участок, общей площадью 2 га, 2 закрытых теплицы, общей площадью 380 кв.м.</w:t>
      </w:r>
    </w:p>
    <w:p w:rsidR="00FE6AF3" w:rsidRPr="00E2157B" w:rsidRDefault="00FE6AF3" w:rsidP="00FE6AF3">
      <w:pPr>
        <w:pStyle w:val="a3"/>
        <w:spacing w:before="43" w:line="276" w:lineRule="auto"/>
        <w:ind w:firstLine="212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Состояние библиотечного фонда техникума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1064"/>
        <w:gridCol w:w="1040"/>
        <w:gridCol w:w="1176"/>
        <w:gridCol w:w="1332"/>
        <w:gridCol w:w="1044"/>
        <w:gridCol w:w="1045"/>
        <w:gridCol w:w="2371"/>
      </w:tblGrid>
      <w:tr w:rsidR="00FE6AF3" w:rsidRPr="00E2157B" w:rsidTr="008B4EC9">
        <w:trPr>
          <w:trHeight w:hRule="exact" w:val="288"/>
        </w:trPr>
        <w:tc>
          <w:tcPr>
            <w:tcW w:w="1279" w:type="dxa"/>
            <w:vMerge w:val="restart"/>
          </w:tcPr>
          <w:p w:rsidR="00FE6AF3" w:rsidRPr="00E2157B" w:rsidRDefault="00FE6AF3" w:rsidP="008B4EC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before="183" w:line="276" w:lineRule="auto"/>
              <w:ind w:left="146" w:right="145" w:hanging="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Общая площадь     библиот еки с читальн</w:t>
            </w:r>
          </w:p>
          <w:p w:rsidR="00FE6AF3" w:rsidRPr="00E2157B" w:rsidRDefault="00FE6AF3" w:rsidP="008B4EC9">
            <w:pPr>
              <w:pStyle w:val="TableParagraph"/>
              <w:spacing w:line="276" w:lineRule="auto"/>
              <w:ind w:left="66" w:right="6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ым залом</w:t>
            </w:r>
          </w:p>
        </w:tc>
        <w:tc>
          <w:tcPr>
            <w:tcW w:w="1064" w:type="dxa"/>
            <w:vMerge w:val="restart"/>
          </w:tcPr>
          <w:p w:rsidR="00FE6AF3" w:rsidRPr="00E2157B" w:rsidRDefault="00FE6AF3" w:rsidP="008B4EC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before="1" w:line="276" w:lineRule="auto"/>
              <w:ind w:left="160" w:right="1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 тво посадоч</w:t>
            </w:r>
            <w:r w:rsidRPr="00E2157B">
              <w:rPr>
                <w:sz w:val="24"/>
                <w:szCs w:val="24"/>
                <w:lang w:val="ru-RU"/>
              </w:rPr>
              <w:t>ных мест</w:t>
            </w:r>
          </w:p>
        </w:tc>
        <w:tc>
          <w:tcPr>
            <w:tcW w:w="8008" w:type="dxa"/>
            <w:gridSpan w:val="6"/>
            <w:shd w:val="clear" w:color="auto" w:fill="C2D69B" w:themeFill="accent3" w:themeFillTint="99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2728" w:right="272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Библиотечный фонд</w:t>
            </w:r>
          </w:p>
        </w:tc>
      </w:tr>
      <w:tr w:rsidR="00FE6AF3" w:rsidRPr="000B00FD" w:rsidTr="008B4EC9">
        <w:trPr>
          <w:trHeight w:hRule="exact" w:val="1242"/>
        </w:trPr>
        <w:tc>
          <w:tcPr>
            <w:tcW w:w="1279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E6AF3" w:rsidRPr="00E2157B" w:rsidRDefault="00FE6AF3" w:rsidP="008B4EC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before="159" w:line="276" w:lineRule="auto"/>
              <w:ind w:left="95" w:right="93" w:hanging="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Общее количес тво единиц хранени я</w:t>
            </w:r>
          </w:p>
        </w:tc>
        <w:tc>
          <w:tcPr>
            <w:tcW w:w="2508" w:type="dxa"/>
            <w:gridSpan w:val="2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81" w:right="83" w:firstLine="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Количество наименований ежегодных подписных изданий по профилю колледжа</w:t>
            </w:r>
          </w:p>
        </w:tc>
        <w:tc>
          <w:tcPr>
            <w:tcW w:w="2089" w:type="dxa"/>
            <w:gridSpan w:val="2"/>
          </w:tcPr>
          <w:p w:rsidR="00FE6AF3" w:rsidRPr="00E2157B" w:rsidRDefault="00FE6AF3" w:rsidP="008B4EC9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160" w:right="161" w:firstLine="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новые поступления за последние 3 года</w:t>
            </w:r>
          </w:p>
        </w:tc>
        <w:tc>
          <w:tcPr>
            <w:tcW w:w="2371" w:type="dxa"/>
            <w:vMerge w:val="restart"/>
          </w:tcPr>
          <w:p w:rsidR="00FE6AF3" w:rsidRPr="00E2157B" w:rsidRDefault="00FE6AF3" w:rsidP="008B4EC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187" w:right="185" w:hanging="3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Объем средств, затраченные на новые поступления</w:t>
            </w:r>
          </w:p>
        </w:tc>
      </w:tr>
      <w:tr w:rsidR="00FE6AF3" w:rsidRPr="00E2157B" w:rsidTr="008B4EC9">
        <w:trPr>
          <w:trHeight w:hRule="exact" w:val="1099"/>
        </w:trPr>
        <w:tc>
          <w:tcPr>
            <w:tcW w:w="1279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FE6AF3" w:rsidRPr="00E2157B" w:rsidRDefault="00FE6AF3" w:rsidP="008B4EC9">
            <w:pPr>
              <w:pStyle w:val="TableParagraph"/>
              <w:spacing w:before="1" w:line="276" w:lineRule="auto"/>
              <w:rPr>
                <w:sz w:val="24"/>
                <w:szCs w:val="24"/>
                <w:lang w:val="ru-RU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211" w:right="151" w:hanging="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Отечест венные</w:t>
            </w:r>
          </w:p>
        </w:tc>
        <w:tc>
          <w:tcPr>
            <w:tcW w:w="1332" w:type="dxa"/>
          </w:tcPr>
          <w:p w:rsidR="00FE6AF3" w:rsidRPr="00E2157B" w:rsidRDefault="00FE6AF3" w:rsidP="008B4EC9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463" w:right="149" w:hanging="2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Иностран ные</w:t>
            </w:r>
          </w:p>
        </w:tc>
        <w:tc>
          <w:tcPr>
            <w:tcW w:w="1044" w:type="dxa"/>
          </w:tcPr>
          <w:p w:rsidR="00FE6AF3" w:rsidRPr="00E2157B" w:rsidRDefault="00FE6AF3" w:rsidP="008B4EC9">
            <w:pPr>
              <w:pStyle w:val="TableParagraph"/>
              <w:spacing w:before="212" w:line="276" w:lineRule="auto"/>
              <w:ind w:left="139" w:right="13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 ство экз.</w:t>
            </w:r>
          </w:p>
        </w:tc>
        <w:tc>
          <w:tcPr>
            <w:tcW w:w="1045" w:type="dxa"/>
          </w:tcPr>
          <w:p w:rsidR="00FE6AF3" w:rsidRPr="00E2157B" w:rsidRDefault="00FE6AF3" w:rsidP="008B4EC9">
            <w:pPr>
              <w:pStyle w:val="TableParagraph"/>
              <w:spacing w:before="101" w:line="276" w:lineRule="auto"/>
              <w:ind w:left="139" w:right="13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 ство наимен ований</w:t>
            </w:r>
          </w:p>
        </w:tc>
        <w:tc>
          <w:tcPr>
            <w:tcW w:w="2371" w:type="dxa"/>
            <w:vMerge/>
          </w:tcPr>
          <w:p w:rsidR="00FE6AF3" w:rsidRPr="00E2157B" w:rsidRDefault="00FE6AF3" w:rsidP="008B4EC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6AF3" w:rsidRPr="00E2157B" w:rsidTr="008B4EC9">
        <w:trPr>
          <w:trHeight w:hRule="exact" w:val="302"/>
        </w:trPr>
        <w:tc>
          <w:tcPr>
            <w:tcW w:w="1279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3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291,3</w:t>
            </w:r>
          </w:p>
        </w:tc>
        <w:tc>
          <w:tcPr>
            <w:tcW w:w="1064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160" w:right="15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21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31645</w:t>
            </w:r>
          </w:p>
        </w:tc>
        <w:tc>
          <w:tcPr>
            <w:tcW w:w="1176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443" w:right="44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33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152</w:t>
            </w:r>
          </w:p>
        </w:tc>
        <w:tc>
          <w:tcPr>
            <w:tcW w:w="1045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139" w:right="13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37</w:t>
            </w:r>
          </w:p>
        </w:tc>
        <w:tc>
          <w:tcPr>
            <w:tcW w:w="2371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687" w:right="68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169,1</w:t>
            </w:r>
          </w:p>
        </w:tc>
      </w:tr>
    </w:tbl>
    <w:p w:rsidR="00FE6AF3" w:rsidRPr="00E2157B" w:rsidRDefault="00FE6AF3" w:rsidP="00FE6AF3">
      <w:pPr>
        <w:pStyle w:val="a3"/>
        <w:spacing w:line="276" w:lineRule="auto"/>
        <w:rPr>
          <w:sz w:val="24"/>
          <w:szCs w:val="24"/>
          <w:lang w:val="ru-RU"/>
        </w:rPr>
      </w:pPr>
    </w:p>
    <w:p w:rsidR="00FE6AF3" w:rsidRPr="00E2157B" w:rsidRDefault="00FE6AF3" w:rsidP="00FE6AF3">
      <w:pPr>
        <w:pStyle w:val="a3"/>
        <w:spacing w:line="276" w:lineRule="auto"/>
        <w:ind w:left="55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Динамика вложений в комплектование библиотечного фонда (за последние 3 года)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1621"/>
        <w:gridCol w:w="1748"/>
        <w:gridCol w:w="1025"/>
        <w:gridCol w:w="1563"/>
        <w:gridCol w:w="2157"/>
      </w:tblGrid>
      <w:tr w:rsidR="00FE6AF3" w:rsidRPr="00E2157B" w:rsidTr="008B4EC9">
        <w:trPr>
          <w:trHeight w:hRule="exact" w:val="311"/>
        </w:trPr>
        <w:tc>
          <w:tcPr>
            <w:tcW w:w="3858" w:type="dxa"/>
            <w:gridSpan w:val="2"/>
            <w:shd w:val="clear" w:color="auto" w:fill="C2D69B" w:themeFill="accent3" w:themeFillTint="99"/>
          </w:tcPr>
          <w:p w:rsidR="00FE6AF3" w:rsidRPr="00E2157B" w:rsidRDefault="00FE6AF3" w:rsidP="008B4EC9">
            <w:pPr>
              <w:pStyle w:val="TableParagraph"/>
              <w:spacing w:before="5" w:line="276" w:lineRule="auto"/>
              <w:ind w:left="1664" w:right="166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2012</w:t>
            </w:r>
          </w:p>
        </w:tc>
        <w:tc>
          <w:tcPr>
            <w:tcW w:w="2773" w:type="dxa"/>
            <w:gridSpan w:val="2"/>
            <w:shd w:val="clear" w:color="auto" w:fill="C2D69B" w:themeFill="accent3" w:themeFillTint="99"/>
          </w:tcPr>
          <w:p w:rsidR="00FE6AF3" w:rsidRPr="00E2157B" w:rsidRDefault="00FE6AF3" w:rsidP="008B4EC9">
            <w:pPr>
              <w:pStyle w:val="TableParagraph"/>
              <w:spacing w:before="5" w:line="276" w:lineRule="auto"/>
              <w:ind w:left="1122" w:right="112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2013</w:t>
            </w:r>
          </w:p>
        </w:tc>
        <w:tc>
          <w:tcPr>
            <w:tcW w:w="3720" w:type="dxa"/>
            <w:gridSpan w:val="2"/>
            <w:shd w:val="clear" w:color="auto" w:fill="C2D69B" w:themeFill="accent3" w:themeFillTint="99"/>
          </w:tcPr>
          <w:p w:rsidR="00FE6AF3" w:rsidRPr="00E2157B" w:rsidRDefault="00FE6AF3" w:rsidP="008B4EC9">
            <w:pPr>
              <w:pStyle w:val="TableParagraph"/>
              <w:spacing w:before="5" w:line="276" w:lineRule="auto"/>
              <w:ind w:left="1391" w:right="139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2014</w:t>
            </w:r>
          </w:p>
        </w:tc>
      </w:tr>
      <w:tr w:rsidR="00FE6AF3" w:rsidRPr="00E2157B" w:rsidTr="008B4EC9">
        <w:trPr>
          <w:trHeight w:hRule="exact" w:val="941"/>
        </w:trPr>
        <w:tc>
          <w:tcPr>
            <w:tcW w:w="2237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1" w:right="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621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129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экз.</w:t>
            </w:r>
          </w:p>
        </w:tc>
        <w:tc>
          <w:tcPr>
            <w:tcW w:w="1748" w:type="dxa"/>
          </w:tcPr>
          <w:p w:rsidR="00FE6AF3" w:rsidRPr="00E2157B" w:rsidRDefault="00FE6AF3" w:rsidP="008B4EC9">
            <w:pPr>
              <w:pStyle w:val="TableParagraph"/>
              <w:spacing w:before="136" w:line="276" w:lineRule="auto"/>
              <w:ind w:left="657" w:right="-3" w:hanging="63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025" w:type="dxa"/>
          </w:tcPr>
          <w:p w:rsidR="00FE6AF3" w:rsidRPr="00E2157B" w:rsidRDefault="00FE6AF3" w:rsidP="008B4EC9">
            <w:pPr>
              <w:pStyle w:val="TableParagraph"/>
              <w:spacing w:line="276" w:lineRule="auto"/>
              <w:ind w:left="64" w:right="6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в</w:t>
            </w:r>
          </w:p>
          <w:p w:rsidR="00FE6AF3" w:rsidRPr="00E2157B" w:rsidRDefault="00FE6AF3" w:rsidP="008B4EC9">
            <w:pPr>
              <w:pStyle w:val="TableParagraph"/>
              <w:spacing w:line="276" w:lineRule="auto"/>
              <w:ind w:left="64" w:right="6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экз</w:t>
            </w:r>
          </w:p>
        </w:tc>
        <w:tc>
          <w:tcPr>
            <w:tcW w:w="1563" w:type="dxa"/>
          </w:tcPr>
          <w:p w:rsidR="00FE6AF3" w:rsidRPr="00E2157B" w:rsidRDefault="00FE6AF3" w:rsidP="008B4EC9">
            <w:pPr>
              <w:pStyle w:val="TableParagraph"/>
              <w:spacing w:before="136" w:line="276" w:lineRule="auto"/>
              <w:ind w:left="566" w:right="-8" w:hanging="55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тыс. руб.</w:t>
            </w:r>
          </w:p>
        </w:tc>
        <w:tc>
          <w:tcPr>
            <w:tcW w:w="2157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FE6AF3" w:rsidRPr="00E2157B" w:rsidRDefault="00FE6AF3" w:rsidP="008B4EC9">
            <w:pPr>
              <w:pStyle w:val="TableParagraph"/>
              <w:spacing w:line="276" w:lineRule="auto"/>
              <w:ind w:left="221" w:right="22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экз</w:t>
            </w:r>
          </w:p>
        </w:tc>
      </w:tr>
      <w:tr w:rsidR="00FE6AF3" w:rsidRPr="00E2157B" w:rsidTr="008B4EC9">
        <w:trPr>
          <w:trHeight w:hRule="exact" w:val="312"/>
        </w:trPr>
        <w:tc>
          <w:tcPr>
            <w:tcW w:w="2237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1" w:right="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106,3</w:t>
            </w:r>
          </w:p>
        </w:tc>
        <w:tc>
          <w:tcPr>
            <w:tcW w:w="1621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126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304</w:t>
            </w:r>
          </w:p>
        </w:tc>
        <w:tc>
          <w:tcPr>
            <w:tcW w:w="1748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639" w:right="63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74,8</w:t>
            </w:r>
          </w:p>
        </w:tc>
        <w:tc>
          <w:tcPr>
            <w:tcW w:w="1025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32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137</w:t>
            </w:r>
          </w:p>
        </w:tc>
        <w:tc>
          <w:tcPr>
            <w:tcW w:w="1563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506" w:right="-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145,0</w:t>
            </w:r>
          </w:p>
        </w:tc>
        <w:tc>
          <w:tcPr>
            <w:tcW w:w="2157" w:type="dxa"/>
          </w:tcPr>
          <w:p w:rsidR="00FE6AF3" w:rsidRPr="00E2157B" w:rsidRDefault="00FE6AF3" w:rsidP="008B4EC9">
            <w:pPr>
              <w:pStyle w:val="TableParagraph"/>
              <w:spacing w:before="4" w:line="276" w:lineRule="auto"/>
              <w:ind w:left="221" w:right="22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260</w:t>
            </w:r>
          </w:p>
        </w:tc>
      </w:tr>
    </w:tbl>
    <w:p w:rsidR="00FE6AF3" w:rsidRPr="00E2157B" w:rsidRDefault="0092603B" w:rsidP="0092603B">
      <w:pPr>
        <w:pStyle w:val="a3"/>
        <w:spacing w:before="66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 w:rsidR="00FE6AF3" w:rsidRPr="00E2157B">
        <w:rPr>
          <w:sz w:val="24"/>
          <w:szCs w:val="24"/>
          <w:lang w:val="ru-RU"/>
        </w:rPr>
        <w:t>Периодические издания – газеты, журналы (за последние 3 года)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1623"/>
        <w:gridCol w:w="1740"/>
        <w:gridCol w:w="1032"/>
        <w:gridCol w:w="1558"/>
        <w:gridCol w:w="2163"/>
      </w:tblGrid>
      <w:tr w:rsidR="00FE6AF3" w:rsidRPr="00E2157B" w:rsidTr="008B4EC9">
        <w:trPr>
          <w:trHeight w:hRule="exact" w:val="593"/>
        </w:trPr>
        <w:tc>
          <w:tcPr>
            <w:tcW w:w="2235" w:type="dxa"/>
          </w:tcPr>
          <w:p w:rsidR="00FE6AF3" w:rsidRPr="00E2157B" w:rsidRDefault="00FE6AF3" w:rsidP="008B4EC9">
            <w:pPr>
              <w:pStyle w:val="TableParagraph"/>
              <w:spacing w:before="145" w:line="276" w:lineRule="auto"/>
              <w:ind w:right="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623" w:type="dxa"/>
          </w:tcPr>
          <w:p w:rsidR="00FE6AF3" w:rsidRPr="00E2157B" w:rsidRDefault="00FE6AF3" w:rsidP="008B4EC9">
            <w:pPr>
              <w:pStyle w:val="TableParagraph"/>
              <w:spacing w:before="145"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экз.</w:t>
            </w:r>
          </w:p>
        </w:tc>
        <w:tc>
          <w:tcPr>
            <w:tcW w:w="1740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ind w:left="655" w:right="-5" w:hanging="63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в тыс. руб.</w:t>
            </w:r>
          </w:p>
        </w:tc>
        <w:tc>
          <w:tcPr>
            <w:tcW w:w="1032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ind w:left="268" w:right="48" w:hanging="19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в экз</w:t>
            </w:r>
          </w:p>
        </w:tc>
        <w:tc>
          <w:tcPr>
            <w:tcW w:w="1558" w:type="dxa"/>
          </w:tcPr>
          <w:p w:rsidR="00FE6AF3" w:rsidRPr="00E2157B" w:rsidRDefault="00FE6AF3" w:rsidP="008B4EC9">
            <w:pPr>
              <w:pStyle w:val="TableParagraph"/>
              <w:spacing w:before="8" w:line="276" w:lineRule="auto"/>
              <w:ind w:left="563" w:right="-9" w:hanging="55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Затрачено тыс. руб.</w:t>
            </w:r>
          </w:p>
        </w:tc>
        <w:tc>
          <w:tcPr>
            <w:tcW w:w="2163" w:type="dxa"/>
          </w:tcPr>
          <w:p w:rsidR="00FE6AF3" w:rsidRPr="00E2157B" w:rsidRDefault="00FE6AF3" w:rsidP="008B4EC9">
            <w:pPr>
              <w:pStyle w:val="TableParagraph"/>
              <w:spacing w:before="145" w:line="276" w:lineRule="auto"/>
              <w:ind w:left="137" w:right="13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Куплено в экз</w:t>
            </w:r>
          </w:p>
        </w:tc>
      </w:tr>
      <w:tr w:rsidR="00FE6AF3" w:rsidRPr="00E2157B" w:rsidTr="008B4EC9">
        <w:trPr>
          <w:trHeight w:hRule="exact" w:val="324"/>
        </w:trPr>
        <w:tc>
          <w:tcPr>
            <w:tcW w:w="2235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right="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91,4</w:t>
            </w:r>
          </w:p>
        </w:tc>
        <w:tc>
          <w:tcPr>
            <w:tcW w:w="1623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left="635" w:right="63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55,0</w:t>
            </w:r>
          </w:p>
        </w:tc>
        <w:tc>
          <w:tcPr>
            <w:tcW w:w="1032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left="373" w:right="369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left="544" w:right="54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24,1</w:t>
            </w:r>
          </w:p>
        </w:tc>
        <w:tc>
          <w:tcPr>
            <w:tcW w:w="2163" w:type="dxa"/>
          </w:tcPr>
          <w:p w:rsidR="00FE6AF3" w:rsidRPr="00E2157B" w:rsidRDefault="00FE6AF3" w:rsidP="008B4EC9">
            <w:pPr>
              <w:pStyle w:val="TableParagraph"/>
              <w:spacing w:before="11" w:line="276" w:lineRule="auto"/>
              <w:ind w:lef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</w:tbl>
    <w:p w:rsidR="00FE6AF3" w:rsidRPr="00E2157B" w:rsidRDefault="00FE6AF3" w:rsidP="003D65DC">
      <w:pPr>
        <w:pStyle w:val="a3"/>
        <w:spacing w:before="66" w:line="276" w:lineRule="auto"/>
        <w:ind w:right="231" w:firstLine="720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Библиотечно</w:t>
      </w:r>
      <w:r w:rsidRPr="00E2157B">
        <w:rPr>
          <w:b/>
          <w:bCs/>
          <w:sz w:val="24"/>
          <w:szCs w:val="24"/>
          <w:lang w:val="ru-RU"/>
        </w:rPr>
        <w:t>-</w:t>
      </w:r>
      <w:r w:rsidRPr="00E2157B">
        <w:rPr>
          <w:sz w:val="24"/>
          <w:szCs w:val="24"/>
          <w:lang w:val="ru-RU"/>
        </w:rPr>
        <w:t>информационное обеспечение и технические средства обеспечения образовательного процесса соответствует федеральным требованиям к образовательным организациям в части оснащенности учебного процесса и оборудования учебных помещений требованиям ФГОС.</w:t>
      </w:r>
    </w:p>
    <w:p w:rsidR="00FE6AF3" w:rsidRPr="00DE1E2D" w:rsidRDefault="00FE6AF3" w:rsidP="00FE6AF3">
      <w:pPr>
        <w:pStyle w:val="a3"/>
        <w:spacing w:before="3" w:line="276" w:lineRule="auto"/>
        <w:ind w:left="921"/>
        <w:rPr>
          <w:sz w:val="24"/>
          <w:szCs w:val="24"/>
          <w:lang w:val="ru-RU"/>
        </w:rPr>
      </w:pPr>
      <w:r w:rsidRPr="00DE1E2D">
        <w:rPr>
          <w:sz w:val="24"/>
          <w:szCs w:val="24"/>
          <w:lang w:val="ru-RU"/>
        </w:rPr>
        <w:t>Уровень информатизации техникума характеризуется следующими показателями:</w:t>
      </w:r>
    </w:p>
    <w:p w:rsidR="00FE6AF3" w:rsidRPr="00DE1E2D" w:rsidRDefault="00FE6AF3" w:rsidP="00FE6AF3">
      <w:pPr>
        <w:ind w:firstLine="709"/>
        <w:rPr>
          <w:sz w:val="24"/>
          <w:szCs w:val="24"/>
          <w:lang w:val="ru-RU"/>
        </w:rPr>
      </w:pPr>
      <w:r w:rsidRPr="00DE1E2D">
        <w:rPr>
          <w:sz w:val="24"/>
          <w:szCs w:val="24"/>
          <w:lang w:val="ru-RU"/>
        </w:rPr>
        <w:t>Программно-информационное обеспечение учебного процесса включает следующие программы:</w:t>
      </w:r>
    </w:p>
    <w:p w:rsidR="00FE6AF3" w:rsidRPr="00DE1E2D" w:rsidRDefault="00FE6AF3" w:rsidP="00FE6AF3">
      <w:pPr>
        <w:widowControl/>
        <w:numPr>
          <w:ilvl w:val="0"/>
          <w:numId w:val="44"/>
        </w:numPr>
        <w:suppressAutoHyphens/>
        <w:rPr>
          <w:sz w:val="24"/>
          <w:szCs w:val="24"/>
        </w:rPr>
      </w:pPr>
      <w:r w:rsidRPr="00DE1E2D">
        <w:rPr>
          <w:sz w:val="24"/>
          <w:szCs w:val="24"/>
        </w:rPr>
        <w:t>текстовый редактор Microsoft Word</w:t>
      </w:r>
    </w:p>
    <w:p w:rsidR="00FE6AF3" w:rsidRPr="00DE1E2D" w:rsidRDefault="00FE6AF3" w:rsidP="00FE6AF3">
      <w:pPr>
        <w:widowControl/>
        <w:numPr>
          <w:ilvl w:val="0"/>
          <w:numId w:val="44"/>
        </w:numPr>
        <w:suppressAutoHyphens/>
        <w:rPr>
          <w:sz w:val="24"/>
          <w:szCs w:val="24"/>
        </w:rPr>
      </w:pPr>
      <w:r w:rsidRPr="00DE1E2D">
        <w:rPr>
          <w:sz w:val="24"/>
          <w:szCs w:val="24"/>
        </w:rPr>
        <w:t>электронный процессор Microsoft Excel</w:t>
      </w:r>
    </w:p>
    <w:p w:rsidR="00FE6AF3" w:rsidRPr="00DE1E2D" w:rsidRDefault="00FE6AF3" w:rsidP="00FE6AF3">
      <w:pPr>
        <w:widowControl/>
        <w:numPr>
          <w:ilvl w:val="0"/>
          <w:numId w:val="44"/>
        </w:numPr>
        <w:suppressAutoHyphens/>
        <w:rPr>
          <w:sz w:val="24"/>
          <w:szCs w:val="24"/>
        </w:rPr>
      </w:pPr>
      <w:r w:rsidRPr="00DE1E2D">
        <w:rPr>
          <w:sz w:val="24"/>
          <w:szCs w:val="24"/>
        </w:rPr>
        <w:t>базы данных Access</w:t>
      </w:r>
    </w:p>
    <w:p w:rsidR="00FE6AF3" w:rsidRPr="00DE1E2D" w:rsidRDefault="00FE6AF3" w:rsidP="00FE6AF3">
      <w:pPr>
        <w:widowControl/>
        <w:numPr>
          <w:ilvl w:val="0"/>
          <w:numId w:val="44"/>
        </w:numPr>
        <w:suppressAutoHyphens/>
        <w:rPr>
          <w:sz w:val="24"/>
          <w:szCs w:val="24"/>
        </w:rPr>
      </w:pPr>
      <w:r w:rsidRPr="00DE1E2D">
        <w:rPr>
          <w:sz w:val="24"/>
          <w:szCs w:val="24"/>
        </w:rPr>
        <w:t>Консультант Плюс</w:t>
      </w:r>
    </w:p>
    <w:p w:rsidR="00FE6AF3" w:rsidRPr="00DE1E2D" w:rsidRDefault="00FE6AF3" w:rsidP="00FE6AF3">
      <w:pPr>
        <w:widowControl/>
        <w:numPr>
          <w:ilvl w:val="0"/>
          <w:numId w:val="44"/>
        </w:numPr>
        <w:suppressAutoHyphens/>
        <w:rPr>
          <w:sz w:val="24"/>
          <w:szCs w:val="24"/>
        </w:rPr>
      </w:pPr>
      <w:r w:rsidRPr="00DE1E2D">
        <w:rPr>
          <w:sz w:val="24"/>
          <w:szCs w:val="24"/>
        </w:rPr>
        <w:t>1С: Предприятие,</w:t>
      </w:r>
    </w:p>
    <w:p w:rsidR="00FE6AF3" w:rsidRPr="00DE1E2D" w:rsidRDefault="00FE6AF3" w:rsidP="00FE6AF3">
      <w:pPr>
        <w:rPr>
          <w:bCs/>
          <w:color w:val="000000"/>
          <w:sz w:val="24"/>
          <w:szCs w:val="24"/>
        </w:rPr>
      </w:pPr>
      <w:r w:rsidRPr="00DE1E2D">
        <w:rPr>
          <w:sz w:val="24"/>
          <w:szCs w:val="24"/>
        </w:rPr>
        <w:t>Состояние информатизации: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-наличие в образовательном учреждении подключения к сети </w:t>
      </w:r>
      <w:r w:rsidRPr="00DE1E2D">
        <w:rPr>
          <w:bCs/>
          <w:color w:val="000000"/>
          <w:sz w:val="24"/>
          <w:szCs w:val="24"/>
        </w:rPr>
        <w:t>Internet</w:t>
      </w:r>
      <w:r w:rsidRPr="00DE1E2D">
        <w:rPr>
          <w:bCs/>
          <w:color w:val="000000"/>
          <w:sz w:val="24"/>
          <w:szCs w:val="24"/>
          <w:lang w:val="ru-RU"/>
        </w:rPr>
        <w:t>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да,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>скорость подключения: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sz w:val="24"/>
          <w:szCs w:val="24"/>
          <w:lang w:val="ru-RU"/>
        </w:rPr>
        <w:t>от 2 до  8 мб/с.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>-количество локальных сетей в образовательном учреждении: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3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- количество терминалов, с которых имеется доступ к сети </w:t>
      </w:r>
      <w:r w:rsidRPr="00DE1E2D">
        <w:rPr>
          <w:bCs/>
          <w:color w:val="000000"/>
          <w:sz w:val="24"/>
          <w:szCs w:val="24"/>
        </w:rPr>
        <w:t>Internet</w:t>
      </w:r>
      <w:r w:rsidRPr="00DE1E2D">
        <w:rPr>
          <w:bCs/>
          <w:color w:val="000000"/>
          <w:sz w:val="24"/>
          <w:szCs w:val="24"/>
          <w:lang w:val="ru-RU"/>
        </w:rPr>
        <w:t>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36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>-количество единиц вычислительной техники (компьютеров):</w:t>
      </w:r>
    </w:p>
    <w:p w:rsidR="00FE6AF3" w:rsidRPr="00DE1E2D" w:rsidRDefault="00FE6AF3" w:rsidP="00FE6AF3">
      <w:pPr>
        <w:widowControl/>
        <w:numPr>
          <w:ilvl w:val="0"/>
          <w:numId w:val="41"/>
        </w:numPr>
        <w:suppressAutoHyphens/>
        <w:rPr>
          <w:bCs/>
          <w:color w:val="000000"/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всего: </w:t>
      </w:r>
      <w:r w:rsidRPr="00DE1E2D">
        <w:rPr>
          <w:i/>
          <w:iCs/>
          <w:color w:val="000000"/>
          <w:sz w:val="24"/>
          <w:szCs w:val="24"/>
        </w:rPr>
        <w:t> 55</w:t>
      </w:r>
    </w:p>
    <w:p w:rsidR="00FE6AF3" w:rsidRPr="00DE1E2D" w:rsidRDefault="00FE6AF3" w:rsidP="00FE6AF3">
      <w:pPr>
        <w:widowControl/>
        <w:numPr>
          <w:ilvl w:val="0"/>
          <w:numId w:val="41"/>
        </w:numPr>
        <w:suppressAutoHyphens/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>из них используется в учебном процессе: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33</w:t>
      </w:r>
    </w:p>
    <w:p w:rsidR="00FE6AF3" w:rsidRPr="00DE1E2D" w:rsidRDefault="00FE6AF3" w:rsidP="00FE6AF3">
      <w:pPr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- количество единиц </w:t>
      </w:r>
      <w:r w:rsidRPr="00DE1E2D">
        <w:rPr>
          <w:bCs/>
          <w:color w:val="000000"/>
          <w:sz w:val="24"/>
          <w:szCs w:val="24"/>
        </w:rPr>
        <w:t>IBM</w:t>
      </w:r>
      <w:r w:rsidRPr="00DE1E2D">
        <w:rPr>
          <w:bCs/>
          <w:color w:val="000000"/>
          <w:sz w:val="24"/>
          <w:szCs w:val="24"/>
          <w:lang w:val="ru-RU"/>
        </w:rPr>
        <w:t xml:space="preserve"> </w:t>
      </w:r>
      <w:r w:rsidRPr="00DE1E2D">
        <w:rPr>
          <w:bCs/>
          <w:color w:val="000000"/>
          <w:sz w:val="24"/>
          <w:szCs w:val="24"/>
        </w:rPr>
        <w:t>PC</w:t>
      </w:r>
      <w:r w:rsidRPr="00DE1E2D">
        <w:rPr>
          <w:bCs/>
          <w:color w:val="000000"/>
          <w:sz w:val="24"/>
          <w:szCs w:val="24"/>
          <w:lang w:val="ru-RU"/>
        </w:rPr>
        <w:t>-совместимых компьютеров:</w:t>
      </w:r>
    </w:p>
    <w:p w:rsidR="00FE6AF3" w:rsidRPr="00DE1E2D" w:rsidRDefault="00FE6AF3" w:rsidP="00FE6AF3">
      <w:pPr>
        <w:widowControl/>
        <w:numPr>
          <w:ilvl w:val="0"/>
          <w:numId w:val="42"/>
        </w:numPr>
        <w:suppressAutoHyphens/>
        <w:rPr>
          <w:bCs/>
          <w:color w:val="000000"/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всего: </w:t>
      </w:r>
      <w:r w:rsidRPr="00DE1E2D">
        <w:rPr>
          <w:i/>
          <w:iCs/>
          <w:color w:val="000000"/>
          <w:sz w:val="24"/>
          <w:szCs w:val="24"/>
        </w:rPr>
        <w:t> 55</w:t>
      </w:r>
    </w:p>
    <w:p w:rsidR="00FE6AF3" w:rsidRPr="00DE1E2D" w:rsidRDefault="00FE6AF3" w:rsidP="00FE6AF3">
      <w:pPr>
        <w:widowControl/>
        <w:numPr>
          <w:ilvl w:val="1"/>
          <w:numId w:val="42"/>
        </w:numPr>
        <w:suppressAutoHyphens/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из них с процессором </w:t>
      </w:r>
      <w:r w:rsidRPr="00DE1E2D">
        <w:rPr>
          <w:bCs/>
          <w:color w:val="000000"/>
          <w:sz w:val="24"/>
          <w:szCs w:val="24"/>
        </w:rPr>
        <w:t>Pentium</w:t>
      </w:r>
      <w:r w:rsidRPr="00DE1E2D">
        <w:rPr>
          <w:bCs/>
          <w:color w:val="000000"/>
          <w:sz w:val="24"/>
          <w:szCs w:val="24"/>
          <w:lang w:val="ru-RU"/>
        </w:rPr>
        <w:t>-</w:t>
      </w:r>
      <w:r w:rsidRPr="00DE1E2D">
        <w:rPr>
          <w:bCs/>
          <w:color w:val="000000"/>
          <w:sz w:val="24"/>
          <w:szCs w:val="24"/>
        </w:rPr>
        <w:t>II</w:t>
      </w:r>
      <w:r w:rsidRPr="00DE1E2D">
        <w:rPr>
          <w:bCs/>
          <w:color w:val="000000"/>
          <w:sz w:val="24"/>
          <w:szCs w:val="24"/>
          <w:lang w:val="ru-RU"/>
        </w:rPr>
        <w:t xml:space="preserve"> и выше: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55</w:t>
      </w:r>
    </w:p>
    <w:p w:rsidR="00FE6AF3" w:rsidRPr="00DE1E2D" w:rsidRDefault="00FE6AF3" w:rsidP="00FE6AF3">
      <w:pPr>
        <w:widowControl/>
        <w:numPr>
          <w:ilvl w:val="1"/>
          <w:numId w:val="42"/>
        </w:numPr>
        <w:suppressAutoHyphens/>
        <w:rPr>
          <w:bCs/>
          <w:color w:val="000000"/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приобретено за последний год: </w:t>
      </w:r>
      <w:r w:rsidRPr="00DE1E2D">
        <w:rPr>
          <w:i/>
          <w:iCs/>
          <w:color w:val="000000"/>
          <w:sz w:val="24"/>
          <w:szCs w:val="24"/>
        </w:rPr>
        <w:t> --</w:t>
      </w:r>
    </w:p>
    <w:p w:rsidR="00FE6AF3" w:rsidRPr="00DE1E2D" w:rsidRDefault="00FE6AF3" w:rsidP="00FE6AF3">
      <w:pPr>
        <w:widowControl/>
        <w:numPr>
          <w:ilvl w:val="1"/>
          <w:numId w:val="42"/>
        </w:numPr>
        <w:suppressAutoHyphens/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пригодных для тестирования студентов в режиме </w:t>
      </w:r>
      <w:r w:rsidRPr="00DE1E2D">
        <w:rPr>
          <w:bCs/>
          <w:color w:val="000000"/>
          <w:sz w:val="24"/>
          <w:szCs w:val="24"/>
        </w:rPr>
        <w:t>on</w:t>
      </w:r>
      <w:r w:rsidRPr="00DE1E2D">
        <w:rPr>
          <w:bCs/>
          <w:color w:val="000000"/>
          <w:sz w:val="24"/>
          <w:szCs w:val="24"/>
          <w:lang w:val="ru-RU"/>
        </w:rPr>
        <w:t>-</w:t>
      </w:r>
      <w:r w:rsidRPr="00DE1E2D">
        <w:rPr>
          <w:bCs/>
          <w:color w:val="000000"/>
          <w:sz w:val="24"/>
          <w:szCs w:val="24"/>
        </w:rPr>
        <w:t>line</w:t>
      </w:r>
      <w:r w:rsidRPr="00DE1E2D">
        <w:rPr>
          <w:bCs/>
          <w:color w:val="000000"/>
          <w:sz w:val="24"/>
          <w:szCs w:val="24"/>
          <w:lang w:val="ru-RU"/>
        </w:rPr>
        <w:t>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9</w:t>
      </w:r>
    </w:p>
    <w:p w:rsidR="00FE6AF3" w:rsidRPr="00DE1E2D" w:rsidRDefault="00FE6AF3" w:rsidP="00FE6AF3">
      <w:pPr>
        <w:widowControl/>
        <w:numPr>
          <w:ilvl w:val="1"/>
          <w:numId w:val="42"/>
        </w:numPr>
        <w:suppressAutoHyphens/>
        <w:rPr>
          <w:bCs/>
          <w:color w:val="000000"/>
          <w:sz w:val="24"/>
          <w:szCs w:val="24"/>
          <w:lang w:val="ru-RU"/>
        </w:rPr>
      </w:pPr>
      <w:r w:rsidRPr="00DE1E2D">
        <w:rPr>
          <w:bCs/>
          <w:color w:val="000000"/>
          <w:sz w:val="24"/>
          <w:szCs w:val="24"/>
          <w:lang w:val="ru-RU"/>
        </w:rPr>
        <w:t xml:space="preserve">пригодных для тестирования студентов в режиме </w:t>
      </w:r>
      <w:r w:rsidRPr="00DE1E2D">
        <w:rPr>
          <w:bCs/>
          <w:color w:val="000000"/>
          <w:sz w:val="24"/>
          <w:szCs w:val="24"/>
        </w:rPr>
        <w:t>off</w:t>
      </w:r>
      <w:r w:rsidRPr="00DE1E2D">
        <w:rPr>
          <w:bCs/>
          <w:color w:val="000000"/>
          <w:sz w:val="24"/>
          <w:szCs w:val="24"/>
          <w:lang w:val="ru-RU"/>
        </w:rPr>
        <w:t>-</w:t>
      </w:r>
      <w:r w:rsidRPr="00DE1E2D">
        <w:rPr>
          <w:bCs/>
          <w:color w:val="000000"/>
          <w:sz w:val="24"/>
          <w:szCs w:val="24"/>
        </w:rPr>
        <w:t>line</w:t>
      </w:r>
      <w:r w:rsidRPr="00DE1E2D">
        <w:rPr>
          <w:bCs/>
          <w:color w:val="000000"/>
          <w:sz w:val="24"/>
          <w:szCs w:val="24"/>
          <w:lang w:val="ru-RU"/>
        </w:rPr>
        <w:t>:</w:t>
      </w:r>
      <w:r w:rsidRPr="00DE1E2D">
        <w:rPr>
          <w:bCs/>
          <w:color w:val="000000"/>
          <w:sz w:val="24"/>
          <w:szCs w:val="24"/>
        </w:rPr>
        <w:t> </w:t>
      </w:r>
      <w:r w:rsidRPr="00DE1E2D">
        <w:rPr>
          <w:i/>
          <w:iCs/>
          <w:color w:val="000000"/>
          <w:sz w:val="24"/>
          <w:szCs w:val="24"/>
          <w:lang w:val="ru-RU"/>
        </w:rPr>
        <w:t>33</w:t>
      </w:r>
    </w:p>
    <w:p w:rsidR="00FE6AF3" w:rsidRPr="00DE1E2D" w:rsidRDefault="00FE6AF3" w:rsidP="00FE6AF3">
      <w:pPr>
        <w:rPr>
          <w:bCs/>
          <w:color w:val="000000"/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-количество компьютерных классов:</w:t>
      </w:r>
    </w:p>
    <w:p w:rsidR="00FE6AF3" w:rsidRPr="00DE1E2D" w:rsidRDefault="00FE6AF3" w:rsidP="00FE6AF3">
      <w:pPr>
        <w:widowControl/>
        <w:numPr>
          <w:ilvl w:val="0"/>
          <w:numId w:val="43"/>
        </w:numPr>
        <w:suppressAutoHyphens/>
        <w:rPr>
          <w:bCs/>
          <w:color w:val="000000"/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всего: </w:t>
      </w:r>
      <w:r w:rsidRPr="00DE1E2D">
        <w:rPr>
          <w:i/>
          <w:iCs/>
          <w:color w:val="000000"/>
          <w:sz w:val="24"/>
          <w:szCs w:val="24"/>
        </w:rPr>
        <w:t> 2</w:t>
      </w:r>
    </w:p>
    <w:p w:rsidR="00FE6AF3" w:rsidRPr="003D65DC" w:rsidRDefault="00FE6AF3" w:rsidP="003D65DC">
      <w:pPr>
        <w:widowControl/>
        <w:numPr>
          <w:ilvl w:val="0"/>
          <w:numId w:val="43"/>
        </w:numPr>
        <w:suppressAutoHyphens/>
        <w:rPr>
          <w:sz w:val="24"/>
          <w:szCs w:val="24"/>
        </w:rPr>
      </w:pPr>
      <w:r w:rsidRPr="00DE1E2D">
        <w:rPr>
          <w:bCs/>
          <w:color w:val="000000"/>
          <w:sz w:val="24"/>
          <w:szCs w:val="24"/>
        </w:rPr>
        <w:t>оборудованных мультимедиа проекторами: </w:t>
      </w:r>
      <w:r w:rsidRPr="00DE1E2D">
        <w:rPr>
          <w:i/>
          <w:iCs/>
          <w:color w:val="000000"/>
          <w:sz w:val="24"/>
          <w:szCs w:val="24"/>
          <w:lang w:val="ru-RU"/>
        </w:rPr>
        <w:t>3</w:t>
      </w:r>
    </w:p>
    <w:p w:rsidR="00DE1E2D" w:rsidRDefault="00DE1E2D" w:rsidP="00DE1E2D">
      <w:pPr>
        <w:pStyle w:val="a3"/>
        <w:spacing w:before="44" w:line="276" w:lineRule="auto"/>
        <w:ind w:left="426" w:right="85" w:firstLine="294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соответствии с представленными данными матери</w:t>
      </w:r>
      <w:r>
        <w:rPr>
          <w:sz w:val="24"/>
          <w:szCs w:val="24"/>
          <w:lang w:val="ru-RU"/>
        </w:rPr>
        <w:t xml:space="preserve">ально-техническая база техникума </w:t>
      </w:r>
      <w:r w:rsidRPr="00E2157B">
        <w:rPr>
          <w:sz w:val="24"/>
          <w:szCs w:val="24"/>
          <w:lang w:val="ru-RU"/>
        </w:rPr>
        <w:t>соответствует требованиям к минимуму содержания и уровню подготовки специалистов, рабочих кадров по заявленным специальностям и профессиям.</w:t>
      </w:r>
    </w:p>
    <w:p w:rsidR="003D65DC" w:rsidRDefault="003D65DC" w:rsidP="003D65DC">
      <w:pPr>
        <w:pStyle w:val="a3"/>
        <w:spacing w:before="66" w:line="276" w:lineRule="auto"/>
        <w:rPr>
          <w:i/>
          <w:sz w:val="24"/>
          <w:szCs w:val="24"/>
          <w:lang w:val="ru-RU"/>
        </w:rPr>
      </w:pPr>
    </w:p>
    <w:p w:rsidR="009F39D9" w:rsidRDefault="009F39D9" w:rsidP="003D65DC">
      <w:pPr>
        <w:pStyle w:val="a3"/>
        <w:spacing w:before="66" w:line="276" w:lineRule="auto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Организация  методической работ</w:t>
      </w:r>
      <w:r w:rsidR="003C2E9E">
        <w:rPr>
          <w:b/>
          <w:sz w:val="24"/>
          <w:szCs w:val="24"/>
          <w:lang w:val="ru-RU"/>
        </w:rPr>
        <w:t>ы</w:t>
      </w:r>
    </w:p>
    <w:p w:rsidR="003C2E9E" w:rsidRPr="003C2E9E" w:rsidRDefault="003C2E9E" w:rsidP="003C2E9E">
      <w:pPr>
        <w:pStyle w:val="a3"/>
        <w:spacing w:before="66" w:line="276" w:lineRule="auto"/>
        <w:ind w:left="2750"/>
        <w:rPr>
          <w:b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5612"/>
        <w:gridCol w:w="1345"/>
        <w:gridCol w:w="1344"/>
        <w:gridCol w:w="1335"/>
      </w:tblGrid>
      <w:tr w:rsidR="009F39D9" w:rsidRPr="00E2157B" w:rsidTr="006B02AD">
        <w:trPr>
          <w:trHeight w:hRule="exact" w:val="286"/>
        </w:trPr>
        <w:tc>
          <w:tcPr>
            <w:tcW w:w="504" w:type="dxa"/>
            <w:vMerge w:val="restart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12" w:type="dxa"/>
            <w:vMerge w:val="restart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Наименования</w:t>
            </w:r>
            <w:r w:rsidRPr="00E2157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024" w:type="dxa"/>
            <w:gridSpan w:val="3"/>
            <w:shd w:val="clear" w:color="auto" w:fill="C2D69B" w:themeFill="accent3" w:themeFillTint="99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715" w:right="17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Годы</w:t>
            </w:r>
          </w:p>
        </w:tc>
      </w:tr>
      <w:tr w:rsidR="009F39D9" w:rsidRPr="00E2157B" w:rsidTr="006B02AD">
        <w:trPr>
          <w:trHeight w:hRule="exact" w:val="286"/>
        </w:trPr>
        <w:tc>
          <w:tcPr>
            <w:tcW w:w="504" w:type="dxa"/>
            <w:vMerge/>
          </w:tcPr>
          <w:p w:rsidR="009F39D9" w:rsidRPr="00E2157B" w:rsidRDefault="009F39D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12" w:type="dxa"/>
            <w:vMerge/>
          </w:tcPr>
          <w:p w:rsidR="009F39D9" w:rsidRPr="00E2157B" w:rsidRDefault="009F39D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shd w:val="clear" w:color="auto" w:fill="F2DBDB" w:themeFill="accent2" w:themeFillTint="33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1344" w:type="dxa"/>
            <w:shd w:val="clear" w:color="auto" w:fill="F2DBDB" w:themeFill="accent2" w:themeFillTint="33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1335" w:type="dxa"/>
            <w:shd w:val="clear" w:color="auto" w:fill="F2DBDB" w:themeFill="accent2" w:themeFillTint="33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2014-2015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Педагогические советы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>Инструктивно-методические совещания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</w:tr>
      <w:tr w:rsidR="009F39D9" w:rsidRPr="00E2157B" w:rsidTr="00351B70">
        <w:trPr>
          <w:trHeight w:hRule="exact" w:val="288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Методические советы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Педагогические конференции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 xml:space="preserve">Школы </w:t>
            </w:r>
            <w:r w:rsidRPr="00E2157B">
              <w:rPr>
                <w:sz w:val="24"/>
                <w:szCs w:val="24"/>
                <w:lang w:val="ru-RU"/>
              </w:rPr>
              <w:t>молодого преподавателя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Конкурсы проф. мастерства «Учитель года»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</w:tr>
      <w:tr w:rsidR="009F39D9" w:rsidRPr="00E2157B" w:rsidTr="00AC532A">
        <w:trPr>
          <w:trHeight w:hRule="exact" w:val="603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Мастер-классы, открытые уроки преподавателей в рамках декад по специальностям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19</w:t>
            </w:r>
          </w:p>
        </w:tc>
      </w:tr>
      <w:tr w:rsidR="009F39D9" w:rsidRPr="00E2157B" w:rsidTr="00351B70">
        <w:trPr>
          <w:trHeight w:hRule="exact" w:val="288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>Открытые п</w:t>
            </w:r>
            <w:r w:rsidRPr="00E2157B">
              <w:rPr>
                <w:sz w:val="24"/>
                <w:szCs w:val="24"/>
              </w:rPr>
              <w:t>редметные внеклассные мероприятия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Конкурсы профессионального мастерства</w:t>
            </w:r>
            <w:r w:rsidRPr="00E2157B">
              <w:rPr>
                <w:sz w:val="24"/>
                <w:szCs w:val="24"/>
                <w:lang w:val="ru-RU"/>
              </w:rPr>
              <w:t xml:space="preserve"> "Учитель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9F39D9" w:rsidRPr="00E2157B" w:rsidTr="00351B70">
        <w:trPr>
          <w:trHeight w:hRule="exact" w:val="562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before="131"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Научно-исследовательские и научно-практические конференции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Опубликовано статей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17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lastRenderedPageBreak/>
              <w:t>1</w:t>
            </w: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Написано методических разработок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31</w:t>
            </w:r>
          </w:p>
        </w:tc>
      </w:tr>
      <w:tr w:rsidR="009F39D9" w:rsidRPr="00E2157B" w:rsidTr="00351B70">
        <w:trPr>
          <w:trHeight w:hRule="exact" w:val="288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Региональные (</w:t>
            </w:r>
            <w:r w:rsidRPr="00E2157B">
              <w:rPr>
                <w:sz w:val="24"/>
                <w:szCs w:val="24"/>
                <w:lang w:val="ru-RU"/>
              </w:rPr>
              <w:t>краевые</w:t>
            </w:r>
            <w:r w:rsidRPr="00E2157B">
              <w:rPr>
                <w:sz w:val="24"/>
                <w:szCs w:val="24"/>
              </w:rPr>
              <w:t>) мероприятия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</w:tr>
      <w:tr w:rsidR="009F39D9" w:rsidRPr="00E2157B" w:rsidTr="00351B70">
        <w:trPr>
          <w:trHeight w:hRule="exact" w:val="286"/>
        </w:trPr>
        <w:tc>
          <w:tcPr>
            <w:tcW w:w="50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2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Муниципальные мероприятия</w:t>
            </w:r>
          </w:p>
        </w:tc>
        <w:tc>
          <w:tcPr>
            <w:tcW w:w="134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4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1</w:t>
            </w: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F39D9" w:rsidRPr="00E2157B" w:rsidRDefault="009F39D9" w:rsidP="00E2157B">
      <w:pPr>
        <w:pStyle w:val="a3"/>
        <w:spacing w:before="6" w:line="276" w:lineRule="auto"/>
        <w:rPr>
          <w:sz w:val="24"/>
          <w:szCs w:val="24"/>
          <w:lang w:val="ru-RU"/>
        </w:rPr>
      </w:pPr>
    </w:p>
    <w:p w:rsidR="006702C5" w:rsidRPr="00E2157B" w:rsidRDefault="006702C5" w:rsidP="00E2157B">
      <w:pPr>
        <w:pStyle w:val="a3"/>
        <w:spacing w:before="6" w:line="276" w:lineRule="auto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                                                           Юсьвинский филиал техникума</w:t>
      </w:r>
    </w:p>
    <w:tbl>
      <w:tblPr>
        <w:tblStyle w:val="TableNormal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612"/>
        <w:gridCol w:w="1345"/>
        <w:gridCol w:w="1344"/>
        <w:gridCol w:w="1448"/>
      </w:tblGrid>
      <w:tr w:rsidR="006702C5" w:rsidRPr="00E2157B" w:rsidTr="006B02AD">
        <w:trPr>
          <w:trHeight w:hRule="exact" w:val="286"/>
        </w:trPr>
        <w:tc>
          <w:tcPr>
            <w:tcW w:w="504" w:type="dxa"/>
            <w:vMerge w:val="restart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12" w:type="dxa"/>
            <w:vMerge w:val="restart"/>
            <w:tcBorders>
              <w:right w:val="single" w:sz="4" w:space="0" w:color="auto"/>
            </w:tcBorders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Наименования</w:t>
            </w:r>
            <w:r w:rsidRPr="00E2157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715" w:right="17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Годы</w:t>
            </w:r>
          </w:p>
        </w:tc>
      </w:tr>
      <w:tr w:rsidR="006702C5" w:rsidRPr="00E2157B" w:rsidTr="006B02AD">
        <w:trPr>
          <w:trHeight w:hRule="exact" w:val="286"/>
        </w:trPr>
        <w:tc>
          <w:tcPr>
            <w:tcW w:w="504" w:type="dxa"/>
            <w:vMerge/>
          </w:tcPr>
          <w:p w:rsidR="006702C5" w:rsidRPr="00E2157B" w:rsidRDefault="006702C5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12" w:type="dxa"/>
            <w:vMerge/>
            <w:tcBorders>
              <w:right w:val="single" w:sz="4" w:space="0" w:color="auto"/>
            </w:tcBorders>
          </w:tcPr>
          <w:p w:rsidR="006702C5" w:rsidRPr="00E2157B" w:rsidRDefault="006702C5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2011-2012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31" w:right="122" w:hanging="3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2014-2015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Педагогические советы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  <w:lang w:val="ru-RU"/>
              </w:rPr>
              <w:t>Педагогически</w:t>
            </w:r>
            <w:r w:rsidRPr="00E2157B">
              <w:rPr>
                <w:sz w:val="24"/>
                <w:szCs w:val="24"/>
              </w:rPr>
              <w:t>е семинары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</w:tr>
      <w:tr w:rsidR="006702C5" w:rsidRPr="00E2157B" w:rsidTr="006702C5">
        <w:trPr>
          <w:trHeight w:hRule="exact" w:val="288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Методические советы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Педагогические конференции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Педагогические чтения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Школы педагогического мастерства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Методические фестивали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02C5" w:rsidRPr="00E2157B" w:rsidTr="006702C5">
        <w:trPr>
          <w:trHeight w:hRule="exact" w:val="838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Мастер-классы, открытые уроки преподавателей в рамках предметных недель кафедр (циклов дисциплин)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</w:tr>
      <w:tr w:rsidR="006702C5" w:rsidRPr="00E2157B" w:rsidTr="006702C5">
        <w:trPr>
          <w:trHeight w:hRule="exact" w:val="288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8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Открытые предметные внеклассные мероприятия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Предметные и профессиональные недели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11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11</w:t>
            </w:r>
          </w:p>
        </w:tc>
      </w:tr>
      <w:tr w:rsidR="006702C5" w:rsidRPr="00E2157B" w:rsidTr="006702C5">
        <w:trPr>
          <w:trHeight w:hRule="exact" w:val="562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before="131"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12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Научно-исследовательские и научно-практические конференции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before="131"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13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Опубликовано статей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14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Написано методических разработок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Мероприятия международного уровня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</w:tr>
      <w:tr w:rsidR="006702C5" w:rsidRPr="00E2157B" w:rsidTr="006702C5">
        <w:trPr>
          <w:trHeight w:hRule="exact" w:val="288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16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17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Региональные (областные) мероприятия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12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Муниципальные мероприятия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19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03" w:right="29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Заняли призовые места в: - международных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811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всероссийских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6702C5" w:rsidRPr="00E2157B" w:rsidTr="006702C5">
        <w:trPr>
          <w:trHeight w:hRule="exact" w:val="286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21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811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региональных, областных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7" w:right="127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122" w:right="12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</w:tr>
      <w:tr w:rsidR="006702C5" w:rsidRPr="00E2157B" w:rsidTr="006702C5">
        <w:trPr>
          <w:trHeight w:hRule="exact" w:val="288"/>
        </w:trPr>
        <w:tc>
          <w:tcPr>
            <w:tcW w:w="50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right="125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22</w:t>
            </w:r>
          </w:p>
        </w:tc>
        <w:tc>
          <w:tcPr>
            <w:tcW w:w="5612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ind w:left="811" w:right="29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- муниципальных</w:t>
            </w:r>
          </w:p>
        </w:tc>
        <w:tc>
          <w:tcPr>
            <w:tcW w:w="1345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44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48" w:type="dxa"/>
          </w:tcPr>
          <w:p w:rsidR="006702C5" w:rsidRPr="00E2157B" w:rsidRDefault="006702C5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6702C5" w:rsidRPr="00E2157B" w:rsidRDefault="006702C5" w:rsidP="00E2157B">
      <w:pPr>
        <w:pStyle w:val="a3"/>
        <w:spacing w:before="6" w:line="276" w:lineRule="auto"/>
        <w:rPr>
          <w:sz w:val="24"/>
          <w:szCs w:val="24"/>
          <w:lang w:val="ru-RU"/>
        </w:rPr>
      </w:pPr>
    </w:p>
    <w:p w:rsidR="00DE1E2D" w:rsidRPr="00E2157B" w:rsidRDefault="009F39D9" w:rsidP="003C2E9E">
      <w:pPr>
        <w:pStyle w:val="a3"/>
        <w:tabs>
          <w:tab w:val="left" w:pos="3540"/>
        </w:tabs>
        <w:spacing w:before="66" w:line="276" w:lineRule="auto"/>
        <w:ind w:left="212" w:right="233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Эффективность</w:t>
      </w:r>
      <w:r w:rsidRPr="00E2157B">
        <w:rPr>
          <w:sz w:val="24"/>
          <w:szCs w:val="24"/>
          <w:lang w:val="ru-RU"/>
        </w:rPr>
        <w:tab/>
        <w:t xml:space="preserve">научно-методической    работы    находит    </w:t>
      </w:r>
      <w:r w:rsidRPr="00E2157B">
        <w:rPr>
          <w:spacing w:val="2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отражение   </w:t>
      </w:r>
      <w:r w:rsidRPr="00E2157B">
        <w:rPr>
          <w:spacing w:val="3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в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результативности участия педагогов и студентов в различных мероприятиях муниципального, краевого, всероссийского уровней: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7"/>
        <w:gridCol w:w="1740"/>
        <w:gridCol w:w="1594"/>
        <w:gridCol w:w="1589"/>
      </w:tblGrid>
      <w:tr w:rsidR="009F39D9" w:rsidRPr="00E2157B" w:rsidTr="006C7F4E">
        <w:trPr>
          <w:trHeight w:hRule="exact" w:val="372"/>
        </w:trPr>
        <w:tc>
          <w:tcPr>
            <w:tcW w:w="5217" w:type="dxa"/>
            <w:vMerge w:val="restart"/>
          </w:tcPr>
          <w:p w:rsidR="009F39D9" w:rsidRPr="00E2157B" w:rsidRDefault="009F39D9" w:rsidP="00E2157B">
            <w:pPr>
              <w:pStyle w:val="TableParagraph"/>
              <w:spacing w:before="179" w:line="276" w:lineRule="auto"/>
              <w:ind w:left="137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4923" w:type="dxa"/>
            <w:gridSpan w:val="3"/>
            <w:shd w:val="clear" w:color="auto" w:fill="C2D69B" w:themeFill="accent3" w:themeFillTint="99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808" w:right="181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количеств</w:t>
            </w:r>
            <w:r w:rsidRPr="00E2157B">
              <w:rPr>
                <w:sz w:val="24"/>
                <w:szCs w:val="24"/>
                <w:lang w:val="ru-RU"/>
              </w:rPr>
              <w:t>о</w:t>
            </w:r>
          </w:p>
        </w:tc>
      </w:tr>
      <w:tr w:rsidR="009F39D9" w:rsidRPr="00E2157B" w:rsidTr="006C7F4E">
        <w:trPr>
          <w:trHeight w:hRule="exact" w:val="307"/>
        </w:trPr>
        <w:tc>
          <w:tcPr>
            <w:tcW w:w="5217" w:type="dxa"/>
            <w:vMerge/>
          </w:tcPr>
          <w:p w:rsidR="009F39D9" w:rsidRPr="00E2157B" w:rsidRDefault="009F39D9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DBDB" w:themeFill="accent2" w:themeFillTint="33"/>
          </w:tcPr>
          <w:p w:rsidR="009F39D9" w:rsidRPr="00E2157B" w:rsidRDefault="00E9636F" w:rsidP="00E2157B">
            <w:pPr>
              <w:pStyle w:val="TableParagraph"/>
              <w:spacing w:line="276" w:lineRule="auto"/>
              <w:ind w:left="173" w:right="28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</w:t>
            </w:r>
            <w:r w:rsidRPr="00E2157B">
              <w:rPr>
                <w:sz w:val="24"/>
                <w:szCs w:val="24"/>
                <w:lang w:val="ru-RU"/>
              </w:rPr>
              <w:t>012-2013</w:t>
            </w:r>
          </w:p>
        </w:tc>
        <w:tc>
          <w:tcPr>
            <w:tcW w:w="1594" w:type="dxa"/>
            <w:shd w:val="clear" w:color="auto" w:fill="F2DBDB" w:themeFill="accent2" w:themeFillTint="33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208" w:right="21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205" w:right="20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</w:t>
            </w:r>
            <w:r w:rsidRPr="00E2157B">
              <w:rPr>
                <w:sz w:val="24"/>
                <w:szCs w:val="24"/>
                <w:lang w:val="ru-RU"/>
              </w:rPr>
              <w:t>14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  <w:tr w:rsidR="009F39D9" w:rsidRPr="00E2157B" w:rsidTr="00351B70">
        <w:trPr>
          <w:trHeight w:hRule="exact" w:val="310"/>
        </w:trPr>
        <w:tc>
          <w:tcPr>
            <w:tcW w:w="5217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740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9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9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19</w:t>
            </w:r>
          </w:p>
        </w:tc>
      </w:tr>
      <w:tr w:rsidR="009F39D9" w:rsidRPr="00E2157B" w:rsidTr="00351B70">
        <w:trPr>
          <w:trHeight w:hRule="exact" w:val="310"/>
        </w:trPr>
        <w:tc>
          <w:tcPr>
            <w:tcW w:w="5217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Краевой</w:t>
            </w:r>
          </w:p>
        </w:tc>
        <w:tc>
          <w:tcPr>
            <w:tcW w:w="1740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281" w:right="28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</w:t>
            </w:r>
          </w:p>
        </w:tc>
        <w:tc>
          <w:tcPr>
            <w:tcW w:w="159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208" w:right="208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205" w:right="20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24</w:t>
            </w:r>
          </w:p>
        </w:tc>
      </w:tr>
      <w:tr w:rsidR="009F39D9" w:rsidRPr="00E2157B" w:rsidTr="00351B70">
        <w:trPr>
          <w:trHeight w:hRule="exact" w:val="310"/>
        </w:trPr>
        <w:tc>
          <w:tcPr>
            <w:tcW w:w="5217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740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            3</w:t>
            </w:r>
          </w:p>
        </w:tc>
        <w:tc>
          <w:tcPr>
            <w:tcW w:w="1594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9" w:type="dxa"/>
          </w:tcPr>
          <w:p w:rsidR="009F39D9" w:rsidRPr="00E2157B" w:rsidRDefault="009F39D9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9F39D9" w:rsidRPr="00E2157B" w:rsidRDefault="009F39D9" w:rsidP="00E2157B">
      <w:pPr>
        <w:spacing w:line="276" w:lineRule="auto"/>
        <w:jc w:val="both"/>
        <w:rPr>
          <w:sz w:val="24"/>
          <w:szCs w:val="24"/>
          <w:lang w:val="ru-RU"/>
        </w:rPr>
      </w:pPr>
    </w:p>
    <w:p w:rsidR="00791B1D" w:rsidRPr="00E2157B" w:rsidRDefault="00791B1D" w:rsidP="00E2157B">
      <w:pPr>
        <w:spacing w:line="276" w:lineRule="auto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                                                           Юсьвинский филиал техникума</w:t>
      </w: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7"/>
        <w:gridCol w:w="1740"/>
        <w:gridCol w:w="1594"/>
        <w:gridCol w:w="1589"/>
      </w:tblGrid>
      <w:tr w:rsidR="00791B1D" w:rsidRPr="00E2157B" w:rsidTr="006C7F4E">
        <w:trPr>
          <w:trHeight w:hRule="exact" w:val="372"/>
        </w:trPr>
        <w:tc>
          <w:tcPr>
            <w:tcW w:w="5217" w:type="dxa"/>
            <w:vMerge w:val="restart"/>
          </w:tcPr>
          <w:p w:rsidR="00791B1D" w:rsidRPr="00E2157B" w:rsidRDefault="00791B1D" w:rsidP="00E2157B">
            <w:pPr>
              <w:pStyle w:val="TableParagraph"/>
              <w:spacing w:before="179" w:line="276" w:lineRule="auto"/>
              <w:ind w:left="137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4923" w:type="dxa"/>
            <w:gridSpan w:val="3"/>
            <w:shd w:val="clear" w:color="auto" w:fill="C2D69B" w:themeFill="accent3" w:themeFillTint="99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1808" w:right="158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791B1D" w:rsidRPr="00E2157B" w:rsidTr="006C7F4E">
        <w:trPr>
          <w:trHeight w:hRule="exact" w:val="307"/>
        </w:trPr>
        <w:tc>
          <w:tcPr>
            <w:tcW w:w="5217" w:type="dxa"/>
            <w:vMerge/>
          </w:tcPr>
          <w:p w:rsidR="00791B1D" w:rsidRPr="00E2157B" w:rsidRDefault="00791B1D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DBDB" w:themeFill="accent2" w:themeFillTint="33"/>
          </w:tcPr>
          <w:p w:rsidR="00791B1D" w:rsidRPr="00E2157B" w:rsidRDefault="00791B1D" w:rsidP="00E2157B">
            <w:pPr>
              <w:pStyle w:val="TableParagraph"/>
              <w:spacing w:line="276" w:lineRule="auto"/>
              <w:ind w:right="28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</w:t>
            </w:r>
            <w:r w:rsidRPr="00E2157B">
              <w:rPr>
                <w:sz w:val="24"/>
                <w:szCs w:val="24"/>
                <w:lang w:val="ru-RU"/>
              </w:rPr>
              <w:t>012-2013</w:t>
            </w:r>
          </w:p>
        </w:tc>
        <w:tc>
          <w:tcPr>
            <w:tcW w:w="1594" w:type="dxa"/>
            <w:shd w:val="clear" w:color="auto" w:fill="F2DBDB" w:themeFill="accent2" w:themeFillTint="33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208" w:right="210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3</w:t>
            </w:r>
            <w:r w:rsidRPr="00E2157B">
              <w:rPr>
                <w:sz w:val="24"/>
                <w:szCs w:val="24"/>
              </w:rPr>
              <w:t>-201</w:t>
            </w: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791B1D" w:rsidRPr="00E2157B" w:rsidRDefault="00791B1D" w:rsidP="00E2157B">
            <w:pPr>
              <w:pStyle w:val="TableParagraph"/>
              <w:spacing w:line="276" w:lineRule="auto"/>
              <w:ind w:right="29" w:firstLine="20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2014 -2015</w:t>
            </w:r>
          </w:p>
        </w:tc>
      </w:tr>
      <w:tr w:rsidR="00791B1D" w:rsidRPr="00E2157B" w:rsidTr="00394CB8">
        <w:trPr>
          <w:trHeight w:hRule="exact" w:val="310"/>
        </w:trPr>
        <w:tc>
          <w:tcPr>
            <w:tcW w:w="5217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740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94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9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10</w:t>
            </w:r>
          </w:p>
        </w:tc>
      </w:tr>
      <w:tr w:rsidR="00791B1D" w:rsidRPr="00E2157B" w:rsidTr="00394CB8">
        <w:trPr>
          <w:trHeight w:hRule="exact" w:val="310"/>
        </w:trPr>
        <w:tc>
          <w:tcPr>
            <w:tcW w:w="5217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740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281" w:right="28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94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208" w:right="20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9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205" w:right="20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15</w:t>
            </w:r>
          </w:p>
        </w:tc>
      </w:tr>
      <w:tr w:rsidR="00791B1D" w:rsidRPr="00E2157B" w:rsidTr="00394CB8">
        <w:trPr>
          <w:trHeight w:hRule="exact" w:val="310"/>
        </w:trPr>
        <w:tc>
          <w:tcPr>
            <w:tcW w:w="5217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740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94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9" w:type="dxa"/>
          </w:tcPr>
          <w:p w:rsidR="00791B1D" w:rsidRPr="00E2157B" w:rsidRDefault="00791B1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9F39D9" w:rsidRPr="00E2157B" w:rsidRDefault="009F39D9" w:rsidP="00E2157B">
      <w:pPr>
        <w:pStyle w:val="a3"/>
        <w:spacing w:line="276" w:lineRule="auto"/>
        <w:rPr>
          <w:sz w:val="24"/>
          <w:szCs w:val="24"/>
          <w:lang w:val="ru-RU"/>
        </w:rPr>
      </w:pPr>
    </w:p>
    <w:p w:rsidR="003E7E32" w:rsidRPr="00E2157B" w:rsidRDefault="009F39D9" w:rsidP="00E2157B">
      <w:pPr>
        <w:pStyle w:val="a3"/>
        <w:tabs>
          <w:tab w:val="left" w:pos="6377"/>
        </w:tabs>
        <w:spacing w:line="276" w:lineRule="auto"/>
        <w:ind w:left="212" w:right="226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Методической службой для педагогического коллектива  проведены обучающие семинары по ФГОС нового поколения: «Контрольно-оценочные средства, ориентированные на проверку сформированных компетенций», «Формы и виды самостоятельной работы студентов», «Разработка контрольно-оценочных средств по профессиональному модулю», «Разработка контрольно-оценочных средств по учебной дисциплине», «Разработка контрольно-оценочных средств по практике», тематические педсоветы по темам «Внедрение ФГОС нового поколения в образовательный процесс Коми-Пермяцкого сельскохозяйственного техникума», «Компетентностный подход к обучению как основа профессионального развития студента», организована    работа      3 </w:t>
      </w:r>
      <w:r w:rsidRPr="00E2157B">
        <w:rPr>
          <w:spacing w:val="6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творческих   </w:t>
      </w:r>
      <w:r w:rsidRPr="00E2157B">
        <w:rPr>
          <w:spacing w:val="2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групп по специальностям, индивидуальные   </w:t>
      </w:r>
      <w:r w:rsidRPr="00E2157B">
        <w:rPr>
          <w:spacing w:val="1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консультации,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собеседования. Создана электронная база для самостоятельной работы педагогов по составлению программ модулей, дисциплин, контрольно-оценочных средств. На основании решения методического совета изданы положения  по  формированию основной профессиональной образовательной программы, разработке рабочих программ по профессиональному модулю, учебным дисциплинам, учебной и производственной практикам. Одним из важных направлений совершенствования методической работы является исследовательская и проектная деятельность студентов. Тр</w:t>
      </w:r>
      <w:r w:rsidR="003E7E32" w:rsidRPr="00E2157B">
        <w:rPr>
          <w:sz w:val="24"/>
          <w:szCs w:val="24"/>
          <w:lang w:val="ru-RU"/>
        </w:rPr>
        <w:t>а</w:t>
      </w:r>
      <w:r w:rsidRPr="00E2157B">
        <w:rPr>
          <w:sz w:val="24"/>
          <w:szCs w:val="24"/>
          <w:lang w:val="ru-RU"/>
        </w:rPr>
        <w:t>диционно проводится научно-практическая конференция исследовательских работ студентов «Поиск и творчество». Лучшие работы ежегодно участвуют в Краевой НПК «Исследовательская работа как залог формирования профессиональной компетенции специалиста».</w:t>
      </w:r>
    </w:p>
    <w:p w:rsidR="009F39D9" w:rsidRPr="00E2157B" w:rsidRDefault="009F39D9" w:rsidP="00E2157B">
      <w:pPr>
        <w:pStyle w:val="a3"/>
        <w:tabs>
          <w:tab w:val="left" w:pos="6377"/>
        </w:tabs>
        <w:spacing w:line="276" w:lineRule="auto"/>
        <w:ind w:left="212" w:right="226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Студенты техникума принимают активное участие в проекте "АгроПРОФИ", разработанном Министерством сельского хозяйства Пермского края. За призовые места в Краевом конкурсе "Бизнес-идея для Пермского края" участники проекта получили сертификаты на стажировку в 2013 году в республику Беларусь, а в 2015 году в Ленинградскую область. Проект "Цветочный бум" получил диплом 1 степени на краевом конкурсе "Самый классный классный". Ежегодно студенты являются участниками краевых олимпиад по истории, финансам, Ветеринарии, Выпускник-бухгалтер. </w:t>
      </w:r>
    </w:p>
    <w:p w:rsidR="009F39D9" w:rsidRPr="00E2157B" w:rsidRDefault="009F39D9" w:rsidP="00E2157B">
      <w:pPr>
        <w:pStyle w:val="a5"/>
        <w:tabs>
          <w:tab w:val="left" w:pos="1231"/>
        </w:tabs>
        <w:spacing w:before="46" w:line="276" w:lineRule="auto"/>
        <w:ind w:left="1065" w:right="107" w:firstLine="0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Преподаватели и студенты ежегодно участвуют в мероприятиях различного уровня:</w:t>
      </w:r>
    </w:p>
    <w:p w:rsidR="009F39D9" w:rsidRPr="00E2157B" w:rsidRDefault="009F39D9" w:rsidP="00DE1E2D">
      <w:pPr>
        <w:pStyle w:val="a5"/>
        <w:numPr>
          <w:ilvl w:val="0"/>
          <w:numId w:val="37"/>
        </w:numPr>
        <w:tabs>
          <w:tab w:val="left" w:pos="1231"/>
        </w:tabs>
        <w:spacing w:line="276" w:lineRule="auto"/>
        <w:ind w:left="1814" w:right="1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Марафон педагогического творчества;</w:t>
      </w:r>
    </w:p>
    <w:p w:rsidR="009F39D9" w:rsidRPr="00E2157B" w:rsidRDefault="009F39D9" w:rsidP="00DE1E2D">
      <w:pPr>
        <w:pStyle w:val="a5"/>
        <w:numPr>
          <w:ilvl w:val="0"/>
          <w:numId w:val="37"/>
        </w:numPr>
        <w:tabs>
          <w:tab w:val="left" w:pos="1231"/>
        </w:tabs>
        <w:spacing w:line="276" w:lineRule="auto"/>
        <w:ind w:left="1814" w:right="1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Краевой методический слет;</w:t>
      </w:r>
    </w:p>
    <w:p w:rsidR="009F39D9" w:rsidRPr="00E2157B" w:rsidRDefault="009F39D9" w:rsidP="00DE1E2D">
      <w:pPr>
        <w:pStyle w:val="a5"/>
        <w:numPr>
          <w:ilvl w:val="0"/>
          <w:numId w:val="37"/>
        </w:numPr>
        <w:tabs>
          <w:tab w:val="left" w:pos="1231"/>
        </w:tabs>
        <w:spacing w:line="276" w:lineRule="auto"/>
        <w:ind w:left="1814" w:right="1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Краевые конкурсы "Экодом", "Кладезь мастеров", "Бизнес -</w:t>
      </w:r>
      <w:r w:rsidR="003E7E32" w:rsidRPr="00E2157B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идея для Пермского края",</w:t>
      </w:r>
      <w:r w:rsidR="003E7E32" w:rsidRPr="00E2157B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"Моя малая Родина", "Спасибо</w:t>
      </w:r>
      <w:r w:rsidR="003E7E32" w:rsidRPr="00E2157B">
        <w:rPr>
          <w:sz w:val="24"/>
          <w:szCs w:val="24"/>
          <w:lang w:val="ru-RU"/>
        </w:rPr>
        <w:t xml:space="preserve"> деду за Победу", "Ярмарка волон</w:t>
      </w:r>
      <w:r w:rsidRPr="00E2157B">
        <w:rPr>
          <w:sz w:val="24"/>
          <w:szCs w:val="24"/>
          <w:lang w:val="ru-RU"/>
        </w:rPr>
        <w:t>терских проектов" и другие;</w:t>
      </w:r>
    </w:p>
    <w:p w:rsidR="009F39D9" w:rsidRPr="00E2157B" w:rsidRDefault="009F39D9" w:rsidP="00DE1E2D">
      <w:pPr>
        <w:pStyle w:val="a5"/>
        <w:numPr>
          <w:ilvl w:val="0"/>
          <w:numId w:val="37"/>
        </w:numPr>
        <w:tabs>
          <w:tab w:val="left" w:pos="1231"/>
        </w:tabs>
        <w:spacing w:line="276" w:lineRule="auto"/>
        <w:ind w:left="1814" w:right="1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Краевой фестиваль "Уроки мастерства";</w:t>
      </w:r>
    </w:p>
    <w:p w:rsidR="009F39D9" w:rsidRPr="00E2157B" w:rsidRDefault="009F39D9" w:rsidP="00DE1E2D">
      <w:pPr>
        <w:pStyle w:val="a5"/>
        <w:numPr>
          <w:ilvl w:val="0"/>
          <w:numId w:val="37"/>
        </w:numPr>
        <w:tabs>
          <w:tab w:val="left" w:pos="1231"/>
        </w:tabs>
        <w:spacing w:line="276" w:lineRule="auto"/>
        <w:ind w:left="1814" w:right="1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Муниципальные и краевые </w:t>
      </w:r>
      <w:r w:rsidR="00DE1E2D">
        <w:rPr>
          <w:sz w:val="24"/>
          <w:szCs w:val="24"/>
          <w:lang w:val="ru-RU"/>
        </w:rPr>
        <w:t>научно-практические конференции и др.</w:t>
      </w:r>
    </w:p>
    <w:p w:rsidR="009F39D9" w:rsidRPr="00E2157B" w:rsidRDefault="003E7E32" w:rsidP="003D65DC">
      <w:pPr>
        <w:tabs>
          <w:tab w:val="left" w:pos="1231"/>
        </w:tabs>
        <w:spacing w:before="46" w:line="276" w:lineRule="auto"/>
        <w:ind w:right="107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ab/>
      </w:r>
      <w:r w:rsidR="009F39D9" w:rsidRPr="00E2157B">
        <w:rPr>
          <w:sz w:val="24"/>
          <w:szCs w:val="24"/>
          <w:lang w:val="ru-RU"/>
        </w:rPr>
        <w:t xml:space="preserve">В 2015 году на базе техникума проведена Краевая очно-заочная конференция </w:t>
      </w:r>
      <w:r w:rsidR="00DE1E2D">
        <w:rPr>
          <w:sz w:val="24"/>
          <w:szCs w:val="24"/>
          <w:lang w:val="ru-RU"/>
        </w:rPr>
        <w:t xml:space="preserve"> </w:t>
      </w:r>
      <w:r w:rsidR="009F39D9" w:rsidRPr="00E2157B">
        <w:rPr>
          <w:sz w:val="24"/>
          <w:szCs w:val="24"/>
          <w:lang w:val="ru-RU"/>
        </w:rPr>
        <w:t>исследовательских и проектных работ обучающихся "21 век глазами моего поколения".</w:t>
      </w:r>
    </w:p>
    <w:p w:rsidR="003D65DC" w:rsidRDefault="003D65DC" w:rsidP="00005251">
      <w:pPr>
        <w:outlineLvl w:val="2"/>
        <w:rPr>
          <w:b/>
          <w:bCs/>
          <w:sz w:val="24"/>
          <w:szCs w:val="24"/>
          <w:lang w:val="ru-RU"/>
        </w:rPr>
      </w:pPr>
    </w:p>
    <w:p w:rsidR="00F63A04" w:rsidRPr="00F63A04" w:rsidRDefault="00F63A04" w:rsidP="00F63A04">
      <w:pPr>
        <w:ind w:left="2789"/>
        <w:outlineLvl w:val="2"/>
        <w:rPr>
          <w:b/>
          <w:bCs/>
          <w:sz w:val="24"/>
          <w:szCs w:val="24"/>
          <w:lang w:val="ru-RU"/>
        </w:rPr>
      </w:pPr>
      <w:r w:rsidRPr="00F63A04">
        <w:rPr>
          <w:b/>
          <w:bCs/>
          <w:sz w:val="24"/>
          <w:szCs w:val="24"/>
          <w:lang w:val="ru-RU"/>
        </w:rPr>
        <w:t>Финанс</w:t>
      </w:r>
      <w:r>
        <w:rPr>
          <w:b/>
          <w:bCs/>
          <w:sz w:val="24"/>
          <w:szCs w:val="24"/>
          <w:lang w:val="ru-RU"/>
        </w:rPr>
        <w:t xml:space="preserve">ово-хозяйственная деятельность </w:t>
      </w:r>
    </w:p>
    <w:p w:rsidR="00F63A04" w:rsidRPr="00F63A04" w:rsidRDefault="00F63A04" w:rsidP="00F63A04">
      <w:pPr>
        <w:spacing w:before="1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752"/>
        <w:gridCol w:w="1985"/>
        <w:gridCol w:w="1842"/>
      </w:tblGrid>
      <w:tr w:rsidR="00F63A04" w:rsidRPr="001608AC" w:rsidTr="006C7F4E">
        <w:trPr>
          <w:trHeight w:hRule="exact" w:val="50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610" w:right="1569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Показатель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63A04" w:rsidRPr="001608AC" w:rsidRDefault="00F63A04" w:rsidP="006B02AD">
            <w:pPr>
              <w:ind w:left="132" w:right="135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63A04" w:rsidRPr="001608AC" w:rsidRDefault="00F63A04" w:rsidP="006B02AD">
            <w:pPr>
              <w:ind w:left="134" w:right="135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63A04" w:rsidRPr="001608AC" w:rsidRDefault="00F63A04" w:rsidP="006B02AD">
            <w:pPr>
              <w:ind w:left="133" w:right="133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2015 год</w:t>
            </w:r>
          </w:p>
        </w:tc>
      </w:tr>
      <w:tr w:rsidR="00F63A04" w:rsidRPr="001608AC" w:rsidTr="006C7F4E">
        <w:trPr>
          <w:trHeight w:hRule="exact"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A04" w:rsidRPr="001608AC" w:rsidRDefault="00F63A04" w:rsidP="006B02AD">
            <w:pPr>
              <w:ind w:left="103" w:right="915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Выполнение</w:t>
            </w:r>
            <w:r w:rsidR="006C7F4E">
              <w:rPr>
                <w:sz w:val="24"/>
                <w:szCs w:val="24"/>
                <w:lang w:val="ru-RU"/>
              </w:rPr>
              <w:t xml:space="preserve"> </w:t>
            </w:r>
            <w:r w:rsidRPr="001608AC">
              <w:rPr>
                <w:sz w:val="24"/>
                <w:szCs w:val="24"/>
              </w:rPr>
              <w:t>госзадания</w:t>
            </w:r>
          </w:p>
          <w:p w:rsidR="00F63A04" w:rsidRPr="001608AC" w:rsidRDefault="00F63A04" w:rsidP="006B02AD">
            <w:pPr>
              <w:ind w:left="103" w:right="915"/>
              <w:rPr>
                <w:sz w:val="24"/>
                <w:szCs w:val="24"/>
              </w:rPr>
            </w:pPr>
          </w:p>
          <w:p w:rsidR="00F63A04" w:rsidRPr="001608AC" w:rsidRDefault="00F63A04" w:rsidP="006B02AD">
            <w:pPr>
              <w:ind w:left="103" w:right="915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33" w:right="133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34" w:right="131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33" w:right="128"/>
              <w:jc w:val="center"/>
              <w:rPr>
                <w:sz w:val="24"/>
                <w:szCs w:val="24"/>
              </w:rPr>
            </w:pPr>
            <w:r w:rsidRPr="001608AC">
              <w:rPr>
                <w:sz w:val="24"/>
                <w:szCs w:val="24"/>
              </w:rPr>
              <w:t>100 %</w:t>
            </w:r>
          </w:p>
        </w:tc>
      </w:tr>
      <w:tr w:rsidR="00F63A04" w:rsidRPr="001608AC" w:rsidTr="006C7F4E">
        <w:trPr>
          <w:trHeight w:hRule="exact" w:val="7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03" w:right="915"/>
              <w:rPr>
                <w:sz w:val="24"/>
                <w:szCs w:val="24"/>
                <w:lang w:val="ru-RU"/>
              </w:rPr>
            </w:pPr>
            <w:r w:rsidRPr="001608AC">
              <w:rPr>
                <w:sz w:val="24"/>
                <w:szCs w:val="24"/>
                <w:lang w:val="ru-RU"/>
              </w:rPr>
              <w:t>Размер средней заработной платы преподавателей,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3" w:right="1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21349,73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4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23362,24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3"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24674,55</w:t>
            </w:r>
          </w:p>
        </w:tc>
      </w:tr>
      <w:tr w:rsidR="00F63A04" w:rsidRPr="001608AC" w:rsidTr="006C7F4E">
        <w:trPr>
          <w:trHeight w:hRule="exact" w:val="70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03" w:right="561"/>
              <w:rPr>
                <w:sz w:val="24"/>
                <w:szCs w:val="24"/>
                <w:lang w:val="ru-RU"/>
              </w:rPr>
            </w:pPr>
            <w:r w:rsidRPr="001608AC">
              <w:rPr>
                <w:sz w:val="24"/>
                <w:szCs w:val="24"/>
                <w:lang w:val="ru-RU"/>
              </w:rPr>
              <w:lastRenderedPageBreak/>
              <w:t>Объем привлеченных внебюджетных средств, тыс. рублей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3" w:right="1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3347,6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4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3888,0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31"/>
              <w:ind w:left="133"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3443,10</w:t>
            </w:r>
          </w:p>
        </w:tc>
      </w:tr>
      <w:tr w:rsidR="00F63A04" w:rsidRPr="001608AC" w:rsidTr="006C7F4E">
        <w:trPr>
          <w:trHeight w:hRule="exact" w:val="71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ind w:left="103" w:right="708"/>
              <w:rPr>
                <w:sz w:val="24"/>
                <w:szCs w:val="24"/>
                <w:lang w:val="ru-RU"/>
              </w:rPr>
            </w:pPr>
            <w:r w:rsidRPr="001608AC">
              <w:rPr>
                <w:sz w:val="24"/>
                <w:szCs w:val="24"/>
                <w:lang w:val="ru-RU"/>
              </w:rPr>
              <w:t>Объем финансового обеспечения из краевого бюджета, тыс. рублей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Default="00F63A04" w:rsidP="006B02AD">
            <w:pPr>
              <w:spacing w:before="128"/>
              <w:ind w:left="133" w:right="1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38694,8</w:t>
            </w:r>
          </w:p>
          <w:p w:rsidR="00F63A04" w:rsidRPr="001608AC" w:rsidRDefault="00F63A04" w:rsidP="006B02AD">
            <w:pPr>
              <w:spacing w:before="128"/>
              <w:ind w:left="133" w:right="1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28"/>
              <w:ind w:left="134" w:righ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04" w:rsidRPr="001608AC" w:rsidRDefault="00F63A04" w:rsidP="006B02AD">
            <w:pPr>
              <w:spacing w:before="128"/>
              <w:ind w:left="133"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36291,5</w:t>
            </w:r>
          </w:p>
        </w:tc>
      </w:tr>
    </w:tbl>
    <w:p w:rsidR="00072409" w:rsidRPr="00257D12" w:rsidRDefault="00072409" w:rsidP="00E2157B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EF5C59" w:rsidRPr="004B4340" w:rsidRDefault="00385678" w:rsidP="004B4340">
      <w:pPr>
        <w:spacing w:before="66" w:line="276" w:lineRule="auto"/>
        <w:ind w:left="921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Анализ содержания и качества подготовки рабочих кадров и специалистов</w:t>
      </w:r>
    </w:p>
    <w:p w:rsidR="00072409" w:rsidRPr="00E2157B" w:rsidRDefault="00EF5C59" w:rsidP="00E2157B">
      <w:pPr>
        <w:pStyle w:val="a3"/>
        <w:spacing w:before="37" w:line="276" w:lineRule="auto"/>
        <w:ind w:left="9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Техникум</w:t>
      </w:r>
      <w:r w:rsidR="00385678" w:rsidRPr="00E2157B">
        <w:rPr>
          <w:sz w:val="24"/>
          <w:szCs w:val="24"/>
          <w:lang w:val="ru-RU"/>
        </w:rPr>
        <w:t xml:space="preserve"> осуществляет следующие основные виды деятельности:</w:t>
      </w:r>
    </w:p>
    <w:p w:rsidR="00072409" w:rsidRPr="00E2157B" w:rsidRDefault="00385678" w:rsidP="00046D29">
      <w:pPr>
        <w:pStyle w:val="a5"/>
        <w:numPr>
          <w:ilvl w:val="0"/>
          <w:numId w:val="9"/>
        </w:numPr>
        <w:tabs>
          <w:tab w:val="left" w:pos="1234"/>
        </w:tabs>
        <w:spacing w:before="46" w:line="276" w:lineRule="auto"/>
        <w:ind w:right="111"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реализация основных профессиональных</w:t>
      </w:r>
      <w:r w:rsidR="00EF5C59" w:rsidRPr="00E2157B">
        <w:rPr>
          <w:sz w:val="24"/>
          <w:szCs w:val="24"/>
          <w:lang w:val="ru-RU"/>
        </w:rPr>
        <w:t xml:space="preserve"> образовательных программ </w:t>
      </w:r>
      <w:r w:rsidRPr="00E2157B">
        <w:rPr>
          <w:sz w:val="24"/>
          <w:szCs w:val="24"/>
          <w:lang w:val="ru-RU"/>
        </w:rPr>
        <w:t>на базе основного общего, среднего общего образования в соответствии с федеральными государственными образовательными стандартами, государственными образовательными стандартами по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направлениям:</w:t>
      </w:r>
    </w:p>
    <w:p w:rsidR="00072409" w:rsidRPr="00E2157B" w:rsidRDefault="00385678" w:rsidP="00046D29">
      <w:pPr>
        <w:pStyle w:val="a5"/>
        <w:numPr>
          <w:ilvl w:val="0"/>
          <w:numId w:val="10"/>
        </w:numPr>
        <w:tabs>
          <w:tab w:val="left" w:pos="1318"/>
        </w:tabs>
        <w:spacing w:before="1" w:line="276" w:lineRule="auto"/>
        <w:ind w:left="212" w:right="116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программы подготовки квалифицированных рабочих, служащих, по профессиям</w:t>
      </w:r>
      <w:r w:rsidR="00361E20" w:rsidRPr="00E2157B">
        <w:rPr>
          <w:sz w:val="24"/>
          <w:szCs w:val="24"/>
          <w:lang w:val="ru-RU"/>
        </w:rPr>
        <w:t xml:space="preserve"> (Юсьвинский филиал техникума)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0"/>
          <w:numId w:val="10"/>
        </w:numPr>
        <w:tabs>
          <w:tab w:val="left" w:pos="1142"/>
        </w:tabs>
        <w:spacing w:before="3" w:line="276" w:lineRule="auto"/>
        <w:ind w:left="212" w:right="118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программы подготовки специалистов среднего звена базовой и углубленной подготовки, по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специальностям;</w:t>
      </w:r>
    </w:p>
    <w:p w:rsidR="00072409" w:rsidRPr="00E2157B" w:rsidRDefault="00385678" w:rsidP="00046D29">
      <w:pPr>
        <w:pStyle w:val="a5"/>
        <w:numPr>
          <w:ilvl w:val="0"/>
          <w:numId w:val="9"/>
        </w:numPr>
        <w:tabs>
          <w:tab w:val="left" w:pos="1290"/>
        </w:tabs>
        <w:spacing w:before="46" w:line="276" w:lineRule="auto"/>
        <w:ind w:left="112" w:right="116"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получение среднего общего образования осуществляется в пределах соответствующей образовательной программы среднего профессионального  образования при поступлении на базе основного общего</w:t>
      </w:r>
      <w:r w:rsidRPr="00E2157B">
        <w:rPr>
          <w:spacing w:val="-1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образования;</w:t>
      </w:r>
    </w:p>
    <w:p w:rsidR="00072409" w:rsidRPr="00E2157B" w:rsidRDefault="00385678" w:rsidP="00046D29">
      <w:pPr>
        <w:pStyle w:val="a5"/>
        <w:numPr>
          <w:ilvl w:val="0"/>
          <w:numId w:val="9"/>
        </w:numPr>
        <w:tabs>
          <w:tab w:val="left" w:pos="1170"/>
        </w:tabs>
        <w:spacing w:before="1" w:line="276" w:lineRule="auto"/>
        <w:ind w:left="112" w:right="112" w:firstLine="709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реализация образовательных программ дополнительного профессионального образования;</w:t>
      </w:r>
    </w:p>
    <w:p w:rsidR="00072409" w:rsidRPr="00E2157B" w:rsidRDefault="00385678" w:rsidP="00046D29">
      <w:pPr>
        <w:pStyle w:val="a5"/>
        <w:numPr>
          <w:ilvl w:val="0"/>
          <w:numId w:val="9"/>
        </w:numPr>
        <w:tabs>
          <w:tab w:val="left" w:pos="1102"/>
        </w:tabs>
        <w:spacing w:line="276" w:lineRule="auto"/>
        <w:ind w:left="1102" w:hanging="28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реализация основных программ профессионального</w:t>
      </w:r>
      <w:r w:rsidRPr="00E2157B">
        <w:rPr>
          <w:spacing w:val="-1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обучения.</w:t>
      </w:r>
    </w:p>
    <w:p w:rsidR="00072409" w:rsidRPr="00E2157B" w:rsidRDefault="00385678" w:rsidP="00E2157B">
      <w:pPr>
        <w:pStyle w:val="a3"/>
        <w:spacing w:before="44" w:line="276" w:lineRule="auto"/>
        <w:ind w:left="112" w:right="112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Структура учебных планов соответствует структуре, утвержденной инструктивны</w:t>
      </w:r>
      <w:r w:rsidR="007A3E9F" w:rsidRPr="00E2157B">
        <w:rPr>
          <w:sz w:val="24"/>
          <w:szCs w:val="24"/>
          <w:lang w:val="ru-RU"/>
        </w:rPr>
        <w:t>м Письмом Минобразования России,</w:t>
      </w:r>
      <w:r w:rsidRPr="00E2157B">
        <w:rPr>
          <w:sz w:val="24"/>
          <w:szCs w:val="24"/>
          <w:lang w:val="ru-RU"/>
        </w:rPr>
        <w:t xml:space="preserve"> в них имеет место:</w:t>
      </w:r>
    </w:p>
    <w:p w:rsidR="00072409" w:rsidRPr="00E2157B" w:rsidRDefault="00385678" w:rsidP="00046D29">
      <w:pPr>
        <w:pStyle w:val="a5"/>
        <w:numPr>
          <w:ilvl w:val="0"/>
          <w:numId w:val="15"/>
        </w:numPr>
        <w:tabs>
          <w:tab w:val="left" w:pos="1078"/>
        </w:tabs>
        <w:spacing w:before="1" w:line="276" w:lineRule="auto"/>
        <w:ind w:right="109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календарный график учебного процесса, отражающий все количественные характеристики образовательного процесса в соответствии с государственными требованиями (количество недель теоретического обучения, учебной,  производственной, преддипломной практики, промежуточной аттестации, каникул, количество недель на подготовку и проведение государственной итоговой</w:t>
      </w:r>
      <w:r w:rsidRPr="00E2157B">
        <w:rPr>
          <w:spacing w:val="-2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аттестации;</w:t>
      </w:r>
    </w:p>
    <w:p w:rsidR="00072409" w:rsidRPr="00E2157B" w:rsidRDefault="00385678" w:rsidP="00046D29">
      <w:pPr>
        <w:pStyle w:val="a5"/>
        <w:numPr>
          <w:ilvl w:val="0"/>
          <w:numId w:val="15"/>
        </w:numPr>
        <w:tabs>
          <w:tab w:val="left" w:pos="1045"/>
        </w:tabs>
        <w:spacing w:before="1" w:line="276" w:lineRule="auto"/>
        <w:ind w:right="118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все образовательные циклы дисциплин, в которых полностью представлены дисциплины федерального компонента (по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названию);</w:t>
      </w:r>
    </w:p>
    <w:p w:rsidR="00072409" w:rsidRPr="00E2157B" w:rsidRDefault="00385678" w:rsidP="00046D29">
      <w:pPr>
        <w:pStyle w:val="a5"/>
        <w:numPr>
          <w:ilvl w:val="0"/>
          <w:numId w:val="15"/>
        </w:numPr>
        <w:tabs>
          <w:tab w:val="left" w:pos="1074"/>
        </w:tabs>
        <w:spacing w:line="276" w:lineRule="auto"/>
        <w:ind w:right="11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рабочих учебных планах имеются подробные пояснения по реализации государственных требований по профессиям, специальностям в данной образовательной организации, распределению вариативной части, проведению промежуточной аттестации, всех этапов практики, военных сборов, государственной итоговой аттестации.</w:t>
      </w:r>
    </w:p>
    <w:p w:rsidR="00072409" w:rsidRPr="00E2157B" w:rsidRDefault="00385678" w:rsidP="00E2157B">
      <w:pPr>
        <w:pStyle w:val="a3"/>
        <w:spacing w:before="1" w:line="276" w:lineRule="auto"/>
        <w:ind w:left="112" w:right="10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Государственная итоговая аттестация вы</w:t>
      </w:r>
      <w:r w:rsidR="00EF5C59" w:rsidRPr="00E2157B">
        <w:rPr>
          <w:sz w:val="24"/>
          <w:szCs w:val="24"/>
          <w:lang w:val="ru-RU"/>
        </w:rPr>
        <w:t xml:space="preserve">пускников проводится в техникуме </w:t>
      </w:r>
      <w:r w:rsidRPr="00E2157B">
        <w:rPr>
          <w:sz w:val="24"/>
          <w:szCs w:val="24"/>
          <w:lang w:val="ru-RU"/>
        </w:rPr>
        <w:t>по профессиям и специа</w:t>
      </w:r>
      <w:r w:rsidR="00EF5C59" w:rsidRPr="00E2157B">
        <w:rPr>
          <w:sz w:val="24"/>
          <w:szCs w:val="24"/>
          <w:lang w:val="ru-RU"/>
        </w:rPr>
        <w:t xml:space="preserve">льностям, реализуемым </w:t>
      </w:r>
      <w:r w:rsidRPr="00E2157B">
        <w:rPr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и завершается выдачей документа об образовании и о квалификации – диплома о среднем профессиональном</w:t>
      </w:r>
      <w:r w:rsidRPr="00E2157B">
        <w:rPr>
          <w:spacing w:val="-1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образовании.</w:t>
      </w:r>
    </w:p>
    <w:p w:rsidR="00072409" w:rsidRPr="00E2157B" w:rsidRDefault="00385678" w:rsidP="00E2157B">
      <w:pPr>
        <w:pStyle w:val="a3"/>
        <w:spacing w:before="1" w:line="276" w:lineRule="auto"/>
        <w:ind w:left="112" w:right="114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документах государственной итоговой аттестации председатели комиссий отмечают качественную подготовку выпускников, сформированные у них профессиональные качества: инициативность, творчество, умение принимать решения и самостоятельно решать производственные задачи, ответственность и любовь к своей профессии. Кроме того, о качестве подготовки специалистов свидетельствуют анкеты, отзывы руководителей предприятий и организаций, в которых отмечается высокая производитель</w:t>
      </w:r>
      <w:r w:rsidR="00EF5C59" w:rsidRPr="00E2157B">
        <w:rPr>
          <w:sz w:val="24"/>
          <w:szCs w:val="24"/>
          <w:lang w:val="ru-RU"/>
        </w:rPr>
        <w:t>ность труда выпускников техникума</w:t>
      </w:r>
      <w:r w:rsidRPr="00E2157B">
        <w:rPr>
          <w:sz w:val="24"/>
          <w:szCs w:val="24"/>
          <w:lang w:val="ru-RU"/>
        </w:rPr>
        <w:t xml:space="preserve">, хорошее качество работы, отличные профессиональные навыки, </w:t>
      </w:r>
      <w:r w:rsidRPr="00E2157B">
        <w:rPr>
          <w:sz w:val="24"/>
          <w:szCs w:val="24"/>
          <w:lang w:val="ru-RU"/>
        </w:rPr>
        <w:lastRenderedPageBreak/>
        <w:t>дисциплинированность.</w:t>
      </w:r>
    </w:p>
    <w:p w:rsidR="00072409" w:rsidRPr="00E2157B" w:rsidRDefault="00385678" w:rsidP="003D65DC">
      <w:pPr>
        <w:pStyle w:val="a3"/>
        <w:spacing w:before="1" w:line="276" w:lineRule="auto"/>
        <w:ind w:left="112" w:right="113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 результатам анализа можно отметить, что сформирована структура подготовки специалистов, ориентирована на запросы регионального рынка труда. Структура подготовки кадров осуществляется на основе всесторонней проработки</w:t>
      </w:r>
      <w:r w:rsidR="00EF5C59" w:rsidRPr="00E2157B">
        <w:rPr>
          <w:sz w:val="24"/>
          <w:szCs w:val="24"/>
          <w:lang w:val="ru-RU"/>
        </w:rPr>
        <w:t xml:space="preserve"> ресурсных возможностей техникума</w:t>
      </w:r>
      <w:r w:rsidRPr="00E2157B">
        <w:rPr>
          <w:sz w:val="24"/>
          <w:szCs w:val="24"/>
          <w:lang w:val="ru-RU"/>
        </w:rPr>
        <w:t xml:space="preserve"> и прогнозирования перспектив спроса на рынке труда специалистов со средним профессиональным образованием.</w:t>
      </w:r>
    </w:p>
    <w:p w:rsidR="004B4340" w:rsidRDefault="004B4340" w:rsidP="00933E01">
      <w:pPr>
        <w:pStyle w:val="Heading2"/>
        <w:spacing w:before="1" w:line="276" w:lineRule="auto"/>
        <w:ind w:left="82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</w:t>
      </w:r>
      <w:r w:rsidR="00385678" w:rsidRPr="00E2157B">
        <w:rPr>
          <w:sz w:val="24"/>
          <w:szCs w:val="24"/>
          <w:lang w:val="ru-RU"/>
        </w:rPr>
        <w:t>воспитательной работы</w:t>
      </w:r>
    </w:p>
    <w:p w:rsidR="00072409" w:rsidRPr="00E2157B" w:rsidRDefault="00385678" w:rsidP="00E2157B">
      <w:pPr>
        <w:pStyle w:val="a3"/>
        <w:spacing w:before="1" w:line="276" w:lineRule="auto"/>
        <w:ind w:left="212" w:right="23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Мониторинг качества в о</w:t>
      </w:r>
      <w:r w:rsidR="00EF5C59" w:rsidRPr="00E2157B">
        <w:rPr>
          <w:sz w:val="24"/>
          <w:szCs w:val="24"/>
          <w:lang w:val="ru-RU"/>
        </w:rPr>
        <w:t>бразовательном процессе техникума</w:t>
      </w:r>
      <w:r w:rsidRPr="00E2157B">
        <w:rPr>
          <w:sz w:val="24"/>
          <w:szCs w:val="24"/>
          <w:lang w:val="ru-RU"/>
        </w:rPr>
        <w:t xml:space="preserve"> включает различные виды измерений: педагогические, дидактические, социологические, психологические, статистические и др. Диагностика удовлетворенности студентов воспитательной деятельностью образовательной организации:</w:t>
      </w:r>
    </w:p>
    <w:p w:rsidR="00072409" w:rsidRDefault="00385678" w:rsidP="00046D29">
      <w:pPr>
        <w:pStyle w:val="a5"/>
        <w:numPr>
          <w:ilvl w:val="1"/>
          <w:numId w:val="20"/>
        </w:numPr>
        <w:tabs>
          <w:tab w:val="left" w:pos="367"/>
        </w:tabs>
        <w:spacing w:before="1" w:line="276" w:lineRule="auto"/>
        <w:ind w:firstLine="0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диагностика удовлетворенности обучающихся воспитательной</w:t>
      </w:r>
      <w:r w:rsidRPr="00E2157B">
        <w:rPr>
          <w:spacing w:val="-1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деятельностью;</w:t>
      </w:r>
    </w:p>
    <w:p w:rsidR="00072409" w:rsidRPr="004B4340" w:rsidRDefault="00385678" w:rsidP="004B4340">
      <w:pPr>
        <w:pStyle w:val="a5"/>
        <w:numPr>
          <w:ilvl w:val="1"/>
          <w:numId w:val="20"/>
        </w:numPr>
        <w:tabs>
          <w:tab w:val="left" w:pos="367"/>
        </w:tabs>
        <w:spacing w:before="1" w:line="276" w:lineRule="auto"/>
        <w:ind w:firstLine="0"/>
        <w:jc w:val="left"/>
        <w:rPr>
          <w:sz w:val="24"/>
          <w:szCs w:val="24"/>
          <w:lang w:val="ru-RU"/>
        </w:rPr>
      </w:pPr>
      <w:r w:rsidRPr="004B4340">
        <w:rPr>
          <w:sz w:val="24"/>
          <w:szCs w:val="24"/>
          <w:lang w:val="ru-RU"/>
        </w:rPr>
        <w:t>мониторинг</w:t>
      </w:r>
      <w:r w:rsidRPr="004B4340">
        <w:rPr>
          <w:sz w:val="24"/>
          <w:szCs w:val="24"/>
          <w:lang w:val="ru-RU"/>
        </w:rPr>
        <w:tab/>
        <w:t>социологического</w:t>
      </w:r>
      <w:r w:rsidRPr="004B4340">
        <w:rPr>
          <w:sz w:val="24"/>
          <w:szCs w:val="24"/>
          <w:lang w:val="ru-RU"/>
        </w:rPr>
        <w:tab/>
        <w:t>исследования</w:t>
      </w:r>
      <w:r w:rsidRPr="004B4340">
        <w:rPr>
          <w:sz w:val="24"/>
          <w:szCs w:val="24"/>
          <w:lang w:val="ru-RU"/>
        </w:rPr>
        <w:tab/>
        <w:t>родителей</w:t>
      </w:r>
      <w:r w:rsidRPr="004B4340">
        <w:rPr>
          <w:sz w:val="24"/>
          <w:szCs w:val="24"/>
          <w:lang w:val="ru-RU"/>
        </w:rPr>
        <w:tab/>
        <w:t>по</w:t>
      </w:r>
      <w:r w:rsidRPr="004B4340">
        <w:rPr>
          <w:sz w:val="24"/>
          <w:szCs w:val="24"/>
          <w:lang w:val="ru-RU"/>
        </w:rPr>
        <w:tab/>
        <w:t>проблемам профессионального</w:t>
      </w:r>
      <w:r w:rsidRPr="004B4340">
        <w:rPr>
          <w:spacing w:val="-7"/>
          <w:sz w:val="24"/>
          <w:szCs w:val="24"/>
          <w:lang w:val="ru-RU"/>
        </w:rPr>
        <w:t xml:space="preserve"> </w:t>
      </w:r>
      <w:r w:rsidRPr="004B4340">
        <w:rPr>
          <w:sz w:val="24"/>
          <w:szCs w:val="24"/>
          <w:lang w:val="ru-RU"/>
        </w:rPr>
        <w:t>самоопределения;</w:t>
      </w:r>
    </w:p>
    <w:p w:rsidR="00072409" w:rsidRPr="00E2157B" w:rsidRDefault="00385678" w:rsidP="00E2157B">
      <w:pPr>
        <w:pStyle w:val="a3"/>
        <w:spacing w:line="276" w:lineRule="auto"/>
        <w:ind w:left="212" w:right="235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Каждая методика диагностического обследования проводится ежегодно. Это помогает проследить динамику изменения параметров диагностики за последние три года</w:t>
      </w:r>
    </w:p>
    <w:p w:rsidR="00072409" w:rsidRPr="00E2157B" w:rsidRDefault="00072409" w:rsidP="00E2157B">
      <w:pPr>
        <w:pStyle w:val="a3"/>
        <w:spacing w:before="8" w:line="276" w:lineRule="auto"/>
        <w:rPr>
          <w:sz w:val="24"/>
          <w:szCs w:val="24"/>
          <w:lang w:val="ru-RU"/>
        </w:rPr>
      </w:pPr>
    </w:p>
    <w:p w:rsidR="00D516C2" w:rsidRPr="00E2157B" w:rsidRDefault="00EF5C59" w:rsidP="00933E01">
      <w:pPr>
        <w:spacing w:line="276" w:lineRule="auto"/>
        <w:ind w:left="2471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          Кружки и спортивные секции в техникуме</w:t>
      </w:r>
    </w:p>
    <w:tbl>
      <w:tblPr>
        <w:tblW w:w="10293" w:type="dxa"/>
        <w:tblCellMar>
          <w:left w:w="0" w:type="dxa"/>
          <w:right w:w="0" w:type="dxa"/>
        </w:tblCellMar>
        <w:tblLook w:val="04A0"/>
      </w:tblPr>
      <w:tblGrid>
        <w:gridCol w:w="5000"/>
        <w:gridCol w:w="2884"/>
        <w:gridCol w:w="2409"/>
      </w:tblGrid>
      <w:tr w:rsidR="00D516C2" w:rsidRPr="00E2157B" w:rsidTr="00C718BE">
        <w:trPr>
          <w:trHeight w:val="53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Руководитель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Охват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516C2" w:rsidRPr="00E2157B" w:rsidTr="00394CB8">
        <w:trPr>
          <w:trHeight w:val="536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Волейбол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  <w:lang w:val="ru-RU"/>
              </w:rPr>
              <w:t>Мартусевич М.Ю</w:t>
            </w:r>
          </w:p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Новожилов Я.М.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35 </w:t>
            </w:r>
          </w:p>
        </w:tc>
      </w:tr>
      <w:tr w:rsidR="00D516C2" w:rsidRPr="00E2157B" w:rsidTr="00394CB8">
        <w:trPr>
          <w:trHeight w:val="587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Баскетбол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  <w:lang w:val="ru-RU"/>
              </w:rPr>
              <w:t>Мартусевич М.Ю</w:t>
            </w:r>
          </w:p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Новожилов Я.М.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27 </w:t>
            </w:r>
          </w:p>
        </w:tc>
      </w:tr>
      <w:tr w:rsidR="00D516C2" w:rsidRPr="00E2157B" w:rsidTr="00394CB8">
        <w:trPr>
          <w:trHeight w:val="343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Лёгкая атлетика (лыжи)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Мартусевич М.Ю.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</w:p>
        </w:tc>
      </w:tr>
      <w:tr w:rsidR="00D516C2" w:rsidRPr="00E2157B" w:rsidTr="00394CB8">
        <w:trPr>
          <w:trHeight w:val="390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Тренажёрный зал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Новожилов Я.М.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30 </w:t>
            </w:r>
          </w:p>
        </w:tc>
      </w:tr>
      <w:tr w:rsidR="00D516C2" w:rsidRPr="00E2157B" w:rsidTr="00394CB8">
        <w:trPr>
          <w:trHeight w:val="382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Творческая студия «Вдохновение»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Бражкина А.А.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</w:tr>
      <w:tr w:rsidR="00D516C2" w:rsidRPr="00E2157B" w:rsidTr="00394CB8">
        <w:trPr>
          <w:trHeight w:val="402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Кружок по рукоделию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Харина А.А.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</w:tc>
      </w:tr>
      <w:tr w:rsidR="00D516C2" w:rsidRPr="00E2157B" w:rsidTr="00394CB8">
        <w:trPr>
          <w:trHeight w:val="395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Кружок «Патриоты Прикамья»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Новожилов Я.М.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7 </w:t>
            </w:r>
          </w:p>
        </w:tc>
      </w:tr>
      <w:tr w:rsidR="00D516C2" w:rsidRPr="00E2157B" w:rsidTr="00394CB8">
        <w:trPr>
          <w:trHeight w:val="386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Кружок по настольному теннису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Мартусевич М.Ю.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</w:tr>
      <w:tr w:rsidR="00D516C2" w:rsidRPr="00E2157B" w:rsidTr="00394CB8">
        <w:trPr>
          <w:trHeight w:val="250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Вокальный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 xml:space="preserve">Ковыляева С. Д.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</w:tr>
      <w:tr w:rsidR="00D516C2" w:rsidRPr="00E2157B" w:rsidTr="00394CB8">
        <w:trPr>
          <w:trHeight w:val="454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Кружок при музее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Лазаревич Л.Ф.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9 (156) </w:t>
            </w:r>
          </w:p>
        </w:tc>
      </w:tr>
    </w:tbl>
    <w:p w:rsidR="00D516C2" w:rsidRPr="00E2157B" w:rsidRDefault="00D516C2" w:rsidP="00E2157B">
      <w:pPr>
        <w:spacing w:line="276" w:lineRule="auto"/>
        <w:ind w:left="2471"/>
        <w:rPr>
          <w:b/>
          <w:sz w:val="24"/>
          <w:szCs w:val="24"/>
          <w:lang w:val="ru-RU"/>
        </w:rPr>
      </w:pPr>
    </w:p>
    <w:p w:rsidR="00D516C2" w:rsidRPr="00E2157B" w:rsidRDefault="00005251" w:rsidP="00005251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</w:t>
      </w:r>
      <w:r w:rsidR="00D516C2" w:rsidRPr="00E2157B">
        <w:rPr>
          <w:b/>
          <w:sz w:val="24"/>
          <w:szCs w:val="24"/>
          <w:lang w:val="ru-RU"/>
        </w:rPr>
        <w:t>Результаты участия студентов в соревнованиях в 2015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409"/>
      </w:tblGrid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Соревнования по стрельбе из пневматической винтовки </w:t>
            </w:r>
          </w:p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г. Кудымкар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место</w:t>
            </w:r>
          </w:p>
        </w:tc>
      </w:tr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Первенство города по лыжным гонкам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место</w:t>
            </w:r>
          </w:p>
        </w:tc>
      </w:tr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место</w:t>
            </w:r>
          </w:p>
        </w:tc>
      </w:tr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Осенний л/атлетический кросс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место</w:t>
            </w:r>
          </w:p>
        </w:tc>
      </w:tr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Первенство города по волейболу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место</w:t>
            </w:r>
          </w:p>
        </w:tc>
      </w:tr>
      <w:tr w:rsidR="00D516C2" w:rsidRPr="00E2157B" w:rsidTr="00394CB8">
        <w:tc>
          <w:tcPr>
            <w:tcW w:w="7905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Городской конкурс «Ребята настоящие»</w:t>
            </w:r>
          </w:p>
        </w:tc>
        <w:tc>
          <w:tcPr>
            <w:tcW w:w="2409" w:type="dxa"/>
          </w:tcPr>
          <w:p w:rsidR="00D516C2" w:rsidRPr="00E2157B" w:rsidRDefault="00D516C2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место</w:t>
            </w:r>
          </w:p>
        </w:tc>
      </w:tr>
    </w:tbl>
    <w:p w:rsidR="00DA16AF" w:rsidRPr="00E2157B" w:rsidRDefault="00DA16AF" w:rsidP="00E2157B">
      <w:pPr>
        <w:spacing w:line="276" w:lineRule="auto"/>
        <w:ind w:left="2471"/>
        <w:rPr>
          <w:b/>
          <w:sz w:val="24"/>
          <w:szCs w:val="24"/>
          <w:lang w:val="ru-RU"/>
        </w:rPr>
      </w:pPr>
    </w:p>
    <w:p w:rsidR="00005251" w:rsidRDefault="00DA16AF" w:rsidP="00E2157B">
      <w:pPr>
        <w:spacing w:line="276" w:lineRule="auto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               </w:t>
      </w:r>
    </w:p>
    <w:p w:rsidR="00DA16AF" w:rsidRPr="00E2157B" w:rsidRDefault="00005251" w:rsidP="00E2157B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</w:t>
      </w:r>
      <w:r w:rsidR="00DA16AF" w:rsidRPr="00E2157B">
        <w:rPr>
          <w:b/>
          <w:sz w:val="24"/>
          <w:szCs w:val="24"/>
          <w:lang w:val="ru-RU"/>
        </w:rPr>
        <w:t xml:space="preserve">  Результаты участия студентов в мероприятиях города, края в 2015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3260"/>
      </w:tblGrid>
      <w:tr w:rsidR="00DA16AF" w:rsidRPr="00E2157B" w:rsidTr="00C718BE">
        <w:tc>
          <w:tcPr>
            <w:tcW w:w="7088" w:type="dxa"/>
            <w:shd w:val="clear" w:color="auto" w:fill="C2D69B" w:themeFill="accent3" w:themeFillTint="99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Результат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Диплом за 1 место Краевой слёт  «Патриоты Прикамья»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за 2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Городской фестиваль «Студенческая весна»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3 степени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Краевой фестиваль «Студенческая весна»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Грамота танцевальному коллективу техникума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 xml:space="preserve">Краевой конкурс «Я это вижу»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 Диплома за 1 место</w:t>
            </w:r>
          </w:p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2 грамоты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Краевой конкурс «Арт – профи – форум» Номинация «Реклама – презентация профессий»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Сертификат 2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Краевой конкурс «Экодом»</w:t>
            </w:r>
          </w:p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Диплом за 1 место</w:t>
            </w:r>
          </w:p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sz w:val="24"/>
                <w:szCs w:val="24"/>
                <w:lang w:val="ru-RU"/>
              </w:rPr>
              <w:t>Городской конкурс плакатов «Мы за Здоровый образ жизни»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Городской конкурс музеев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за 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Конкурс сочинений «Спасибо деду за Победу»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за 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Краевой конкурс «Кладезь мастеров»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Конкурс профессионального мастерства по флористике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Диплом 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Краевой конкурс бизнес – планов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Узоры Пармы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Оформление колонны к 1 мая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место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Флешмоб «Трезвый город»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Благодарность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  <w:lang w:val="ru-RU"/>
              </w:rPr>
              <w:t>Спортивно-развлекательная программа «Ярмарка рекордов»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Диплом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Обучение волонтёров </w:t>
            </w:r>
          </w:p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Центр профилактики СПИДа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Удостоверения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E2157B">
              <w:rPr>
                <w:bCs/>
                <w:color w:val="000000"/>
                <w:kern w:val="24"/>
                <w:sz w:val="24"/>
                <w:szCs w:val="24"/>
              </w:rPr>
              <w:t>Акция «Аллея Победы»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Акция «3000 шагов» к здоровью»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Городской интернет-марафон «Берегу своё сердце»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157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Сертификат</w:t>
            </w:r>
            <w:r w:rsidRPr="00E2157B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bCs/>
                <w:color w:val="000000"/>
                <w:kern w:val="24"/>
                <w:lang w:val="en-US"/>
              </w:rPr>
              <w:t xml:space="preserve">IV </w:t>
            </w:r>
            <w:r w:rsidRPr="00E2157B">
              <w:rPr>
                <w:bCs/>
                <w:color w:val="000000"/>
                <w:kern w:val="24"/>
              </w:rPr>
              <w:t xml:space="preserve"> Форум сельской молодёжи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Сертификаты</w:t>
            </w:r>
            <w:r w:rsidRPr="00E2157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Окружной фестиваль КВН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Диплом участника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Автопробег к Дню Единства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Благодарственное письмо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Окружной конкурс на лучший видеоролик «О родной земле с любовью»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Сертификат</w:t>
            </w:r>
            <w:r w:rsidRPr="00E2157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Межнациональный песенный фестиваль-конкурс «Поём на родном и государственном»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Диплом участника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Акция «Мы против курения»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Благодарственное письмо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bCs/>
                <w:color w:val="000000"/>
                <w:kern w:val="24"/>
              </w:rPr>
              <w:t>Фестиваль «Пермяки-герои Отечества-Слава и гордость России»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Сертификаты</w:t>
            </w:r>
            <w:r w:rsidRPr="00E2157B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Акция «Подари книгу»</w:t>
            </w:r>
          </w:p>
        </w:tc>
        <w:tc>
          <w:tcPr>
            <w:tcW w:w="3260" w:type="dxa"/>
          </w:tcPr>
          <w:p w:rsidR="00DA16AF" w:rsidRPr="002B4B04" w:rsidRDefault="002B4B04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Фестиваль «Молодёжь против СПИДа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Диплом победителя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Межрегиональный фестиваль «Уральский валенок»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Дипломы победителей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  <w:lang w:val="en-US"/>
              </w:rPr>
              <w:t>IV</w:t>
            </w: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 Краевой конкурс «Кладезь мастеров» 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Диплом 1 степени </w:t>
            </w:r>
          </w:p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 xml:space="preserve">Сертификаты 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Форум «Кудымкар Молодой»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Сертификаты</w:t>
            </w:r>
          </w:p>
        </w:tc>
      </w:tr>
      <w:tr w:rsidR="00DA16AF" w:rsidRPr="004A35FD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  <w:textAlignment w:val="baseline"/>
            </w:pPr>
            <w:r w:rsidRPr="00E2157B">
              <w:rPr>
                <w:bCs/>
                <w:color w:val="000000"/>
                <w:kern w:val="24"/>
              </w:rPr>
              <w:t>Окружной конкурс «Домик Деда Мороза»</w:t>
            </w:r>
          </w:p>
        </w:tc>
        <w:tc>
          <w:tcPr>
            <w:tcW w:w="3260" w:type="dxa"/>
          </w:tcPr>
          <w:p w:rsidR="00DA16AF" w:rsidRPr="00E2157B" w:rsidRDefault="002B4B04" w:rsidP="00E2157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DA16AF" w:rsidRPr="00E2157B" w:rsidTr="00257D12">
        <w:tc>
          <w:tcPr>
            <w:tcW w:w="7088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bCs/>
                <w:color w:val="000000"/>
                <w:kern w:val="24"/>
              </w:rPr>
              <w:t>Городской конкурс  на лучшее оформление предприятия</w:t>
            </w:r>
          </w:p>
        </w:tc>
        <w:tc>
          <w:tcPr>
            <w:tcW w:w="3260" w:type="dxa"/>
          </w:tcPr>
          <w:p w:rsidR="00DA16AF" w:rsidRPr="00E2157B" w:rsidRDefault="00DA16AF" w:rsidP="00E2157B">
            <w:pPr>
              <w:pStyle w:val="a9"/>
              <w:spacing w:before="0" w:after="0" w:line="276" w:lineRule="auto"/>
              <w:jc w:val="both"/>
            </w:pPr>
            <w:r w:rsidRPr="00E2157B">
              <w:rPr>
                <w:rFonts w:eastAsia="Calibri"/>
                <w:bCs/>
                <w:color w:val="000000"/>
                <w:kern w:val="24"/>
              </w:rPr>
              <w:t>Диплом 2 место</w:t>
            </w:r>
          </w:p>
        </w:tc>
      </w:tr>
    </w:tbl>
    <w:p w:rsidR="009554EF" w:rsidRPr="00E2157B" w:rsidRDefault="009554EF" w:rsidP="00E2157B">
      <w:pPr>
        <w:pStyle w:val="Heading2"/>
        <w:spacing w:before="36" w:line="276" w:lineRule="auto"/>
        <w:ind w:left="0"/>
        <w:rPr>
          <w:sz w:val="24"/>
          <w:szCs w:val="24"/>
          <w:lang w:val="ru-RU"/>
        </w:rPr>
      </w:pPr>
    </w:p>
    <w:p w:rsidR="00B90C6D" w:rsidRPr="002307E8" w:rsidRDefault="00B90C6D" w:rsidP="00B90C6D">
      <w:pPr>
        <w:pStyle w:val="a3"/>
        <w:ind w:left="228" w:right="217" w:firstLine="284"/>
        <w:jc w:val="both"/>
        <w:rPr>
          <w:sz w:val="24"/>
          <w:szCs w:val="24"/>
          <w:lang w:val="ru-RU"/>
        </w:rPr>
      </w:pPr>
      <w:r w:rsidRPr="002307E8">
        <w:rPr>
          <w:sz w:val="24"/>
          <w:szCs w:val="24"/>
          <w:lang w:val="ru-RU"/>
        </w:rPr>
        <w:lastRenderedPageBreak/>
        <w:t>Формирование личности будущего специалиста, его профессиональной культуры происходит под влиянием всех факторов пространства региона, включающего: образовательную систему; экономическую среду; социокультурную среду; профессиональную систему воспитания будущего специалиста.</w:t>
      </w:r>
    </w:p>
    <w:p w:rsidR="00B90C6D" w:rsidRPr="002307E8" w:rsidRDefault="00B90C6D" w:rsidP="00B90C6D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2307E8">
        <w:rPr>
          <w:sz w:val="24"/>
          <w:szCs w:val="24"/>
          <w:lang w:val="ru-RU"/>
        </w:rPr>
        <w:t xml:space="preserve">Для определения состояния внутренней и внешней среды определены сильные и слабые стороны организации и возможности, угрозы.  Результаты </w:t>
      </w:r>
      <w:r w:rsidRPr="002307E8">
        <w:rPr>
          <w:color w:val="000000" w:themeColor="text1"/>
          <w:sz w:val="24"/>
          <w:szCs w:val="24"/>
        </w:rPr>
        <w:t>SWOT</w:t>
      </w:r>
      <w:r w:rsidRPr="002307E8">
        <w:rPr>
          <w:color w:val="000000" w:themeColor="text1"/>
          <w:sz w:val="24"/>
          <w:szCs w:val="24"/>
          <w:lang w:val="ru-RU"/>
        </w:rPr>
        <w:t>-анализа деятельности  техникума представлены в таблице.</w:t>
      </w:r>
    </w:p>
    <w:p w:rsidR="00B90C6D" w:rsidRPr="002307E8" w:rsidRDefault="00B90C6D" w:rsidP="00B90C6D">
      <w:pPr>
        <w:rPr>
          <w:b/>
          <w:color w:val="000000" w:themeColor="text1"/>
          <w:sz w:val="24"/>
          <w:szCs w:val="24"/>
          <w:lang w:val="ru-RU"/>
        </w:rPr>
      </w:pPr>
      <w:r w:rsidRPr="002307E8">
        <w:rPr>
          <w:b/>
          <w:color w:val="000000" w:themeColor="text1"/>
          <w:sz w:val="24"/>
          <w:szCs w:val="24"/>
          <w:lang w:val="ru-RU"/>
        </w:rPr>
        <w:t xml:space="preserve">                         </w:t>
      </w:r>
    </w:p>
    <w:p w:rsidR="00B90C6D" w:rsidRPr="002307E8" w:rsidRDefault="00B90C6D" w:rsidP="00257D12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2307E8">
        <w:rPr>
          <w:b/>
          <w:color w:val="000000" w:themeColor="text1"/>
          <w:sz w:val="24"/>
          <w:szCs w:val="24"/>
          <w:lang w:val="ru-RU"/>
        </w:rPr>
        <w:t xml:space="preserve">Результаты </w:t>
      </w:r>
      <w:r w:rsidRPr="002307E8">
        <w:rPr>
          <w:b/>
          <w:color w:val="000000" w:themeColor="text1"/>
          <w:sz w:val="24"/>
          <w:szCs w:val="24"/>
        </w:rPr>
        <w:t>SWOT</w:t>
      </w:r>
      <w:r w:rsidRPr="002307E8">
        <w:rPr>
          <w:b/>
          <w:color w:val="000000" w:themeColor="text1"/>
          <w:sz w:val="24"/>
          <w:szCs w:val="24"/>
          <w:lang w:val="ru-RU"/>
        </w:rPr>
        <w:t>-анализа деятельности  техникума</w:t>
      </w:r>
    </w:p>
    <w:tbl>
      <w:tblPr>
        <w:tblStyle w:val="a6"/>
        <w:tblW w:w="0" w:type="auto"/>
        <w:tblInd w:w="392" w:type="dxa"/>
        <w:tblLook w:val="04A0"/>
      </w:tblPr>
      <w:tblGrid>
        <w:gridCol w:w="4819"/>
        <w:gridCol w:w="5103"/>
      </w:tblGrid>
      <w:tr w:rsidR="00B90C6D" w:rsidRPr="002307E8" w:rsidTr="00C718BE">
        <w:trPr>
          <w:trHeight w:val="568"/>
        </w:trPr>
        <w:tc>
          <w:tcPr>
            <w:tcW w:w="4819" w:type="dxa"/>
            <w:shd w:val="clear" w:color="auto" w:fill="C2D69B" w:themeFill="accent3" w:themeFillTint="99"/>
          </w:tcPr>
          <w:p w:rsidR="00B90C6D" w:rsidRPr="002307E8" w:rsidRDefault="00B90C6D" w:rsidP="00B90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07E8">
              <w:rPr>
                <w:b/>
                <w:sz w:val="24"/>
                <w:szCs w:val="24"/>
              </w:rPr>
              <w:t>Внешние возможности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B90C6D" w:rsidRPr="002307E8" w:rsidRDefault="00B90C6D" w:rsidP="00B90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07E8">
              <w:rPr>
                <w:b/>
                <w:sz w:val="24"/>
                <w:szCs w:val="24"/>
              </w:rPr>
              <w:t>Внешние угрозы</w:t>
            </w:r>
          </w:p>
        </w:tc>
      </w:tr>
      <w:tr w:rsidR="00B90C6D" w:rsidRPr="000B00FD" w:rsidTr="00257D12">
        <w:trPr>
          <w:trHeight w:val="277"/>
        </w:trPr>
        <w:tc>
          <w:tcPr>
            <w:tcW w:w="4819" w:type="dxa"/>
          </w:tcPr>
          <w:p w:rsidR="00B90C6D" w:rsidRPr="002307E8" w:rsidRDefault="00B90C6D" w:rsidP="00046D29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76" w:lineRule="auto"/>
              <w:ind w:left="602" w:right="85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заинтересованность сельскохозяйственных предприятий в развитии техникума как центра подготовки квалифицированных специалистов;</w:t>
            </w:r>
          </w:p>
          <w:p w:rsidR="00B90C6D" w:rsidRPr="002307E8" w:rsidRDefault="00B90C6D" w:rsidP="00046D29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76" w:lineRule="auto"/>
              <w:ind w:left="602" w:right="85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возможность повышения квалификации педагогов за счёт бюджетных средств,</w:t>
            </w:r>
          </w:p>
          <w:p w:rsidR="00B90C6D" w:rsidRPr="002307E8" w:rsidRDefault="00B90C6D" w:rsidP="00046D29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76" w:lineRule="auto"/>
              <w:ind w:left="602" w:right="85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создание единого информационного пространства в регионе,</w:t>
            </w:r>
          </w:p>
          <w:p w:rsidR="00B90C6D" w:rsidRPr="002307E8" w:rsidRDefault="00B90C6D" w:rsidP="00046D29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76" w:lineRule="auto"/>
              <w:ind w:left="602" w:right="85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возможность участия в конкурсах и инновационных проектах, которые организуются государственными организациями,</w:t>
            </w:r>
          </w:p>
          <w:p w:rsidR="00B90C6D" w:rsidRPr="002307E8" w:rsidRDefault="00510BC1" w:rsidP="00046D29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76" w:lineRule="auto"/>
              <w:ind w:left="602" w:right="85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 xml:space="preserve">возможность получения жилья и достойной заработной платы при устройстве выпускников техникума на работу в сельскохозяйственные предприятия Пермского края, </w:t>
            </w:r>
          </w:p>
          <w:p w:rsidR="00933E01" w:rsidRPr="00257D12" w:rsidRDefault="00B90C6D" w:rsidP="00933E01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связь с высшими учебными заведениями для обучения по сокращённым программам.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90C6D" w:rsidRPr="002307E8" w:rsidRDefault="00B90C6D" w:rsidP="00046D29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821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нарастание конкуренции между ПОО г. Кудымкара,</w:t>
            </w:r>
          </w:p>
          <w:p w:rsidR="00B90C6D" w:rsidRPr="002307E8" w:rsidRDefault="00B90C6D" w:rsidP="00046D29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821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низкий уровень</w:t>
            </w:r>
            <w:r w:rsidRPr="002307E8">
              <w:rPr>
                <w:spacing w:val="-8"/>
                <w:sz w:val="24"/>
                <w:szCs w:val="24"/>
              </w:rPr>
              <w:t xml:space="preserve"> </w:t>
            </w:r>
            <w:r w:rsidRPr="002307E8">
              <w:rPr>
                <w:sz w:val="24"/>
                <w:szCs w:val="24"/>
              </w:rPr>
              <w:t>подготовки абитуриентов и мотивации к</w:t>
            </w:r>
            <w:r w:rsidRPr="002307E8">
              <w:rPr>
                <w:spacing w:val="1"/>
                <w:sz w:val="24"/>
                <w:szCs w:val="24"/>
              </w:rPr>
              <w:t xml:space="preserve"> </w:t>
            </w:r>
            <w:r w:rsidRPr="002307E8">
              <w:rPr>
                <w:sz w:val="24"/>
                <w:szCs w:val="24"/>
              </w:rPr>
              <w:t>профессии, низкий уровень сформированности общеучебных умений и навыков,</w:t>
            </w:r>
          </w:p>
          <w:p w:rsidR="00B90C6D" w:rsidRPr="002307E8" w:rsidRDefault="00B90C6D" w:rsidP="00046D29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821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территориальная отдалённость крупных сельскохозяйственных предприятий – производственных площадок.</w:t>
            </w:r>
          </w:p>
          <w:p w:rsidR="00B90C6D" w:rsidRPr="002307E8" w:rsidRDefault="00B90C6D" w:rsidP="002307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90C6D" w:rsidRPr="002307E8" w:rsidRDefault="00B90C6D" w:rsidP="002307E8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B90C6D" w:rsidRPr="002307E8" w:rsidTr="00C718BE">
        <w:tc>
          <w:tcPr>
            <w:tcW w:w="4819" w:type="dxa"/>
            <w:shd w:val="clear" w:color="auto" w:fill="C2D69B" w:themeFill="accent3" w:themeFillTint="99"/>
          </w:tcPr>
          <w:p w:rsidR="00B90C6D" w:rsidRPr="002307E8" w:rsidRDefault="00B90C6D" w:rsidP="002307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07E8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B90C6D" w:rsidRPr="002307E8" w:rsidRDefault="00B90C6D" w:rsidP="002307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07E8"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B90C6D" w:rsidRPr="000B00FD" w:rsidTr="00B90C6D">
        <w:tc>
          <w:tcPr>
            <w:tcW w:w="4819" w:type="dxa"/>
          </w:tcPr>
          <w:p w:rsidR="00E53F49" w:rsidRDefault="00E53F49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имидж техникума в Пермском крае,</w:t>
            </w:r>
          </w:p>
          <w:p w:rsidR="00B90C6D" w:rsidRPr="002307E8" w:rsidRDefault="00510BC1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устоявшиеся традиции техникума</w:t>
            </w:r>
            <w:r w:rsidR="00B90C6D" w:rsidRPr="002307E8">
              <w:rPr>
                <w:sz w:val="24"/>
                <w:szCs w:val="24"/>
              </w:rPr>
              <w:t>,</w:t>
            </w:r>
          </w:p>
          <w:p w:rsidR="00B90C6D" w:rsidRPr="002307E8" w:rsidRDefault="00B90C6D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укомплектованная материа</w:t>
            </w:r>
            <w:r w:rsidR="00510BC1" w:rsidRPr="002307E8">
              <w:rPr>
                <w:sz w:val="24"/>
                <w:szCs w:val="24"/>
              </w:rPr>
              <w:t>льно – техническая база</w:t>
            </w:r>
            <w:r w:rsidRPr="002307E8">
              <w:rPr>
                <w:sz w:val="24"/>
                <w:szCs w:val="24"/>
              </w:rPr>
              <w:t>,</w:t>
            </w:r>
          </w:p>
          <w:p w:rsidR="00B90C6D" w:rsidRPr="002307E8" w:rsidRDefault="00B90C6D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наличие нормативно – правово</w:t>
            </w:r>
            <w:r w:rsidR="00510BC1" w:rsidRPr="002307E8">
              <w:rPr>
                <w:sz w:val="24"/>
                <w:szCs w:val="24"/>
              </w:rPr>
              <w:t>й базы функционирования техникума</w:t>
            </w:r>
            <w:r w:rsidRPr="002307E8">
              <w:rPr>
                <w:sz w:val="24"/>
                <w:szCs w:val="24"/>
              </w:rPr>
              <w:t>,</w:t>
            </w:r>
          </w:p>
          <w:p w:rsidR="00B90C6D" w:rsidRPr="002307E8" w:rsidRDefault="00B90C6D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 xml:space="preserve"> внедрение современных педагогических технологий, в том числе информационно- коммуникационных,</w:t>
            </w:r>
          </w:p>
          <w:p w:rsidR="00B90C6D" w:rsidRPr="002307E8" w:rsidRDefault="00B90C6D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 xml:space="preserve">ежегодное выполнение государственного задания в части </w:t>
            </w:r>
            <w:r w:rsidRPr="002307E8">
              <w:rPr>
                <w:sz w:val="24"/>
                <w:szCs w:val="24"/>
              </w:rPr>
              <w:lastRenderedPageBreak/>
              <w:t>контрольных цифр приёма</w:t>
            </w:r>
            <w:r w:rsidR="00510BC1" w:rsidRPr="002307E8">
              <w:rPr>
                <w:sz w:val="24"/>
                <w:szCs w:val="24"/>
              </w:rPr>
              <w:t>,</w:t>
            </w:r>
          </w:p>
          <w:p w:rsidR="00510BC1" w:rsidRPr="002307E8" w:rsidRDefault="00510BC1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налаженное сотрудничество с сельскохозяйственными предприятиями, производственными площадками Пермского края,</w:t>
            </w:r>
          </w:p>
          <w:p w:rsidR="00510BC1" w:rsidRPr="002307E8" w:rsidRDefault="00C14EC3" w:rsidP="00046D29">
            <w:pPr>
              <w:pStyle w:val="a5"/>
              <w:numPr>
                <w:ilvl w:val="0"/>
                <w:numId w:val="39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высококвалифицированные педагогические кадры</w:t>
            </w:r>
            <w:r w:rsidR="00510BC1" w:rsidRPr="002307E8">
              <w:rPr>
                <w:sz w:val="24"/>
                <w:szCs w:val="24"/>
              </w:rPr>
              <w:t xml:space="preserve"> техникума</w:t>
            </w:r>
          </w:p>
        </w:tc>
        <w:tc>
          <w:tcPr>
            <w:tcW w:w="5103" w:type="dxa"/>
          </w:tcPr>
          <w:p w:rsidR="00B90C6D" w:rsidRPr="002307E8" w:rsidRDefault="00B90C6D" w:rsidP="00046D29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</w:tabs>
              <w:spacing w:line="276" w:lineRule="auto"/>
              <w:ind w:right="122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lastRenderedPageBreak/>
              <w:t>подверженность изменениям внешней среды,</w:t>
            </w:r>
          </w:p>
          <w:p w:rsidR="00B90C6D" w:rsidRPr="002307E8" w:rsidRDefault="00B90C6D" w:rsidP="00046D29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</w:tabs>
              <w:spacing w:line="276" w:lineRule="auto"/>
              <w:ind w:right="122"/>
              <w:jc w:val="both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 xml:space="preserve">старение педагогических кадров, </w:t>
            </w:r>
          </w:p>
          <w:p w:rsidR="00B90C6D" w:rsidRPr="002307E8" w:rsidRDefault="00B90C6D" w:rsidP="00046D29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</w:tabs>
              <w:spacing w:line="276" w:lineRule="auto"/>
              <w:ind w:right="122"/>
              <w:rPr>
                <w:sz w:val="24"/>
                <w:szCs w:val="24"/>
              </w:rPr>
            </w:pPr>
            <w:r w:rsidRPr="002307E8">
              <w:rPr>
                <w:kern w:val="28"/>
                <w:sz w:val="24"/>
                <w:szCs w:val="24"/>
              </w:rPr>
              <w:t xml:space="preserve">небольшой объём привлечения внебюджетных средств для дополнительного финансирования </w:t>
            </w:r>
            <w:r w:rsidR="00510BC1" w:rsidRPr="002307E8">
              <w:rPr>
                <w:kern w:val="28"/>
                <w:sz w:val="24"/>
                <w:szCs w:val="24"/>
              </w:rPr>
              <w:t>образовательной системы техникума</w:t>
            </w:r>
            <w:r w:rsidRPr="002307E8">
              <w:rPr>
                <w:kern w:val="28"/>
                <w:sz w:val="24"/>
                <w:szCs w:val="24"/>
              </w:rPr>
              <w:t xml:space="preserve">, </w:t>
            </w:r>
          </w:p>
          <w:p w:rsidR="00B90C6D" w:rsidRPr="002307E8" w:rsidRDefault="0094660D" w:rsidP="00046D29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</w:tabs>
              <w:spacing w:line="276" w:lineRule="auto"/>
              <w:ind w:right="122"/>
              <w:rPr>
                <w:sz w:val="24"/>
                <w:szCs w:val="24"/>
              </w:rPr>
            </w:pPr>
            <w:r w:rsidRPr="002307E8">
              <w:rPr>
                <w:sz w:val="24"/>
                <w:szCs w:val="24"/>
              </w:rPr>
              <w:t>в штате техникума</w:t>
            </w:r>
            <w:r w:rsidR="00B90C6D" w:rsidRPr="002307E8">
              <w:rPr>
                <w:sz w:val="24"/>
                <w:szCs w:val="24"/>
              </w:rPr>
              <w:t xml:space="preserve"> есть преподаватели не имеющие квалификационной  категории, либо аттестованы только на соответствие занимаемой должности,</w:t>
            </w:r>
          </w:p>
          <w:p w:rsidR="00B90C6D" w:rsidRPr="002307E8" w:rsidRDefault="00B90C6D" w:rsidP="002307E8">
            <w:pPr>
              <w:pStyle w:val="TableParagraph"/>
              <w:tabs>
                <w:tab w:val="left" w:pos="424"/>
              </w:tabs>
              <w:spacing w:line="276" w:lineRule="auto"/>
              <w:ind w:left="720" w:right="122"/>
              <w:rPr>
                <w:sz w:val="24"/>
                <w:szCs w:val="24"/>
              </w:rPr>
            </w:pPr>
          </w:p>
          <w:p w:rsidR="00B90C6D" w:rsidRPr="002307E8" w:rsidRDefault="00B90C6D" w:rsidP="002307E8">
            <w:pPr>
              <w:pStyle w:val="TableParagraph"/>
              <w:tabs>
                <w:tab w:val="left" w:pos="424"/>
              </w:tabs>
              <w:spacing w:line="276" w:lineRule="auto"/>
              <w:ind w:left="720" w:right="122"/>
              <w:rPr>
                <w:sz w:val="24"/>
                <w:szCs w:val="24"/>
              </w:rPr>
            </w:pPr>
          </w:p>
          <w:p w:rsidR="00B90C6D" w:rsidRPr="002307E8" w:rsidRDefault="00B90C6D" w:rsidP="002307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30D2" w:rsidRPr="00FE30D2" w:rsidRDefault="00FE30D2" w:rsidP="00FE30D2">
      <w:pPr>
        <w:pStyle w:val="a3"/>
        <w:spacing w:line="278" w:lineRule="auto"/>
        <w:ind w:left="720" w:right="169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Таким образом, анализ внешней и </w:t>
      </w:r>
      <w:r w:rsidRPr="00FE30D2">
        <w:rPr>
          <w:sz w:val="24"/>
          <w:szCs w:val="24"/>
          <w:lang w:val="ru-RU"/>
        </w:rPr>
        <w:t>внутренней среды актуально и потенциально  создают объективные предпосылки для разработки Программы, направленной</w:t>
      </w:r>
      <w:r w:rsidRPr="00FE30D2">
        <w:rPr>
          <w:spacing w:val="-20"/>
          <w:sz w:val="24"/>
          <w:szCs w:val="24"/>
          <w:lang w:val="ru-RU"/>
        </w:rPr>
        <w:t xml:space="preserve"> </w:t>
      </w:r>
      <w:r w:rsidRPr="00FE30D2">
        <w:rPr>
          <w:sz w:val="24"/>
          <w:szCs w:val="24"/>
          <w:lang w:val="ru-RU"/>
        </w:rPr>
        <w:t>на:</w:t>
      </w:r>
    </w:p>
    <w:p w:rsidR="00FE30D2" w:rsidRPr="00FE30D2" w:rsidRDefault="00FE30D2" w:rsidP="00FE30D2">
      <w:pPr>
        <w:pStyle w:val="a3"/>
        <w:spacing w:line="273" w:lineRule="auto"/>
        <w:ind w:left="360" w:right="160"/>
        <w:jc w:val="both"/>
        <w:rPr>
          <w:sz w:val="24"/>
          <w:szCs w:val="24"/>
          <w:lang w:val="ru-RU"/>
        </w:rPr>
      </w:pPr>
      <w:r w:rsidRPr="00FE30D2">
        <w:rPr>
          <w:noProof/>
          <w:position w:val="-5"/>
          <w:sz w:val="24"/>
          <w:szCs w:val="24"/>
          <w:lang w:val="ru-RU" w:eastAsia="ru-RU"/>
        </w:rPr>
        <w:drawing>
          <wp:inline distT="0" distB="0" distL="0" distR="0">
            <wp:extent cx="131064" cy="187451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0D2">
        <w:rPr>
          <w:sz w:val="24"/>
          <w:szCs w:val="24"/>
          <w:lang w:val="ru-RU"/>
        </w:rPr>
        <w:t xml:space="preserve">  </w:t>
      </w:r>
      <w:r w:rsidRPr="00FE30D2">
        <w:rPr>
          <w:spacing w:val="-8"/>
          <w:sz w:val="24"/>
          <w:szCs w:val="24"/>
          <w:lang w:val="ru-RU"/>
        </w:rPr>
        <w:t xml:space="preserve">приведение </w:t>
      </w:r>
      <w:r w:rsidRPr="00FE30D2">
        <w:rPr>
          <w:sz w:val="24"/>
          <w:szCs w:val="24"/>
          <w:lang w:val="ru-RU"/>
        </w:rPr>
        <w:t xml:space="preserve">в </w:t>
      </w:r>
      <w:r w:rsidRPr="00FE30D2">
        <w:rPr>
          <w:spacing w:val="-8"/>
          <w:sz w:val="24"/>
          <w:szCs w:val="24"/>
          <w:lang w:val="ru-RU"/>
        </w:rPr>
        <w:t xml:space="preserve">соответствие </w:t>
      </w:r>
      <w:r w:rsidRPr="00FE30D2">
        <w:rPr>
          <w:spacing w:val="-9"/>
          <w:sz w:val="24"/>
          <w:szCs w:val="24"/>
          <w:lang w:val="ru-RU"/>
        </w:rPr>
        <w:t xml:space="preserve">структуры, </w:t>
      </w:r>
      <w:r w:rsidRPr="00FE30D2">
        <w:rPr>
          <w:spacing w:val="-7"/>
          <w:sz w:val="24"/>
          <w:szCs w:val="24"/>
          <w:lang w:val="ru-RU"/>
        </w:rPr>
        <w:t xml:space="preserve">объемов, </w:t>
      </w:r>
      <w:r w:rsidRPr="00FE30D2">
        <w:rPr>
          <w:spacing w:val="-8"/>
          <w:sz w:val="24"/>
          <w:szCs w:val="24"/>
          <w:lang w:val="ru-RU"/>
        </w:rPr>
        <w:t xml:space="preserve">профилей подготовки </w:t>
      </w:r>
      <w:r w:rsidRPr="00FE30D2">
        <w:rPr>
          <w:spacing w:val="-7"/>
          <w:sz w:val="24"/>
          <w:szCs w:val="24"/>
          <w:lang w:val="ru-RU"/>
        </w:rPr>
        <w:t>кадров</w:t>
      </w:r>
      <w:r w:rsidRPr="00FE30D2">
        <w:rPr>
          <w:spacing w:val="46"/>
          <w:sz w:val="24"/>
          <w:szCs w:val="24"/>
          <w:lang w:val="ru-RU"/>
        </w:rPr>
        <w:t xml:space="preserve"> </w:t>
      </w:r>
      <w:r>
        <w:rPr>
          <w:spacing w:val="-8"/>
          <w:sz w:val="24"/>
          <w:szCs w:val="24"/>
          <w:lang w:val="ru-RU"/>
        </w:rPr>
        <w:t xml:space="preserve">потребностям </w:t>
      </w:r>
      <w:r w:rsidRPr="00FE30D2">
        <w:rPr>
          <w:spacing w:val="-8"/>
          <w:sz w:val="24"/>
          <w:szCs w:val="24"/>
          <w:lang w:val="ru-RU"/>
        </w:rPr>
        <w:t xml:space="preserve"> </w:t>
      </w:r>
      <w:r w:rsidRPr="00FE30D2">
        <w:rPr>
          <w:spacing w:val="-7"/>
          <w:sz w:val="24"/>
          <w:szCs w:val="24"/>
          <w:lang w:val="ru-RU"/>
        </w:rPr>
        <w:t>рынка труда</w:t>
      </w:r>
      <w:r>
        <w:rPr>
          <w:spacing w:val="-7"/>
          <w:sz w:val="24"/>
          <w:szCs w:val="24"/>
          <w:lang w:val="ru-RU"/>
        </w:rPr>
        <w:t xml:space="preserve"> Пермского края</w:t>
      </w:r>
      <w:r w:rsidRPr="00FE30D2">
        <w:rPr>
          <w:spacing w:val="-7"/>
          <w:sz w:val="24"/>
          <w:szCs w:val="24"/>
          <w:lang w:val="ru-RU"/>
        </w:rPr>
        <w:t xml:space="preserve"> </w:t>
      </w:r>
      <w:r w:rsidRPr="00FE30D2">
        <w:rPr>
          <w:sz w:val="24"/>
          <w:szCs w:val="24"/>
          <w:lang w:val="ru-RU"/>
        </w:rPr>
        <w:t xml:space="preserve">с </w:t>
      </w:r>
      <w:r w:rsidRPr="00FE30D2">
        <w:rPr>
          <w:spacing w:val="-7"/>
          <w:sz w:val="24"/>
          <w:szCs w:val="24"/>
          <w:lang w:val="ru-RU"/>
        </w:rPr>
        <w:t xml:space="preserve">целью </w:t>
      </w:r>
      <w:r w:rsidRPr="00FE30D2">
        <w:rPr>
          <w:spacing w:val="-8"/>
          <w:sz w:val="24"/>
          <w:szCs w:val="24"/>
          <w:lang w:val="ru-RU"/>
        </w:rPr>
        <w:t xml:space="preserve">максимального </w:t>
      </w:r>
      <w:r w:rsidRPr="00FE30D2">
        <w:rPr>
          <w:spacing w:val="-9"/>
          <w:sz w:val="24"/>
          <w:szCs w:val="24"/>
          <w:lang w:val="ru-RU"/>
        </w:rPr>
        <w:t xml:space="preserve">удовлетворения работодателей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9"/>
          <w:sz w:val="24"/>
          <w:szCs w:val="24"/>
          <w:lang w:val="ru-RU"/>
        </w:rPr>
        <w:t>граждан</w:t>
      </w:r>
      <w:r>
        <w:rPr>
          <w:spacing w:val="-9"/>
          <w:sz w:val="24"/>
          <w:szCs w:val="24"/>
          <w:lang w:val="ru-RU"/>
        </w:rPr>
        <w:t xml:space="preserve"> </w:t>
      </w:r>
      <w:r w:rsidRPr="00FE30D2">
        <w:rPr>
          <w:spacing w:val="-9"/>
          <w:sz w:val="24"/>
          <w:szCs w:val="24"/>
          <w:lang w:val="ru-RU"/>
        </w:rPr>
        <w:t>-</w:t>
      </w:r>
      <w:r>
        <w:rPr>
          <w:spacing w:val="-9"/>
          <w:sz w:val="24"/>
          <w:szCs w:val="24"/>
          <w:lang w:val="ru-RU"/>
        </w:rPr>
        <w:t xml:space="preserve"> </w:t>
      </w:r>
      <w:r w:rsidRPr="00FE30D2">
        <w:rPr>
          <w:spacing w:val="-9"/>
          <w:sz w:val="24"/>
          <w:szCs w:val="24"/>
          <w:lang w:val="ru-RU"/>
        </w:rPr>
        <w:t xml:space="preserve">потребителей </w:t>
      </w:r>
      <w:r w:rsidRPr="00FE30D2">
        <w:rPr>
          <w:spacing w:val="-8"/>
          <w:sz w:val="24"/>
          <w:szCs w:val="24"/>
          <w:lang w:val="ru-RU"/>
        </w:rPr>
        <w:t xml:space="preserve">образовательных </w:t>
      </w:r>
      <w:r w:rsidRPr="00FE30D2">
        <w:rPr>
          <w:spacing w:val="-9"/>
          <w:sz w:val="24"/>
          <w:szCs w:val="24"/>
          <w:lang w:val="ru-RU"/>
        </w:rPr>
        <w:t xml:space="preserve">услуг </w:t>
      </w:r>
      <w:r w:rsidRPr="00FE30D2">
        <w:rPr>
          <w:sz w:val="24"/>
          <w:szCs w:val="24"/>
          <w:lang w:val="ru-RU"/>
        </w:rPr>
        <w:t xml:space="preserve">в </w:t>
      </w:r>
      <w:r w:rsidRPr="00FE30D2">
        <w:rPr>
          <w:spacing w:val="-8"/>
          <w:sz w:val="24"/>
          <w:szCs w:val="24"/>
          <w:lang w:val="ru-RU"/>
        </w:rPr>
        <w:t>качественном</w:t>
      </w:r>
      <w:r w:rsidRPr="00FE30D2">
        <w:rPr>
          <w:spacing w:val="-19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образовании;</w:t>
      </w:r>
    </w:p>
    <w:p w:rsidR="00FE30D2" w:rsidRDefault="00FE30D2" w:rsidP="00FE30D2">
      <w:pPr>
        <w:pStyle w:val="a3"/>
        <w:spacing w:before="4" w:line="273" w:lineRule="auto"/>
        <w:ind w:left="360" w:right="159"/>
        <w:jc w:val="both"/>
        <w:rPr>
          <w:spacing w:val="-8"/>
          <w:sz w:val="24"/>
          <w:szCs w:val="24"/>
          <w:lang w:val="ru-RU"/>
        </w:rPr>
      </w:pPr>
      <w:r w:rsidRPr="00FE30D2">
        <w:rPr>
          <w:noProof/>
          <w:position w:val="-5"/>
          <w:sz w:val="24"/>
          <w:szCs w:val="24"/>
          <w:lang w:val="ru-RU" w:eastAsia="ru-RU"/>
        </w:rPr>
        <w:drawing>
          <wp:inline distT="0" distB="0" distL="0" distR="0">
            <wp:extent cx="131064" cy="187451"/>
            <wp:effectExtent l="0" t="0" r="0" b="0"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0D2">
        <w:rPr>
          <w:sz w:val="24"/>
          <w:szCs w:val="24"/>
          <w:lang w:val="ru-RU"/>
        </w:rPr>
        <w:t xml:space="preserve">  </w:t>
      </w:r>
      <w:r w:rsidRPr="00FE30D2">
        <w:rPr>
          <w:spacing w:val="-8"/>
          <w:sz w:val="24"/>
          <w:szCs w:val="24"/>
          <w:lang w:val="ru-RU"/>
        </w:rPr>
        <w:t xml:space="preserve">улучшение качества подготовки специалистов техникума </w:t>
      </w:r>
      <w:r w:rsidRPr="00FE30D2">
        <w:rPr>
          <w:spacing w:val="-3"/>
          <w:sz w:val="24"/>
          <w:szCs w:val="24"/>
          <w:lang w:val="ru-RU"/>
        </w:rPr>
        <w:t xml:space="preserve">за </w:t>
      </w:r>
      <w:r w:rsidRPr="00FE30D2">
        <w:rPr>
          <w:spacing w:val="-7"/>
          <w:sz w:val="24"/>
          <w:szCs w:val="24"/>
          <w:lang w:val="ru-RU"/>
        </w:rPr>
        <w:t xml:space="preserve">счет </w:t>
      </w:r>
      <w:r w:rsidRPr="00FE30D2">
        <w:rPr>
          <w:spacing w:val="-8"/>
          <w:sz w:val="24"/>
          <w:szCs w:val="24"/>
          <w:lang w:val="ru-RU"/>
        </w:rPr>
        <w:t xml:space="preserve">разработки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8"/>
          <w:sz w:val="24"/>
          <w:szCs w:val="24"/>
          <w:lang w:val="ru-RU"/>
        </w:rPr>
        <w:t xml:space="preserve">внедрения основных профессиональных </w:t>
      </w:r>
      <w:r w:rsidRPr="00FE30D2">
        <w:rPr>
          <w:spacing w:val="-9"/>
          <w:sz w:val="24"/>
          <w:szCs w:val="24"/>
          <w:lang w:val="ru-RU"/>
        </w:rPr>
        <w:t xml:space="preserve">образовательных </w:t>
      </w:r>
      <w:r w:rsidRPr="00FE30D2">
        <w:rPr>
          <w:spacing w:val="-8"/>
          <w:sz w:val="24"/>
          <w:szCs w:val="24"/>
          <w:lang w:val="ru-RU"/>
        </w:rPr>
        <w:t xml:space="preserve">программ среднего профессионального образования </w:t>
      </w:r>
      <w:r w:rsidRPr="00FE30D2">
        <w:rPr>
          <w:spacing w:val="-3"/>
          <w:sz w:val="24"/>
          <w:szCs w:val="24"/>
          <w:lang w:val="ru-RU"/>
        </w:rPr>
        <w:t xml:space="preserve">на </w:t>
      </w:r>
      <w:r w:rsidRPr="00FE30D2">
        <w:rPr>
          <w:spacing w:val="-7"/>
          <w:sz w:val="24"/>
          <w:szCs w:val="24"/>
          <w:lang w:val="ru-RU"/>
        </w:rPr>
        <w:t xml:space="preserve">основе </w:t>
      </w:r>
      <w:r w:rsidRPr="00FE30D2">
        <w:rPr>
          <w:spacing w:val="-8"/>
          <w:sz w:val="24"/>
          <w:szCs w:val="24"/>
          <w:lang w:val="ru-RU"/>
        </w:rPr>
        <w:t xml:space="preserve">федеральных </w:t>
      </w:r>
      <w:r w:rsidRPr="00FE30D2">
        <w:rPr>
          <w:spacing w:val="-9"/>
          <w:sz w:val="24"/>
          <w:szCs w:val="24"/>
          <w:lang w:val="ru-RU"/>
        </w:rPr>
        <w:t>государственных образовательных</w:t>
      </w:r>
      <w:r w:rsidRPr="00FE30D2">
        <w:rPr>
          <w:spacing w:val="-4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стандартов;</w:t>
      </w:r>
    </w:p>
    <w:p w:rsidR="00FE30D2" w:rsidRPr="00FE30D2" w:rsidRDefault="00FE30D2" w:rsidP="002B4B04">
      <w:pPr>
        <w:pStyle w:val="a3"/>
        <w:numPr>
          <w:ilvl w:val="0"/>
          <w:numId w:val="40"/>
        </w:numPr>
        <w:spacing w:before="58" w:line="278" w:lineRule="auto"/>
        <w:ind w:right="49"/>
        <w:rPr>
          <w:sz w:val="24"/>
          <w:szCs w:val="24"/>
          <w:lang w:val="ru-RU"/>
        </w:rPr>
      </w:pPr>
      <w:r w:rsidRPr="00FE30D2">
        <w:rPr>
          <w:sz w:val="24"/>
          <w:szCs w:val="24"/>
          <w:lang w:val="ru-RU"/>
        </w:rPr>
        <w:t>развитие активных методов обучения (модульных, исследовательских, проектных, интерактивных, практико-ориентированных, лекционных и кейс-технологий и др.);</w:t>
      </w:r>
    </w:p>
    <w:p w:rsidR="00FE30D2" w:rsidRPr="00FE30D2" w:rsidRDefault="00FE30D2" w:rsidP="00FE30D2">
      <w:pPr>
        <w:pStyle w:val="a3"/>
        <w:spacing w:line="271" w:lineRule="auto"/>
        <w:ind w:left="360" w:right="163"/>
        <w:jc w:val="both"/>
        <w:rPr>
          <w:sz w:val="24"/>
          <w:szCs w:val="24"/>
          <w:lang w:val="ru-RU"/>
        </w:rPr>
      </w:pPr>
      <w:r w:rsidRPr="00FE30D2">
        <w:rPr>
          <w:noProof/>
          <w:position w:val="-5"/>
          <w:sz w:val="24"/>
          <w:szCs w:val="24"/>
          <w:lang w:val="ru-RU" w:eastAsia="ru-RU"/>
        </w:rPr>
        <w:drawing>
          <wp:inline distT="0" distB="0" distL="0" distR="0">
            <wp:extent cx="131064" cy="187451"/>
            <wp:effectExtent l="0" t="0" r="0" b="0"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B04">
        <w:rPr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 xml:space="preserve">совершенствование единого </w:t>
      </w:r>
      <w:r w:rsidRPr="00FE30D2">
        <w:rPr>
          <w:spacing w:val="-9"/>
          <w:sz w:val="24"/>
          <w:szCs w:val="24"/>
          <w:lang w:val="ru-RU"/>
        </w:rPr>
        <w:t xml:space="preserve">образовательно-информационного </w:t>
      </w:r>
      <w:r w:rsidRPr="00FE30D2">
        <w:rPr>
          <w:spacing w:val="-8"/>
          <w:sz w:val="24"/>
          <w:szCs w:val="24"/>
          <w:lang w:val="ru-RU"/>
        </w:rPr>
        <w:t xml:space="preserve">пространства техникума, </w:t>
      </w:r>
      <w:r w:rsidRPr="00FE30D2">
        <w:rPr>
          <w:spacing w:val="-7"/>
          <w:sz w:val="24"/>
          <w:szCs w:val="24"/>
          <w:lang w:val="ru-RU"/>
        </w:rPr>
        <w:t>развитие</w:t>
      </w:r>
      <w:r w:rsidRPr="00FE30D2">
        <w:rPr>
          <w:spacing w:val="-19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информационной</w:t>
      </w:r>
      <w:r w:rsidRPr="00FE30D2">
        <w:rPr>
          <w:spacing w:val="-14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культуры</w:t>
      </w:r>
      <w:r w:rsidRPr="00FE30D2">
        <w:rPr>
          <w:spacing w:val="-13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обучающихся,</w:t>
      </w:r>
      <w:r w:rsidRPr="00FE30D2">
        <w:rPr>
          <w:spacing w:val="-15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педагогических</w:t>
      </w:r>
      <w:r w:rsidRPr="00FE30D2">
        <w:rPr>
          <w:spacing w:val="-15"/>
          <w:sz w:val="24"/>
          <w:szCs w:val="24"/>
          <w:lang w:val="ru-RU"/>
        </w:rPr>
        <w:t xml:space="preserve"> </w:t>
      </w:r>
      <w:r w:rsidRPr="00FE30D2">
        <w:rPr>
          <w:sz w:val="24"/>
          <w:szCs w:val="24"/>
          <w:lang w:val="ru-RU"/>
        </w:rPr>
        <w:t>и</w:t>
      </w:r>
      <w:r w:rsidRPr="00FE30D2">
        <w:rPr>
          <w:spacing w:val="-14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руководящих</w:t>
      </w:r>
      <w:r w:rsidRPr="00FE30D2">
        <w:rPr>
          <w:spacing w:val="-15"/>
          <w:sz w:val="24"/>
          <w:szCs w:val="24"/>
          <w:lang w:val="ru-RU"/>
        </w:rPr>
        <w:t xml:space="preserve"> </w:t>
      </w:r>
      <w:r w:rsidRPr="00FE30D2">
        <w:rPr>
          <w:spacing w:val="-7"/>
          <w:sz w:val="24"/>
          <w:szCs w:val="24"/>
          <w:lang w:val="ru-RU"/>
        </w:rPr>
        <w:t>кадров;</w:t>
      </w:r>
    </w:p>
    <w:p w:rsidR="00FE30D2" w:rsidRPr="00FE30D2" w:rsidRDefault="00FE30D2" w:rsidP="00FE30D2">
      <w:pPr>
        <w:pStyle w:val="a3"/>
        <w:spacing w:before="7" w:line="273" w:lineRule="auto"/>
        <w:ind w:left="360" w:right="158"/>
        <w:jc w:val="both"/>
        <w:rPr>
          <w:sz w:val="24"/>
          <w:szCs w:val="24"/>
          <w:lang w:val="ru-RU"/>
        </w:rPr>
      </w:pPr>
      <w:r w:rsidRPr="00FE30D2">
        <w:rPr>
          <w:noProof/>
          <w:position w:val="-5"/>
          <w:sz w:val="24"/>
          <w:szCs w:val="24"/>
          <w:lang w:val="ru-RU" w:eastAsia="ru-RU"/>
        </w:rPr>
        <w:drawing>
          <wp:inline distT="0" distB="0" distL="0" distR="0">
            <wp:extent cx="131064" cy="187451"/>
            <wp:effectExtent l="0" t="0" r="0" b="0"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0D2">
        <w:rPr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 xml:space="preserve">становление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8"/>
          <w:sz w:val="24"/>
          <w:szCs w:val="24"/>
          <w:lang w:val="ru-RU"/>
        </w:rPr>
        <w:t xml:space="preserve">развитие эффективной системы социального партнерства: привлечение работодателей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8"/>
          <w:sz w:val="24"/>
          <w:szCs w:val="24"/>
          <w:lang w:val="ru-RU"/>
        </w:rPr>
        <w:t xml:space="preserve">представителей </w:t>
      </w:r>
      <w:r w:rsidR="002B4B04">
        <w:rPr>
          <w:spacing w:val="-8"/>
          <w:sz w:val="24"/>
          <w:szCs w:val="24"/>
          <w:lang w:val="ru-RU"/>
        </w:rPr>
        <w:t>агро</w:t>
      </w:r>
      <w:r w:rsidRPr="00FE30D2">
        <w:rPr>
          <w:spacing w:val="-7"/>
          <w:sz w:val="24"/>
          <w:szCs w:val="24"/>
          <w:lang w:val="ru-RU"/>
        </w:rPr>
        <w:t xml:space="preserve">бизнеса </w:t>
      </w:r>
      <w:r w:rsidRPr="00FE30D2">
        <w:rPr>
          <w:sz w:val="24"/>
          <w:szCs w:val="24"/>
          <w:lang w:val="ru-RU"/>
        </w:rPr>
        <w:t xml:space="preserve">к </w:t>
      </w:r>
      <w:r w:rsidRPr="00FE30D2">
        <w:rPr>
          <w:spacing w:val="-8"/>
          <w:sz w:val="24"/>
          <w:szCs w:val="24"/>
          <w:lang w:val="ru-RU"/>
        </w:rPr>
        <w:t xml:space="preserve">формированию содержания  профессионального образования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8"/>
          <w:sz w:val="24"/>
          <w:szCs w:val="24"/>
          <w:lang w:val="ru-RU"/>
        </w:rPr>
        <w:t xml:space="preserve">независимой </w:t>
      </w:r>
      <w:r w:rsidRPr="00FE30D2">
        <w:rPr>
          <w:spacing w:val="-7"/>
          <w:sz w:val="24"/>
          <w:szCs w:val="24"/>
          <w:lang w:val="ru-RU"/>
        </w:rPr>
        <w:t xml:space="preserve">оценке </w:t>
      </w:r>
      <w:r w:rsidRPr="00FE30D2">
        <w:rPr>
          <w:spacing w:val="-8"/>
          <w:sz w:val="24"/>
          <w:szCs w:val="24"/>
          <w:lang w:val="ru-RU"/>
        </w:rPr>
        <w:t>качества</w:t>
      </w:r>
      <w:r w:rsidRPr="00FE30D2">
        <w:rPr>
          <w:spacing w:val="-41"/>
          <w:sz w:val="24"/>
          <w:szCs w:val="24"/>
          <w:lang w:val="ru-RU"/>
        </w:rPr>
        <w:t xml:space="preserve"> </w:t>
      </w:r>
      <w:r w:rsidRPr="00FE30D2">
        <w:rPr>
          <w:spacing w:val="-8"/>
          <w:sz w:val="24"/>
          <w:szCs w:val="24"/>
          <w:lang w:val="ru-RU"/>
        </w:rPr>
        <w:t>подготовки;</w:t>
      </w:r>
    </w:p>
    <w:p w:rsidR="00FE30D2" w:rsidRPr="00FE30D2" w:rsidRDefault="00FE30D2" w:rsidP="002B4B04">
      <w:pPr>
        <w:pStyle w:val="a3"/>
        <w:numPr>
          <w:ilvl w:val="0"/>
          <w:numId w:val="40"/>
        </w:numPr>
        <w:spacing w:before="20"/>
        <w:ind w:right="49"/>
        <w:rPr>
          <w:sz w:val="24"/>
          <w:szCs w:val="24"/>
          <w:lang w:val="ru-RU"/>
        </w:rPr>
      </w:pPr>
      <w:r w:rsidRPr="00FE30D2">
        <w:rPr>
          <w:sz w:val="24"/>
          <w:szCs w:val="24"/>
          <w:lang w:val="ru-RU"/>
        </w:rPr>
        <w:t>функционирование системы менеджмента качества в техникуме;</w:t>
      </w:r>
    </w:p>
    <w:p w:rsidR="00FE30D2" w:rsidRPr="00FE30D2" w:rsidRDefault="00FE30D2" w:rsidP="002B4B04">
      <w:pPr>
        <w:pStyle w:val="a3"/>
        <w:numPr>
          <w:ilvl w:val="0"/>
          <w:numId w:val="40"/>
        </w:numPr>
        <w:spacing w:before="57" w:line="278" w:lineRule="auto"/>
        <w:ind w:right="49"/>
        <w:rPr>
          <w:sz w:val="24"/>
          <w:szCs w:val="24"/>
          <w:lang w:val="ru-RU"/>
        </w:rPr>
      </w:pPr>
      <w:r w:rsidRPr="00FE30D2">
        <w:rPr>
          <w:spacing w:val="-8"/>
          <w:sz w:val="24"/>
          <w:szCs w:val="24"/>
          <w:lang w:val="ru-RU"/>
        </w:rPr>
        <w:t xml:space="preserve">рациональное использование </w:t>
      </w:r>
      <w:r w:rsidRPr="00FE30D2">
        <w:rPr>
          <w:sz w:val="24"/>
          <w:szCs w:val="24"/>
          <w:lang w:val="ru-RU"/>
        </w:rPr>
        <w:t xml:space="preserve">и </w:t>
      </w:r>
      <w:r w:rsidRPr="00FE30D2">
        <w:rPr>
          <w:spacing w:val="-8"/>
          <w:sz w:val="24"/>
          <w:szCs w:val="24"/>
          <w:lang w:val="ru-RU"/>
        </w:rPr>
        <w:t xml:space="preserve">развитие кадрового потенциала, стимулирование </w:t>
      </w:r>
      <w:r w:rsidRPr="00FE30D2">
        <w:rPr>
          <w:spacing w:val="-7"/>
          <w:sz w:val="24"/>
          <w:szCs w:val="24"/>
          <w:lang w:val="ru-RU"/>
        </w:rPr>
        <w:t xml:space="preserve">роста </w:t>
      </w:r>
      <w:r w:rsidRPr="00FE30D2">
        <w:rPr>
          <w:spacing w:val="-8"/>
          <w:sz w:val="24"/>
          <w:szCs w:val="24"/>
          <w:lang w:val="ru-RU"/>
        </w:rPr>
        <w:t xml:space="preserve">педагогической квалификации </w:t>
      </w:r>
      <w:r w:rsidRPr="00FE30D2">
        <w:rPr>
          <w:spacing w:val="-9"/>
          <w:sz w:val="24"/>
          <w:szCs w:val="24"/>
          <w:lang w:val="ru-RU"/>
        </w:rPr>
        <w:t xml:space="preserve">преподавательского </w:t>
      </w:r>
      <w:r w:rsidRPr="00FE30D2">
        <w:rPr>
          <w:spacing w:val="-8"/>
          <w:sz w:val="24"/>
          <w:szCs w:val="24"/>
          <w:lang w:val="ru-RU"/>
        </w:rPr>
        <w:t>состава.</w:t>
      </w:r>
    </w:p>
    <w:p w:rsidR="00933E01" w:rsidRDefault="003A7359" w:rsidP="003D65DC">
      <w:pPr>
        <w:pStyle w:val="a5"/>
        <w:numPr>
          <w:ilvl w:val="0"/>
          <w:numId w:val="40"/>
        </w:numPr>
        <w:tabs>
          <w:tab w:val="left" w:pos="1186"/>
        </w:tabs>
        <w:spacing w:before="3" w:line="276" w:lineRule="auto"/>
        <w:ind w:right="113"/>
        <w:rPr>
          <w:sz w:val="24"/>
          <w:szCs w:val="24"/>
          <w:lang w:val="ru-RU"/>
        </w:rPr>
      </w:pPr>
      <w:r w:rsidRPr="003A7359">
        <w:rPr>
          <w:sz w:val="24"/>
          <w:szCs w:val="24"/>
          <w:lang w:val="ru-RU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</w:t>
      </w:r>
      <w:r w:rsidRPr="003A7359">
        <w:rPr>
          <w:spacing w:val="-6"/>
          <w:sz w:val="24"/>
          <w:szCs w:val="24"/>
          <w:lang w:val="ru-RU"/>
        </w:rPr>
        <w:t xml:space="preserve"> </w:t>
      </w:r>
      <w:r w:rsidRPr="003A7359">
        <w:rPr>
          <w:sz w:val="24"/>
          <w:szCs w:val="24"/>
          <w:lang w:val="ru-RU"/>
        </w:rPr>
        <w:t>гражданина.</w:t>
      </w:r>
    </w:p>
    <w:p w:rsidR="003D65DC" w:rsidRPr="003D65DC" w:rsidRDefault="003D65DC" w:rsidP="003D65DC">
      <w:pPr>
        <w:pStyle w:val="a5"/>
        <w:tabs>
          <w:tab w:val="left" w:pos="1186"/>
        </w:tabs>
        <w:spacing w:before="3" w:line="276" w:lineRule="auto"/>
        <w:ind w:left="720" w:right="113" w:firstLine="0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37B17" w:rsidRDefault="00037B17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</w:p>
    <w:p w:rsidR="00072409" w:rsidRPr="00E2157B" w:rsidRDefault="00385678" w:rsidP="00E2157B">
      <w:pPr>
        <w:pStyle w:val="Heading2"/>
        <w:spacing w:before="36" w:line="276" w:lineRule="auto"/>
        <w:ind w:left="243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КОНЦЕПЦИЯ  ПРОГРАММЫ</w:t>
      </w:r>
      <w:r w:rsidRPr="00E2157B">
        <w:rPr>
          <w:spacing w:val="5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РАЗВИТИЯ</w:t>
      </w:r>
      <w:r w:rsidR="009554EF" w:rsidRPr="00E2157B">
        <w:rPr>
          <w:sz w:val="24"/>
          <w:szCs w:val="24"/>
          <w:lang w:val="ru-RU"/>
        </w:rPr>
        <w:t xml:space="preserve"> </w:t>
      </w:r>
    </w:p>
    <w:p w:rsidR="00072409" w:rsidRPr="00E2157B" w:rsidRDefault="00072409" w:rsidP="00E2157B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072409" w:rsidRPr="00E2157B" w:rsidRDefault="009554EF" w:rsidP="00E2157B">
      <w:pPr>
        <w:pStyle w:val="a3"/>
        <w:spacing w:line="276" w:lineRule="auto"/>
        <w:ind w:left="112" w:right="107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ГБПОУ «Коми – Пермяцкий агротехнический техникум» </w:t>
      </w:r>
      <w:r w:rsidR="00385678" w:rsidRPr="00E2157B">
        <w:rPr>
          <w:sz w:val="24"/>
          <w:szCs w:val="24"/>
          <w:lang w:val="ru-RU"/>
        </w:rPr>
        <w:t>на современном этапе представляет с</w:t>
      </w:r>
      <w:r w:rsidR="00914177">
        <w:rPr>
          <w:sz w:val="24"/>
          <w:szCs w:val="24"/>
          <w:lang w:val="ru-RU"/>
        </w:rPr>
        <w:t xml:space="preserve">обой </w:t>
      </w:r>
      <w:r w:rsidR="00385678" w:rsidRPr="00E2157B">
        <w:rPr>
          <w:sz w:val="24"/>
          <w:szCs w:val="24"/>
          <w:lang w:val="ru-RU"/>
        </w:rPr>
        <w:t xml:space="preserve"> профессиональную образовательную организацию, стабильно и устойчиво развивающуюся на рынке образовательных услуг, обеспечивающую доступность и высокое качество образования, соответствующего актуальным и перспективным потребностям личности, общества и государства.</w:t>
      </w:r>
    </w:p>
    <w:p w:rsidR="00072409" w:rsidRPr="00E2157B" w:rsidRDefault="00385678" w:rsidP="00E2157B">
      <w:pPr>
        <w:pStyle w:val="a3"/>
        <w:spacing w:before="1" w:line="276" w:lineRule="auto"/>
        <w:ind w:left="8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Определены мисси</w:t>
      </w:r>
      <w:r w:rsidR="009554EF" w:rsidRPr="00E2157B">
        <w:rPr>
          <w:sz w:val="24"/>
          <w:szCs w:val="24"/>
          <w:lang w:val="ru-RU"/>
        </w:rPr>
        <w:t xml:space="preserve">я, стратегия и политика техникума </w:t>
      </w:r>
      <w:r w:rsidRPr="00E2157B">
        <w:rPr>
          <w:sz w:val="24"/>
          <w:szCs w:val="24"/>
          <w:lang w:val="ru-RU"/>
        </w:rPr>
        <w:t xml:space="preserve"> в области качества.</w:t>
      </w:r>
    </w:p>
    <w:p w:rsidR="00072409" w:rsidRPr="00E2157B" w:rsidRDefault="00385678" w:rsidP="00E2157B">
      <w:pPr>
        <w:pStyle w:val="a3"/>
        <w:spacing w:before="44" w:line="276" w:lineRule="auto"/>
        <w:ind w:left="112" w:right="108" w:firstLine="708"/>
        <w:jc w:val="both"/>
        <w:rPr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Миссия </w:t>
      </w:r>
      <w:r w:rsidR="009554EF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 xml:space="preserve"> - удовлетворение образовательных потребностей гражданина в получении качественного профессионального образования на основе инновационных подходов к организации образовательного процесса в условиях изменяющегося рынка труда.</w:t>
      </w:r>
    </w:p>
    <w:p w:rsidR="00072409" w:rsidRPr="00E2157B" w:rsidRDefault="00385678" w:rsidP="00E2157B">
      <w:pPr>
        <w:pStyle w:val="a3"/>
        <w:spacing w:before="1" w:line="276" w:lineRule="auto"/>
        <w:ind w:left="112" w:right="114" w:firstLine="708"/>
        <w:jc w:val="both"/>
        <w:rPr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Стратегическая цель: </w:t>
      </w:r>
      <w:r w:rsidRPr="00E2157B">
        <w:rPr>
          <w:sz w:val="24"/>
          <w:szCs w:val="24"/>
          <w:lang w:val="ru-RU"/>
        </w:rPr>
        <w:t>обеспечение доступности и высокого качества профессионального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072409" w:rsidRPr="00E2157B" w:rsidRDefault="00385678" w:rsidP="00E2157B">
      <w:pPr>
        <w:pStyle w:val="Heading2"/>
        <w:spacing w:line="276" w:lineRule="auto"/>
        <w:ind w:left="821"/>
        <w:rPr>
          <w:b w:val="0"/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Тактические цели программы</w:t>
      </w:r>
      <w:r w:rsidRPr="00E2157B">
        <w:rPr>
          <w:b w:val="0"/>
          <w:sz w:val="24"/>
          <w:szCs w:val="24"/>
          <w:lang w:val="ru-RU"/>
        </w:rPr>
        <w:t>:</w:t>
      </w:r>
    </w:p>
    <w:p w:rsidR="00072409" w:rsidRPr="00E2157B" w:rsidRDefault="00385678" w:rsidP="00E2157B">
      <w:pPr>
        <w:pStyle w:val="a3"/>
        <w:spacing w:before="1" w:line="276" w:lineRule="auto"/>
        <w:ind w:left="112" w:right="11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Внедрение механизмов поэтапного формирования и реализации современной модели подготовки рабочих кадров, специалистов среднего звена, обеспечивающей повышение доступности и качества профессионального образования.</w:t>
      </w:r>
    </w:p>
    <w:p w:rsidR="00072409" w:rsidRPr="00E2157B" w:rsidRDefault="00385678" w:rsidP="00E2157B">
      <w:pPr>
        <w:pStyle w:val="a3"/>
        <w:spacing w:line="276" w:lineRule="auto"/>
        <w:ind w:left="112" w:right="11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Создание условий для подготовки конкурентоспособных и профессионально компетентных выпускников, способных к эффективной работе по специальности на уровне современных стандартов, готовых к постоянному профессиональному росту, социальной и профессиональной мобильности.</w:t>
      </w:r>
    </w:p>
    <w:p w:rsidR="00072409" w:rsidRPr="00E2157B" w:rsidRDefault="00385678" w:rsidP="00E2157B">
      <w:pPr>
        <w:pStyle w:val="Heading2"/>
        <w:spacing w:before="8" w:line="276" w:lineRule="auto"/>
        <w:ind w:left="112" w:right="11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Достижение цели обеспечивается через решение следующих основных задач программы: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line="276" w:lineRule="auto"/>
        <w:ind w:right="112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создание оптимальных условий для обучения и воспитания, в том числе  для открытия новых профессий, специальностей среднего профессионального образования, программ профессионального обучения и дополнительного профессионального образования с учетом стратегии социально-экономического развития</w:t>
      </w:r>
      <w:r w:rsidRPr="00E2157B">
        <w:rPr>
          <w:spacing w:val="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региона;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1"/>
          <w:tab w:val="left" w:pos="1532"/>
        </w:tabs>
        <w:spacing w:before="2" w:line="276" w:lineRule="auto"/>
        <w:ind w:left="1531" w:hanging="710"/>
        <w:jc w:val="left"/>
        <w:rPr>
          <w:sz w:val="24"/>
          <w:szCs w:val="24"/>
          <w:lang w:val="ru-RU"/>
        </w:rPr>
      </w:pPr>
      <w:r w:rsidRPr="00E2157B">
        <w:rPr>
          <w:spacing w:val="-7"/>
          <w:sz w:val="24"/>
          <w:szCs w:val="24"/>
          <w:lang w:val="ru-RU"/>
        </w:rPr>
        <w:t xml:space="preserve">развитие </w:t>
      </w:r>
      <w:r w:rsidRPr="00E2157B">
        <w:rPr>
          <w:spacing w:val="-8"/>
          <w:sz w:val="24"/>
          <w:szCs w:val="24"/>
          <w:lang w:val="ru-RU"/>
        </w:rPr>
        <w:t xml:space="preserve">материально-технической </w:t>
      </w:r>
      <w:r w:rsidRPr="00E2157B">
        <w:rPr>
          <w:spacing w:val="-7"/>
          <w:sz w:val="24"/>
          <w:szCs w:val="24"/>
          <w:lang w:val="ru-RU"/>
        </w:rPr>
        <w:t>базы</w:t>
      </w:r>
      <w:r w:rsidRPr="00E2157B">
        <w:rPr>
          <w:spacing w:val="-37"/>
          <w:sz w:val="24"/>
          <w:szCs w:val="24"/>
          <w:lang w:val="ru-RU"/>
        </w:rPr>
        <w:t xml:space="preserve"> </w:t>
      </w:r>
      <w:r w:rsidR="009554EF" w:rsidRPr="00E2157B">
        <w:rPr>
          <w:spacing w:val="-7"/>
          <w:sz w:val="24"/>
          <w:szCs w:val="24"/>
          <w:lang w:val="ru-RU"/>
        </w:rPr>
        <w:t>техникума</w:t>
      </w:r>
      <w:r w:rsidRPr="00E2157B">
        <w:rPr>
          <w:spacing w:val="-7"/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line="276" w:lineRule="auto"/>
        <w:ind w:right="103" w:firstLine="658"/>
        <w:rPr>
          <w:sz w:val="24"/>
          <w:szCs w:val="24"/>
          <w:lang w:val="ru-RU"/>
        </w:rPr>
      </w:pPr>
      <w:r w:rsidRPr="00E2157B">
        <w:rPr>
          <w:spacing w:val="-8"/>
          <w:sz w:val="24"/>
          <w:szCs w:val="24"/>
          <w:lang w:val="ru-RU"/>
        </w:rPr>
        <w:t xml:space="preserve">обеспечение высокого </w:t>
      </w:r>
      <w:r w:rsidRPr="00E2157B">
        <w:rPr>
          <w:spacing w:val="-7"/>
          <w:sz w:val="24"/>
          <w:szCs w:val="24"/>
          <w:lang w:val="ru-RU"/>
        </w:rPr>
        <w:t xml:space="preserve">уровня </w:t>
      </w:r>
      <w:r w:rsidRPr="00E2157B">
        <w:rPr>
          <w:spacing w:val="-8"/>
          <w:sz w:val="24"/>
          <w:szCs w:val="24"/>
          <w:lang w:val="ru-RU"/>
        </w:rPr>
        <w:t xml:space="preserve">информатизации образовательного </w:t>
      </w:r>
      <w:r w:rsidRPr="00E2157B">
        <w:rPr>
          <w:spacing w:val="-7"/>
          <w:sz w:val="24"/>
          <w:szCs w:val="24"/>
          <w:lang w:val="ru-RU"/>
        </w:rPr>
        <w:t xml:space="preserve">процесса путем </w:t>
      </w:r>
      <w:r w:rsidRPr="00E2157B">
        <w:rPr>
          <w:spacing w:val="-8"/>
          <w:sz w:val="24"/>
          <w:szCs w:val="24"/>
          <w:lang w:val="ru-RU"/>
        </w:rPr>
        <w:t xml:space="preserve">внедрения </w:t>
      </w:r>
      <w:r w:rsidRPr="00E2157B">
        <w:rPr>
          <w:spacing w:val="-7"/>
          <w:sz w:val="24"/>
          <w:szCs w:val="24"/>
          <w:lang w:val="ru-RU"/>
        </w:rPr>
        <w:t xml:space="preserve">новых </w:t>
      </w:r>
      <w:r w:rsidRPr="00E2157B">
        <w:rPr>
          <w:spacing w:val="-8"/>
          <w:sz w:val="24"/>
          <w:szCs w:val="24"/>
          <w:lang w:val="ru-RU"/>
        </w:rPr>
        <w:t xml:space="preserve">информационных </w:t>
      </w:r>
      <w:r w:rsidRPr="00E2157B">
        <w:rPr>
          <w:spacing w:val="-7"/>
          <w:sz w:val="24"/>
          <w:szCs w:val="24"/>
          <w:lang w:val="ru-RU"/>
        </w:rPr>
        <w:t xml:space="preserve">систем </w:t>
      </w:r>
      <w:r w:rsidRPr="00E2157B">
        <w:rPr>
          <w:sz w:val="24"/>
          <w:szCs w:val="24"/>
          <w:lang w:val="ru-RU"/>
        </w:rPr>
        <w:t xml:space="preserve">и </w:t>
      </w:r>
      <w:r w:rsidRPr="00E2157B">
        <w:rPr>
          <w:spacing w:val="-7"/>
          <w:sz w:val="24"/>
          <w:szCs w:val="24"/>
          <w:lang w:val="ru-RU"/>
        </w:rPr>
        <w:t xml:space="preserve">технологий </w:t>
      </w:r>
      <w:r w:rsidRPr="00E2157B">
        <w:rPr>
          <w:sz w:val="24"/>
          <w:szCs w:val="24"/>
          <w:lang w:val="ru-RU"/>
        </w:rPr>
        <w:t xml:space="preserve">в </w:t>
      </w:r>
      <w:r w:rsidRPr="00E2157B">
        <w:rPr>
          <w:spacing w:val="-7"/>
          <w:sz w:val="24"/>
          <w:szCs w:val="24"/>
          <w:lang w:val="ru-RU"/>
        </w:rPr>
        <w:t xml:space="preserve">управление </w:t>
      </w:r>
      <w:r w:rsidRPr="00E2157B">
        <w:rPr>
          <w:sz w:val="24"/>
          <w:szCs w:val="24"/>
          <w:lang w:val="ru-RU"/>
        </w:rPr>
        <w:t xml:space="preserve">и </w:t>
      </w:r>
      <w:r w:rsidRPr="00E2157B">
        <w:rPr>
          <w:spacing w:val="-7"/>
          <w:sz w:val="24"/>
          <w:szCs w:val="24"/>
          <w:lang w:val="ru-RU"/>
        </w:rPr>
        <w:t xml:space="preserve">ресурсное </w:t>
      </w:r>
      <w:r w:rsidR="009554EF" w:rsidRPr="00E2157B">
        <w:rPr>
          <w:spacing w:val="-8"/>
          <w:sz w:val="24"/>
          <w:szCs w:val="24"/>
          <w:lang w:val="ru-RU"/>
        </w:rPr>
        <w:t>обеспечение техникума</w:t>
      </w:r>
      <w:r w:rsidRPr="00E2157B">
        <w:rPr>
          <w:spacing w:val="-8"/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1"/>
          <w:tab w:val="left" w:pos="1532"/>
        </w:tabs>
        <w:spacing w:line="276" w:lineRule="auto"/>
        <w:ind w:left="1531" w:hanging="710"/>
        <w:jc w:val="left"/>
        <w:rPr>
          <w:sz w:val="24"/>
          <w:szCs w:val="24"/>
          <w:lang w:val="ru-RU"/>
        </w:rPr>
      </w:pPr>
      <w:r w:rsidRPr="00E2157B">
        <w:rPr>
          <w:spacing w:val="-7"/>
          <w:sz w:val="24"/>
          <w:szCs w:val="24"/>
          <w:lang w:val="ru-RU"/>
        </w:rPr>
        <w:t xml:space="preserve">создание </w:t>
      </w:r>
      <w:r w:rsidRPr="00E2157B">
        <w:rPr>
          <w:spacing w:val="-8"/>
          <w:sz w:val="24"/>
          <w:szCs w:val="24"/>
          <w:lang w:val="ru-RU"/>
        </w:rPr>
        <w:t>качественного учебно-методического сопровождения</w:t>
      </w:r>
      <w:r w:rsidRPr="00E2157B">
        <w:rPr>
          <w:spacing w:val="-34"/>
          <w:sz w:val="24"/>
          <w:szCs w:val="24"/>
          <w:lang w:val="ru-RU"/>
        </w:rPr>
        <w:t xml:space="preserve"> </w:t>
      </w:r>
      <w:r w:rsidRPr="00E2157B">
        <w:rPr>
          <w:spacing w:val="-8"/>
          <w:sz w:val="24"/>
          <w:szCs w:val="24"/>
          <w:lang w:val="ru-RU"/>
        </w:rPr>
        <w:t>обучения;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1"/>
          <w:tab w:val="left" w:pos="1532"/>
        </w:tabs>
        <w:spacing w:line="276" w:lineRule="auto"/>
        <w:ind w:left="1531" w:hanging="710"/>
        <w:jc w:val="left"/>
        <w:rPr>
          <w:sz w:val="24"/>
          <w:szCs w:val="24"/>
          <w:lang w:val="ru-RU"/>
        </w:rPr>
      </w:pPr>
      <w:r w:rsidRPr="00E2157B">
        <w:rPr>
          <w:spacing w:val="-8"/>
          <w:sz w:val="24"/>
          <w:szCs w:val="24"/>
          <w:lang w:val="ru-RU"/>
        </w:rPr>
        <w:t xml:space="preserve">разработка </w:t>
      </w:r>
      <w:r w:rsidRPr="00E2157B">
        <w:rPr>
          <w:sz w:val="24"/>
          <w:szCs w:val="24"/>
          <w:lang w:val="ru-RU"/>
        </w:rPr>
        <w:t>и</w:t>
      </w:r>
      <w:r w:rsidRPr="00E2157B">
        <w:rPr>
          <w:spacing w:val="-44"/>
          <w:sz w:val="24"/>
          <w:szCs w:val="24"/>
          <w:lang w:val="ru-RU"/>
        </w:rPr>
        <w:t xml:space="preserve"> </w:t>
      </w:r>
      <w:r w:rsidRPr="00E2157B">
        <w:rPr>
          <w:spacing w:val="-8"/>
          <w:sz w:val="24"/>
          <w:szCs w:val="24"/>
          <w:lang w:val="ru-RU"/>
        </w:rPr>
        <w:t xml:space="preserve">внедрение дистанционных </w:t>
      </w:r>
      <w:r w:rsidRPr="00E2157B">
        <w:rPr>
          <w:spacing w:val="-7"/>
          <w:sz w:val="24"/>
          <w:szCs w:val="24"/>
          <w:lang w:val="ru-RU"/>
        </w:rPr>
        <w:t>форм обучения;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2" w:line="276" w:lineRule="auto"/>
        <w:ind w:right="103" w:firstLine="658"/>
        <w:rPr>
          <w:sz w:val="24"/>
          <w:szCs w:val="24"/>
          <w:lang w:val="ru-RU"/>
        </w:rPr>
      </w:pPr>
      <w:r w:rsidRPr="00E2157B">
        <w:rPr>
          <w:spacing w:val="-7"/>
          <w:sz w:val="24"/>
          <w:szCs w:val="24"/>
          <w:lang w:val="ru-RU"/>
        </w:rPr>
        <w:t xml:space="preserve">внедрение системы </w:t>
      </w:r>
      <w:r w:rsidRPr="00E2157B">
        <w:rPr>
          <w:spacing w:val="-8"/>
          <w:sz w:val="24"/>
          <w:szCs w:val="24"/>
          <w:lang w:val="ru-RU"/>
        </w:rPr>
        <w:t xml:space="preserve">менеджмента </w:t>
      </w:r>
      <w:r w:rsidRPr="00E2157B">
        <w:rPr>
          <w:sz w:val="24"/>
          <w:szCs w:val="24"/>
          <w:lang w:val="ru-RU"/>
        </w:rPr>
        <w:t xml:space="preserve">и </w:t>
      </w:r>
      <w:r w:rsidRPr="00E2157B">
        <w:rPr>
          <w:spacing w:val="-8"/>
          <w:sz w:val="24"/>
          <w:szCs w:val="24"/>
          <w:lang w:val="ru-RU"/>
        </w:rPr>
        <w:t xml:space="preserve">мониторинга </w:t>
      </w:r>
      <w:r w:rsidRPr="00E2157B">
        <w:rPr>
          <w:spacing w:val="-7"/>
          <w:sz w:val="24"/>
          <w:szCs w:val="24"/>
          <w:lang w:val="ru-RU"/>
        </w:rPr>
        <w:t xml:space="preserve">качества </w:t>
      </w:r>
      <w:r w:rsidRPr="00E2157B">
        <w:rPr>
          <w:spacing w:val="-8"/>
          <w:sz w:val="24"/>
          <w:szCs w:val="24"/>
          <w:lang w:val="ru-RU"/>
        </w:rPr>
        <w:t xml:space="preserve">управления </w:t>
      </w:r>
      <w:r w:rsidRPr="00E2157B">
        <w:rPr>
          <w:sz w:val="24"/>
          <w:szCs w:val="24"/>
          <w:lang w:val="ru-RU"/>
        </w:rPr>
        <w:t xml:space="preserve">и  </w:t>
      </w:r>
      <w:r w:rsidRPr="00E2157B">
        <w:rPr>
          <w:spacing w:val="-7"/>
          <w:sz w:val="24"/>
          <w:szCs w:val="24"/>
          <w:lang w:val="ru-RU"/>
        </w:rPr>
        <w:t xml:space="preserve">обучения </w:t>
      </w:r>
      <w:r w:rsidRPr="00E2157B">
        <w:rPr>
          <w:sz w:val="24"/>
          <w:szCs w:val="24"/>
          <w:lang w:val="ru-RU"/>
        </w:rPr>
        <w:t>в</w:t>
      </w:r>
      <w:r w:rsidRPr="00E2157B">
        <w:rPr>
          <w:spacing w:val="-30"/>
          <w:sz w:val="24"/>
          <w:szCs w:val="24"/>
          <w:lang w:val="ru-RU"/>
        </w:rPr>
        <w:t xml:space="preserve"> </w:t>
      </w:r>
      <w:r w:rsidR="009554EF" w:rsidRPr="00E2157B">
        <w:rPr>
          <w:spacing w:val="-7"/>
          <w:sz w:val="24"/>
          <w:szCs w:val="24"/>
          <w:lang w:val="ru-RU"/>
        </w:rPr>
        <w:t>техникуме</w:t>
      </w:r>
      <w:r w:rsidRPr="00E2157B">
        <w:rPr>
          <w:spacing w:val="-7"/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1"/>
          <w:tab w:val="left" w:pos="1532"/>
        </w:tabs>
        <w:spacing w:line="276" w:lineRule="auto"/>
        <w:ind w:left="1531" w:hanging="710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укрепление и развитие системы социального</w:t>
      </w:r>
      <w:r w:rsidRPr="00E2157B">
        <w:rPr>
          <w:spacing w:val="3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партнёрства;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line="276" w:lineRule="auto"/>
        <w:ind w:right="115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обеспечение регионального заказа на подготовку квалифицированных рабочих кадров, служащих и специалистов среднего звена на основе прогнозов потребности в кадрах и особенностей социально-экономического развития </w:t>
      </w:r>
      <w:r w:rsidR="009554EF" w:rsidRPr="00E2157B">
        <w:rPr>
          <w:sz w:val="24"/>
          <w:szCs w:val="24"/>
          <w:lang w:val="ru-RU"/>
        </w:rPr>
        <w:t>Пермского края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9554EF" w:rsidP="00E2157B">
      <w:pPr>
        <w:pStyle w:val="a5"/>
        <w:tabs>
          <w:tab w:val="left" w:pos="1531"/>
          <w:tab w:val="left" w:pos="1532"/>
          <w:tab w:val="left" w:pos="2913"/>
          <w:tab w:val="left" w:pos="3975"/>
          <w:tab w:val="left" w:pos="4956"/>
          <w:tab w:val="left" w:pos="6643"/>
          <w:tab w:val="left" w:pos="7994"/>
          <w:tab w:val="left" w:pos="8325"/>
          <w:tab w:val="left" w:pos="9901"/>
        </w:tabs>
        <w:spacing w:before="46" w:line="276" w:lineRule="auto"/>
        <w:ind w:left="163" w:firstLine="0"/>
        <w:jc w:val="left"/>
        <w:rPr>
          <w:sz w:val="24"/>
          <w:szCs w:val="24"/>
          <w:lang w:val="ru-RU"/>
        </w:rPr>
      </w:pPr>
      <w:r w:rsidRPr="00E2157B">
        <w:rPr>
          <w:spacing w:val="-8"/>
          <w:sz w:val="24"/>
          <w:szCs w:val="24"/>
          <w:lang w:val="ru-RU"/>
        </w:rPr>
        <w:t xml:space="preserve"> -                       </w:t>
      </w:r>
      <w:r w:rsidR="00385678" w:rsidRPr="00E2157B">
        <w:rPr>
          <w:spacing w:val="-8"/>
          <w:sz w:val="24"/>
          <w:szCs w:val="24"/>
          <w:lang w:val="ru-RU"/>
        </w:rPr>
        <w:t>подготовка</w:t>
      </w:r>
      <w:r w:rsidR="00385678" w:rsidRPr="00E2157B">
        <w:rPr>
          <w:spacing w:val="-8"/>
          <w:sz w:val="24"/>
          <w:szCs w:val="24"/>
          <w:lang w:val="ru-RU"/>
        </w:rPr>
        <w:tab/>
        <w:t>рабочих</w:t>
      </w:r>
      <w:r w:rsidR="00385678" w:rsidRPr="00E2157B">
        <w:rPr>
          <w:spacing w:val="-8"/>
          <w:sz w:val="24"/>
          <w:szCs w:val="24"/>
          <w:lang w:val="ru-RU"/>
        </w:rPr>
        <w:tab/>
      </w:r>
      <w:r w:rsidR="00385678" w:rsidRPr="00E2157B">
        <w:rPr>
          <w:spacing w:val="-7"/>
          <w:sz w:val="24"/>
          <w:szCs w:val="24"/>
          <w:lang w:val="ru-RU"/>
        </w:rPr>
        <w:t>кадров,</w:t>
      </w:r>
      <w:r w:rsidR="00385678" w:rsidRPr="00E2157B">
        <w:rPr>
          <w:spacing w:val="-7"/>
          <w:sz w:val="24"/>
          <w:szCs w:val="24"/>
          <w:lang w:val="ru-RU"/>
        </w:rPr>
        <w:tab/>
      </w:r>
      <w:r w:rsidR="00385678" w:rsidRPr="00E2157B">
        <w:rPr>
          <w:spacing w:val="-8"/>
          <w:sz w:val="24"/>
          <w:szCs w:val="24"/>
          <w:lang w:val="ru-RU"/>
        </w:rPr>
        <w:t>специалистов,</w:t>
      </w:r>
      <w:r w:rsidR="00385678" w:rsidRPr="00E2157B">
        <w:rPr>
          <w:spacing w:val="-8"/>
          <w:sz w:val="24"/>
          <w:szCs w:val="24"/>
          <w:lang w:val="ru-RU"/>
        </w:rPr>
        <w:tab/>
      </w:r>
      <w:r w:rsidR="00385678" w:rsidRPr="00E2157B">
        <w:rPr>
          <w:spacing w:val="-7"/>
          <w:sz w:val="24"/>
          <w:szCs w:val="24"/>
          <w:lang w:val="ru-RU"/>
        </w:rPr>
        <w:t>способных</w:t>
      </w:r>
      <w:r w:rsidR="00385678" w:rsidRPr="00E2157B">
        <w:rPr>
          <w:spacing w:val="-7"/>
          <w:sz w:val="24"/>
          <w:szCs w:val="24"/>
          <w:lang w:val="ru-RU"/>
        </w:rPr>
        <w:tab/>
      </w:r>
      <w:r w:rsidR="00385678" w:rsidRPr="00E2157B">
        <w:rPr>
          <w:sz w:val="24"/>
          <w:szCs w:val="24"/>
          <w:lang w:val="ru-RU"/>
        </w:rPr>
        <w:t>к</w:t>
      </w:r>
      <w:r w:rsidR="00385678" w:rsidRPr="00E2157B">
        <w:rPr>
          <w:sz w:val="24"/>
          <w:szCs w:val="24"/>
          <w:lang w:val="ru-RU"/>
        </w:rPr>
        <w:tab/>
      </w:r>
      <w:r w:rsidR="00385678" w:rsidRPr="00E2157B">
        <w:rPr>
          <w:spacing w:val="-8"/>
          <w:sz w:val="24"/>
          <w:szCs w:val="24"/>
          <w:lang w:val="ru-RU"/>
        </w:rPr>
        <w:t>образованию</w:t>
      </w:r>
      <w:r w:rsidR="00385678" w:rsidRPr="00E2157B">
        <w:rPr>
          <w:spacing w:val="-8"/>
          <w:sz w:val="24"/>
          <w:szCs w:val="24"/>
          <w:lang w:val="ru-RU"/>
        </w:rPr>
        <w:tab/>
      </w:r>
      <w:r w:rsidR="00385678" w:rsidRPr="00E2157B">
        <w:rPr>
          <w:sz w:val="24"/>
          <w:szCs w:val="24"/>
          <w:lang w:val="ru-RU"/>
        </w:rPr>
        <w:t>и</w:t>
      </w:r>
      <w:r w:rsidRPr="00E2157B">
        <w:rPr>
          <w:sz w:val="24"/>
          <w:szCs w:val="24"/>
          <w:lang w:val="ru-RU"/>
        </w:rPr>
        <w:t xml:space="preserve"> </w:t>
      </w:r>
      <w:r w:rsidR="00385678" w:rsidRPr="00E2157B">
        <w:rPr>
          <w:sz w:val="24"/>
          <w:szCs w:val="24"/>
          <w:lang w:val="ru-RU"/>
        </w:rPr>
        <w:t>самообразованию, профессиональном</w:t>
      </w:r>
      <w:r w:rsidRPr="00E2157B">
        <w:rPr>
          <w:sz w:val="24"/>
          <w:szCs w:val="24"/>
          <w:lang w:val="ru-RU"/>
        </w:rPr>
        <w:t xml:space="preserve">у росту в современных социально - </w:t>
      </w:r>
      <w:r w:rsidR="00385678" w:rsidRPr="00E2157B">
        <w:rPr>
          <w:sz w:val="24"/>
          <w:szCs w:val="24"/>
          <w:lang w:val="ru-RU"/>
        </w:rPr>
        <w:t>экономических условиях;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" w:line="276" w:lineRule="auto"/>
        <w:ind w:right="120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повышен</w:t>
      </w:r>
      <w:r w:rsidR="009554EF" w:rsidRPr="00E2157B">
        <w:rPr>
          <w:sz w:val="24"/>
          <w:szCs w:val="24"/>
          <w:lang w:val="ru-RU"/>
        </w:rPr>
        <w:t>ие кадрового потенциала техникума</w:t>
      </w:r>
      <w:r w:rsidRPr="00E2157B">
        <w:rPr>
          <w:sz w:val="24"/>
          <w:szCs w:val="24"/>
          <w:lang w:val="ru-RU"/>
        </w:rPr>
        <w:t xml:space="preserve"> через механизмы переподготовки преподавателей, индивидуальное планирование работы всех сотрудников и структурных </w:t>
      </w:r>
      <w:r w:rsidRPr="00E2157B">
        <w:rPr>
          <w:sz w:val="24"/>
          <w:szCs w:val="24"/>
          <w:lang w:val="ru-RU"/>
        </w:rPr>
        <w:lastRenderedPageBreak/>
        <w:t>подразделений, оценку результативности их</w:t>
      </w:r>
      <w:r w:rsidRPr="00E2157B">
        <w:rPr>
          <w:spacing w:val="3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работы;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line="276" w:lineRule="auto"/>
        <w:ind w:right="116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системы сти</w:t>
      </w:r>
      <w:r w:rsidR="009554EF" w:rsidRPr="00E2157B">
        <w:rPr>
          <w:sz w:val="24"/>
          <w:szCs w:val="24"/>
          <w:lang w:val="ru-RU"/>
        </w:rPr>
        <w:t>мулирования сотрудников техникума</w:t>
      </w:r>
      <w:r w:rsidRPr="00E2157B">
        <w:rPr>
          <w:sz w:val="24"/>
          <w:szCs w:val="24"/>
          <w:lang w:val="ru-RU"/>
        </w:rPr>
        <w:t xml:space="preserve"> за высокие результаты</w:t>
      </w:r>
      <w:r w:rsidRPr="00E2157B">
        <w:rPr>
          <w:spacing w:val="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работы;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2" w:line="276" w:lineRule="auto"/>
        <w:ind w:right="121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 и внедрение эффективной модели сетевого взаимодействия в подготовке рабочих кадров и специалистов среднего</w:t>
      </w:r>
      <w:r w:rsidRPr="00E2157B">
        <w:rPr>
          <w:spacing w:val="2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звена;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1" w:line="276" w:lineRule="auto"/>
        <w:ind w:right="121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поддержка талантливой молодежи, лиц с ограниченными возможностями здоровья и лиц из малообеспеченных</w:t>
      </w:r>
      <w:r w:rsidRPr="00E2157B">
        <w:rPr>
          <w:spacing w:val="2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семей;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1" w:line="276" w:lineRule="auto"/>
        <w:ind w:right="107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системы оценки и мониторинга качества образования, основанной на профессиональных и общих</w:t>
      </w:r>
      <w:r w:rsidRPr="00E2157B">
        <w:rPr>
          <w:spacing w:val="-4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компетенциях;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line="276" w:lineRule="auto"/>
        <w:ind w:right="121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современных форм студенческого самоуправления как особой формы инициативной, самостоятельной, ответственной деятельности студентов, направленной на решение важных вопросов жизнедеятельности молодежи развитие ее социальной активности, поддержку социальных</w:t>
      </w:r>
      <w:r w:rsidRPr="00E2157B">
        <w:rPr>
          <w:spacing w:val="3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инициатив;</w:t>
      </w:r>
    </w:p>
    <w:p w:rsidR="00072409" w:rsidRPr="00E2157B" w:rsidRDefault="00385678" w:rsidP="00046D29">
      <w:pPr>
        <w:pStyle w:val="a5"/>
        <w:numPr>
          <w:ilvl w:val="2"/>
          <w:numId w:val="20"/>
        </w:numPr>
        <w:tabs>
          <w:tab w:val="left" w:pos="1532"/>
        </w:tabs>
        <w:spacing w:before="24" w:line="276" w:lineRule="auto"/>
        <w:ind w:right="114" w:firstLine="65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эффективных финансово-хозяйственных механизмов управления</w:t>
      </w:r>
      <w:r w:rsidRPr="00E2157B">
        <w:rPr>
          <w:spacing w:val="11"/>
          <w:sz w:val="24"/>
          <w:szCs w:val="24"/>
          <w:lang w:val="ru-RU"/>
        </w:rPr>
        <w:t xml:space="preserve"> </w:t>
      </w:r>
      <w:r w:rsidR="009554EF" w:rsidRPr="00E2157B">
        <w:rPr>
          <w:sz w:val="24"/>
          <w:szCs w:val="24"/>
          <w:lang w:val="ru-RU"/>
        </w:rPr>
        <w:t>техникумом</w:t>
      </w:r>
      <w:r w:rsidRPr="00E2157B">
        <w:rPr>
          <w:sz w:val="24"/>
          <w:szCs w:val="24"/>
          <w:lang w:val="ru-RU"/>
        </w:rPr>
        <w:t>.</w:t>
      </w:r>
    </w:p>
    <w:p w:rsidR="00072409" w:rsidRPr="00E2157B" w:rsidRDefault="00385678" w:rsidP="00E2157B">
      <w:pPr>
        <w:pStyle w:val="a3"/>
        <w:spacing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Перспективы развития экономики и социальной сферы требуют от специалиста среднего звена новых профессиональных и личностных качеств, среди которых следует выделить системное мышление, экологическую, правовую, информационную, коммуникативную культуру, культуру предпринимательства, умение осознать себя и предъявить другим, способность к осознанному анализу своей деятельности, самостоятельным действиям в условиях неопределенности, приобретению новых знаний, творческую активность и ответственность за выполняемую</w:t>
      </w:r>
      <w:r w:rsidRPr="00E2157B">
        <w:rPr>
          <w:spacing w:val="-2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работу.</w:t>
      </w:r>
    </w:p>
    <w:p w:rsidR="00072409" w:rsidRPr="00E2157B" w:rsidRDefault="00385678" w:rsidP="00E2157B">
      <w:pPr>
        <w:pStyle w:val="a3"/>
        <w:spacing w:before="3" w:line="276" w:lineRule="auto"/>
        <w:ind w:left="112" w:right="108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Это обуславливает необходимость перехода системы среднего профессионального образования на реализацию модели опережающего образования, в основе которого лежит идея развития личности, развития самой системы среднего профессионального образования и ее влияния на основные общественные процессы. Опережающее образование в отличие от традиционного ориентируется в подготовке специалистов не столько на конкретную профессиональную деятельность, сколько на формирование готовности к освоению новых знаний, приобретению многофункциональных умений и обеспечивает профессиональную мобильность и конкурентоспособность выпускников, отвечающего запросам современного и перспективного труда.</w:t>
      </w:r>
    </w:p>
    <w:p w:rsidR="00072409" w:rsidRPr="00E2157B" w:rsidRDefault="00385678" w:rsidP="00E2157B">
      <w:pPr>
        <w:pStyle w:val="a3"/>
        <w:spacing w:before="1"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Основополагающие методологические подходы, которые положены в основу Программы: системный, синергетический, компетентностный, аксиологический, информационный.</w:t>
      </w:r>
    </w:p>
    <w:p w:rsidR="00072409" w:rsidRPr="00E2157B" w:rsidRDefault="00385678" w:rsidP="00E2157B">
      <w:pPr>
        <w:pStyle w:val="a3"/>
        <w:spacing w:before="1" w:line="276" w:lineRule="auto"/>
        <w:ind w:left="112" w:right="112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соответствии с изменением требований к среднему профессиональному образованию определены следующие исходные принципы его развития.</w:t>
      </w:r>
    </w:p>
    <w:p w:rsidR="00072409" w:rsidRPr="00E2157B" w:rsidRDefault="00385678" w:rsidP="00E2157B">
      <w:pPr>
        <w:pStyle w:val="a3"/>
        <w:spacing w:before="4" w:line="276" w:lineRule="auto"/>
        <w:ind w:left="112" w:right="110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Принцип вариантности образования предполагает гибкое реагирование среднего профессионального образования на изменения внешней среды и как следствие – диверсификацию профессиональных образовательных программ.</w:t>
      </w:r>
    </w:p>
    <w:p w:rsidR="00072409" w:rsidRPr="00E2157B" w:rsidRDefault="00385678" w:rsidP="00E2157B">
      <w:pPr>
        <w:pStyle w:val="a3"/>
        <w:spacing w:before="46" w:line="276" w:lineRule="auto"/>
        <w:ind w:left="112" w:right="107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Принцип регионализации образования предполагает последовательную ориентацию деятельности образовательных учреждений на комплектное социально- экономическое развитие региона, местные рынки труда и запросы населения.</w:t>
      </w:r>
    </w:p>
    <w:p w:rsidR="00072409" w:rsidRPr="00E2157B" w:rsidRDefault="00385678" w:rsidP="00E2157B">
      <w:pPr>
        <w:pStyle w:val="a3"/>
        <w:spacing w:before="1" w:line="276" w:lineRule="auto"/>
        <w:ind w:left="112" w:right="111" w:firstLine="85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Принцип непрерывности образования предполагает преемственность среднего профессионального образования с другими образовательными уровнями с учетом сложившихся традиций формирования структуры и содержания образования</w:t>
      </w:r>
    </w:p>
    <w:p w:rsidR="00072409" w:rsidRPr="00E2157B" w:rsidRDefault="00385678" w:rsidP="00E2157B">
      <w:pPr>
        <w:pStyle w:val="a3"/>
        <w:spacing w:before="1" w:line="276" w:lineRule="auto"/>
        <w:ind w:left="112" w:right="109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Принцип эффективности социального взаимодействия отражает необходимость согласования действия всех субъектов образовательного пространства и направлен на формирование и проведение единой образовательной политики в целях развития среднего профессионального образования.</w:t>
      </w:r>
    </w:p>
    <w:p w:rsidR="00072409" w:rsidRPr="00E2157B" w:rsidRDefault="00072409" w:rsidP="00E2157B">
      <w:pPr>
        <w:pStyle w:val="a3"/>
        <w:spacing w:before="4" w:line="276" w:lineRule="auto"/>
        <w:rPr>
          <w:sz w:val="24"/>
          <w:szCs w:val="24"/>
          <w:lang w:val="ru-RU"/>
        </w:rPr>
      </w:pPr>
    </w:p>
    <w:p w:rsidR="00072409" w:rsidRPr="00E2157B" w:rsidRDefault="00385678" w:rsidP="00E2157B">
      <w:pPr>
        <w:pStyle w:val="Heading2"/>
        <w:spacing w:line="276" w:lineRule="auto"/>
        <w:ind w:left="2996" w:right="2996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СТРАТЕГИЯ</w:t>
      </w:r>
      <w:r w:rsidRPr="00E2157B">
        <w:rPr>
          <w:spacing w:val="6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РАЗВИТИЯ</w:t>
      </w:r>
    </w:p>
    <w:p w:rsidR="001E4929" w:rsidRPr="00E2157B" w:rsidRDefault="001E4929" w:rsidP="00E2157B">
      <w:pPr>
        <w:pStyle w:val="Heading2"/>
        <w:spacing w:line="276" w:lineRule="auto"/>
        <w:ind w:left="2996" w:right="2996"/>
        <w:jc w:val="center"/>
        <w:rPr>
          <w:sz w:val="24"/>
          <w:szCs w:val="24"/>
          <w:lang w:val="ru-RU"/>
        </w:rPr>
      </w:pPr>
    </w:p>
    <w:p w:rsidR="00072409" w:rsidRPr="00E2157B" w:rsidRDefault="00385678" w:rsidP="00E2157B">
      <w:pPr>
        <w:pStyle w:val="a3"/>
        <w:spacing w:line="276" w:lineRule="auto"/>
        <w:ind w:left="117" w:right="115" w:firstLine="715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Достижение стратегической цели и решение стратегических задач Программы развития, обозначенных в паспорте Программы обеспечиваются за счет реализации программных мероприятий, которые представляют собой комплекс взаимосвязанных по ресурсам и срокам действий, охватывающих изменения в структуре, содержании и технологиях образования, системе управления и финансово-экономических механизмах. Программные мероприятия включены в блоки данной Программы развития, которые, в свою очередь, сформулированы на основе ключевых направлений преобразовательной деятельности: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before="1" w:line="276" w:lineRule="auto"/>
        <w:ind w:right="122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Обновление содержания обучения, обеспечение доступности и высокого качества</w:t>
      </w:r>
      <w:r w:rsidRPr="00E2157B">
        <w:rPr>
          <w:spacing w:val="-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образования;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before="3" w:line="276" w:lineRule="auto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оптимизация работы с кадрами, совершенствование системы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управления;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  <w:tab w:val="left" w:pos="3608"/>
          <w:tab w:val="left" w:pos="6764"/>
          <w:tab w:val="left" w:pos="7136"/>
        </w:tabs>
        <w:spacing w:before="44" w:line="276" w:lineRule="auto"/>
        <w:ind w:right="113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</w:t>
      </w:r>
      <w:r w:rsidRPr="00E2157B">
        <w:rPr>
          <w:sz w:val="24"/>
          <w:szCs w:val="24"/>
          <w:lang w:val="ru-RU"/>
        </w:rPr>
        <w:tab/>
        <w:t>финансово-хозяйственной</w:t>
      </w:r>
      <w:r w:rsidRPr="00E2157B">
        <w:rPr>
          <w:sz w:val="24"/>
          <w:szCs w:val="24"/>
          <w:lang w:val="ru-RU"/>
        </w:rPr>
        <w:tab/>
        <w:t>и</w:t>
      </w:r>
      <w:r w:rsidRPr="00E2157B">
        <w:rPr>
          <w:sz w:val="24"/>
          <w:szCs w:val="24"/>
          <w:lang w:val="ru-RU"/>
        </w:rPr>
        <w:tab/>
        <w:t>материально-технической деятельности;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before="1" w:line="276" w:lineRule="auto"/>
        <w:ind w:right="119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содержания образования и технологий и развитие системы обеспечения качества образовательных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услуг;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line="276" w:lineRule="auto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форм и методов воспитательной деятельности в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="009554EF" w:rsidRPr="00E2157B">
        <w:rPr>
          <w:sz w:val="24"/>
          <w:szCs w:val="24"/>
          <w:lang w:val="ru-RU"/>
        </w:rPr>
        <w:t>техникуме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before="44" w:line="276" w:lineRule="auto"/>
        <w:ind w:right="117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информатизация и компьютеризация образовательного </w:t>
      </w:r>
      <w:r w:rsidR="00FD3418" w:rsidRPr="00E2157B">
        <w:rPr>
          <w:sz w:val="24"/>
          <w:szCs w:val="24"/>
          <w:lang w:val="ru-RU"/>
        </w:rPr>
        <w:t xml:space="preserve">пространства техникума </w:t>
      </w:r>
      <w:r w:rsidRPr="00E2157B">
        <w:rPr>
          <w:sz w:val="24"/>
          <w:szCs w:val="24"/>
          <w:lang w:val="ru-RU"/>
        </w:rPr>
        <w:t>и системы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управления;</w:t>
      </w:r>
    </w:p>
    <w:p w:rsidR="00072409" w:rsidRPr="00E2157B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</w:tabs>
        <w:spacing w:before="3" w:line="276" w:lineRule="auto"/>
        <w:jc w:val="left"/>
        <w:rPr>
          <w:sz w:val="24"/>
          <w:szCs w:val="24"/>
        </w:rPr>
      </w:pPr>
      <w:r w:rsidRPr="00E2157B">
        <w:rPr>
          <w:sz w:val="24"/>
          <w:szCs w:val="24"/>
        </w:rPr>
        <w:t>развитие социального</w:t>
      </w:r>
      <w:r w:rsidRPr="00E2157B">
        <w:rPr>
          <w:spacing w:val="-9"/>
          <w:sz w:val="24"/>
          <w:szCs w:val="24"/>
        </w:rPr>
        <w:t xml:space="preserve"> </w:t>
      </w:r>
      <w:r w:rsidRPr="00E2157B">
        <w:rPr>
          <w:sz w:val="24"/>
          <w:szCs w:val="24"/>
        </w:rPr>
        <w:t>партнерства;</w:t>
      </w:r>
    </w:p>
    <w:p w:rsidR="00072409" w:rsidRDefault="00385678" w:rsidP="00046D29">
      <w:pPr>
        <w:pStyle w:val="a5"/>
        <w:numPr>
          <w:ilvl w:val="0"/>
          <w:numId w:val="8"/>
        </w:numPr>
        <w:tabs>
          <w:tab w:val="left" w:pos="1193"/>
          <w:tab w:val="left" w:pos="1194"/>
          <w:tab w:val="left" w:pos="2418"/>
          <w:tab w:val="left" w:pos="3826"/>
          <w:tab w:val="left" w:pos="4730"/>
          <w:tab w:val="left" w:pos="5349"/>
          <w:tab w:val="left" w:pos="6624"/>
          <w:tab w:val="left" w:pos="7476"/>
          <w:tab w:val="left" w:pos="8884"/>
          <w:tab w:val="left" w:pos="9261"/>
          <w:tab w:val="left" w:pos="9906"/>
        </w:tabs>
        <w:spacing w:before="44" w:line="276" w:lineRule="auto"/>
        <w:ind w:right="122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создание</w:t>
      </w:r>
      <w:r w:rsidRPr="00E2157B">
        <w:rPr>
          <w:sz w:val="24"/>
          <w:szCs w:val="24"/>
          <w:lang w:val="ru-RU"/>
        </w:rPr>
        <w:tab/>
        <w:t>доступной</w:t>
      </w:r>
      <w:r w:rsidRPr="00E2157B">
        <w:rPr>
          <w:sz w:val="24"/>
          <w:szCs w:val="24"/>
          <w:lang w:val="ru-RU"/>
        </w:rPr>
        <w:tab/>
        <w:t>среды</w:t>
      </w:r>
      <w:r w:rsidRPr="00E2157B">
        <w:rPr>
          <w:sz w:val="24"/>
          <w:szCs w:val="24"/>
          <w:lang w:val="ru-RU"/>
        </w:rPr>
        <w:tab/>
        <w:t>для</w:t>
      </w:r>
      <w:r w:rsidRPr="00E2157B">
        <w:rPr>
          <w:sz w:val="24"/>
          <w:szCs w:val="24"/>
          <w:lang w:val="ru-RU"/>
        </w:rPr>
        <w:tab/>
        <w:t>обучения</w:t>
      </w:r>
      <w:r w:rsidRPr="00E2157B">
        <w:rPr>
          <w:sz w:val="24"/>
          <w:szCs w:val="24"/>
          <w:lang w:val="ru-RU"/>
        </w:rPr>
        <w:tab/>
        <w:t>детей</w:t>
      </w:r>
      <w:r w:rsidRPr="00E2157B">
        <w:rPr>
          <w:sz w:val="24"/>
          <w:szCs w:val="24"/>
          <w:lang w:val="ru-RU"/>
        </w:rPr>
        <w:tab/>
        <w:t>инвалидов</w:t>
      </w:r>
      <w:r w:rsidRPr="00E2157B">
        <w:rPr>
          <w:sz w:val="24"/>
          <w:szCs w:val="24"/>
          <w:lang w:val="ru-RU"/>
        </w:rPr>
        <w:tab/>
        <w:t>и</w:t>
      </w:r>
      <w:r w:rsidRPr="00E2157B">
        <w:rPr>
          <w:sz w:val="24"/>
          <w:szCs w:val="24"/>
          <w:lang w:val="ru-RU"/>
        </w:rPr>
        <w:tab/>
        <w:t>лиц</w:t>
      </w:r>
      <w:r w:rsidRPr="00E2157B">
        <w:rPr>
          <w:sz w:val="24"/>
          <w:szCs w:val="24"/>
          <w:lang w:val="ru-RU"/>
        </w:rPr>
        <w:tab/>
        <w:t>с ограниченными возможностями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здоровья.</w:t>
      </w:r>
    </w:p>
    <w:p w:rsidR="00914177" w:rsidRPr="00E2157B" w:rsidRDefault="00914177" w:rsidP="00A060A8">
      <w:pPr>
        <w:pStyle w:val="a5"/>
        <w:tabs>
          <w:tab w:val="left" w:pos="1193"/>
          <w:tab w:val="left" w:pos="1194"/>
          <w:tab w:val="left" w:pos="2418"/>
          <w:tab w:val="left" w:pos="3826"/>
          <w:tab w:val="left" w:pos="4730"/>
          <w:tab w:val="left" w:pos="5349"/>
          <w:tab w:val="left" w:pos="6624"/>
          <w:tab w:val="left" w:pos="7476"/>
          <w:tab w:val="left" w:pos="8884"/>
          <w:tab w:val="left" w:pos="9261"/>
          <w:tab w:val="left" w:pos="9906"/>
        </w:tabs>
        <w:spacing w:before="44" w:line="276" w:lineRule="auto"/>
        <w:ind w:left="1193" w:right="122" w:firstLine="0"/>
        <w:jc w:val="left"/>
        <w:rPr>
          <w:sz w:val="24"/>
          <w:szCs w:val="24"/>
          <w:lang w:val="ru-RU"/>
        </w:rPr>
      </w:pPr>
    </w:p>
    <w:p w:rsidR="00072409" w:rsidRPr="00E2157B" w:rsidRDefault="00385678" w:rsidP="00E2157B">
      <w:pPr>
        <w:pStyle w:val="Heading2"/>
        <w:spacing w:before="36" w:line="276" w:lineRule="auto"/>
        <w:ind w:left="1327" w:right="1349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ПРОГРАММА</w:t>
      </w:r>
      <w:r w:rsidRPr="00E2157B">
        <w:rPr>
          <w:spacing w:val="6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РАЗВИТИЯ</w:t>
      </w:r>
    </w:p>
    <w:p w:rsidR="00072409" w:rsidRPr="00E2157B" w:rsidRDefault="00385678" w:rsidP="00E2157B">
      <w:pPr>
        <w:spacing w:before="44" w:line="276" w:lineRule="auto"/>
        <w:ind w:left="1322" w:right="1349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И  МЕРОПРИЯТИЯ  ПО  ЕЕ</w:t>
      </w:r>
      <w:r w:rsidRPr="00E2157B">
        <w:rPr>
          <w:b/>
          <w:spacing w:val="58"/>
          <w:sz w:val="24"/>
          <w:szCs w:val="24"/>
          <w:lang w:val="ru-RU"/>
        </w:rPr>
        <w:t xml:space="preserve"> </w:t>
      </w:r>
      <w:r w:rsidRPr="00E2157B">
        <w:rPr>
          <w:b/>
          <w:sz w:val="24"/>
          <w:szCs w:val="24"/>
          <w:lang w:val="ru-RU"/>
        </w:rPr>
        <w:t>РЕАЛИЗАЦИИ</w:t>
      </w:r>
    </w:p>
    <w:p w:rsidR="00072409" w:rsidRPr="00E2157B" w:rsidRDefault="00072409" w:rsidP="00E2157B">
      <w:pPr>
        <w:pStyle w:val="a3"/>
        <w:spacing w:before="2" w:line="276" w:lineRule="auto"/>
        <w:rPr>
          <w:b/>
          <w:sz w:val="24"/>
          <w:szCs w:val="24"/>
          <w:lang w:val="ru-RU"/>
        </w:rPr>
      </w:pPr>
    </w:p>
    <w:p w:rsidR="00072409" w:rsidRPr="00E2157B" w:rsidRDefault="00385678" w:rsidP="00E2157B">
      <w:pPr>
        <w:spacing w:before="1" w:line="276" w:lineRule="auto"/>
        <w:ind w:left="1329" w:right="1349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Обновление содержания обучения, обеспечение доступности и высокого качества образования</w:t>
      </w:r>
    </w:p>
    <w:p w:rsidR="00072409" w:rsidRPr="00E2157B" w:rsidRDefault="00072409" w:rsidP="00E2157B">
      <w:pPr>
        <w:pStyle w:val="a3"/>
        <w:spacing w:before="5" w:line="276" w:lineRule="auto"/>
        <w:rPr>
          <w:b/>
          <w:sz w:val="24"/>
          <w:szCs w:val="24"/>
          <w:lang w:val="ru-RU"/>
        </w:rPr>
      </w:pPr>
    </w:p>
    <w:p w:rsidR="00072409" w:rsidRPr="00E2157B" w:rsidRDefault="00385678" w:rsidP="00E2157B">
      <w:pPr>
        <w:pStyle w:val="a3"/>
        <w:spacing w:line="276" w:lineRule="auto"/>
        <w:ind w:left="212" w:right="23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Стратегической целью развития по данному направлению считаем - обеспечение доступности и высок</w:t>
      </w:r>
      <w:r w:rsidR="00FD3418" w:rsidRPr="00E2157B">
        <w:rPr>
          <w:sz w:val="24"/>
          <w:szCs w:val="24"/>
          <w:lang w:val="ru-RU"/>
        </w:rPr>
        <w:t>ого качества обучения в техникуме</w:t>
      </w:r>
      <w:r w:rsidRPr="00E2157B">
        <w:rPr>
          <w:sz w:val="24"/>
          <w:szCs w:val="24"/>
          <w:lang w:val="ru-RU"/>
        </w:rPr>
        <w:t>.</w:t>
      </w:r>
    </w:p>
    <w:p w:rsidR="00072409" w:rsidRPr="00E2157B" w:rsidRDefault="00385678" w:rsidP="00E2157B">
      <w:pPr>
        <w:pStyle w:val="a3"/>
        <w:spacing w:line="276" w:lineRule="auto"/>
        <w:ind w:left="93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 данному направлению считаем необходимым реализацию следующих задач: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157"/>
        </w:tabs>
        <w:spacing w:before="44" w:line="276" w:lineRule="auto"/>
        <w:ind w:right="230" w:firstLine="7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привести содержание и структуру подготовки специалистов среднего звена, рабочих кадров в соответствие с образовательными запросами  населения, потребностями рынка труда, динамикой и перспективами развития экономики и социальной сферы </w:t>
      </w:r>
      <w:r w:rsidR="00FD3418" w:rsidRPr="00E2157B">
        <w:rPr>
          <w:sz w:val="24"/>
          <w:szCs w:val="24"/>
          <w:lang w:val="ru-RU"/>
        </w:rPr>
        <w:t>Пермского края</w:t>
      </w:r>
      <w:r w:rsidRPr="00E2157B">
        <w:rPr>
          <w:sz w:val="24"/>
          <w:szCs w:val="24"/>
          <w:lang w:val="ru-RU"/>
        </w:rPr>
        <w:t>;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166"/>
        </w:tabs>
        <w:spacing w:before="1" w:line="276" w:lineRule="auto"/>
        <w:ind w:right="235" w:firstLine="7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расширение спектра реализуемых программ профессионального обучения и дополнительного профессионального образования, в том числе и для студентов очной формы обучения, как фактор повышающий профессиональную мобильность выпускника;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241"/>
        </w:tabs>
        <w:spacing w:before="1" w:line="276" w:lineRule="auto"/>
        <w:ind w:right="232" w:firstLine="7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разработку и реализацию основных профессиональных образовательных программ по специальностям и профессиям в соответствие с новыми ФГОС</w:t>
      </w:r>
      <w:r w:rsidRPr="00E2157B">
        <w:rPr>
          <w:spacing w:val="-1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СПО;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169"/>
        </w:tabs>
        <w:spacing w:before="3" w:line="276" w:lineRule="auto"/>
        <w:ind w:right="234" w:firstLine="7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внедрение новых форм, методов и современных технологий обучения, как основополагающий фактор повышения качества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обучения;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104"/>
        </w:tabs>
        <w:spacing w:before="1" w:line="276" w:lineRule="auto"/>
        <w:ind w:right="236" w:firstLine="7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дальнейшее развитие многопрофильности </w:t>
      </w:r>
      <w:r w:rsidR="00FD3418" w:rsidRPr="00E2157B">
        <w:rPr>
          <w:sz w:val="24"/>
          <w:szCs w:val="24"/>
          <w:lang w:val="ru-RU"/>
        </w:rPr>
        <w:t>и многофункциональности техникума</w:t>
      </w:r>
      <w:r w:rsidRPr="00E2157B">
        <w:rPr>
          <w:sz w:val="24"/>
          <w:szCs w:val="24"/>
          <w:lang w:val="ru-RU"/>
        </w:rPr>
        <w:t>, как основы расширения спектра образовательных услуг, обеспечивающих удовлетворение потребностей рынка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труда;</w:t>
      </w:r>
    </w:p>
    <w:p w:rsidR="00072409" w:rsidRPr="00E2157B" w:rsidRDefault="00385678" w:rsidP="00046D29">
      <w:pPr>
        <w:pStyle w:val="a5"/>
        <w:numPr>
          <w:ilvl w:val="0"/>
          <w:numId w:val="7"/>
        </w:numPr>
        <w:tabs>
          <w:tab w:val="left" w:pos="1145"/>
        </w:tabs>
        <w:spacing w:before="1" w:line="276" w:lineRule="auto"/>
        <w:ind w:right="24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учебно-производственной деятельности, соответствующей профилю подготовки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специалистов.</w:t>
      </w:r>
    </w:p>
    <w:tbl>
      <w:tblPr>
        <w:tblStyle w:val="TableNormal"/>
        <w:tblW w:w="103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5812"/>
        <w:gridCol w:w="1984"/>
        <w:gridCol w:w="1985"/>
      </w:tblGrid>
      <w:tr w:rsidR="00072409" w:rsidRPr="00E2157B" w:rsidTr="003D65DC">
        <w:trPr>
          <w:trHeight w:hRule="exact" w:val="994"/>
        </w:trPr>
        <w:tc>
          <w:tcPr>
            <w:tcW w:w="614" w:type="dxa"/>
            <w:shd w:val="clear" w:color="auto" w:fill="C2D69B" w:themeFill="accent3" w:themeFillTint="99"/>
          </w:tcPr>
          <w:p w:rsidR="00072409" w:rsidRPr="00C718BE" w:rsidRDefault="00385678" w:rsidP="00E2157B">
            <w:pPr>
              <w:pStyle w:val="TableParagraph"/>
              <w:spacing w:before="37" w:line="276" w:lineRule="auto"/>
              <w:ind w:left="122" w:right="106" w:firstLine="45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№ п/</w:t>
            </w:r>
            <w:r w:rsidR="00C718BE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162" w:line="276" w:lineRule="auto"/>
              <w:ind w:left="1571"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37" w:line="276" w:lineRule="auto"/>
              <w:ind w:left="371" w:right="348" w:firstLine="23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162" w:line="276" w:lineRule="auto"/>
              <w:ind w:left="256" w:right="13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Ответственные</w:t>
            </w:r>
          </w:p>
        </w:tc>
      </w:tr>
      <w:tr w:rsidR="00072409" w:rsidRPr="00E2157B" w:rsidTr="003D65DC">
        <w:trPr>
          <w:trHeight w:hRule="exact" w:val="1008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2"/>
              <w:jc w:val="both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Изучение и анализ рынка труда в потребности предприятий в квалифицированных рабочих и специалистах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pStyle w:val="TableParagraph"/>
              <w:spacing w:before="4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0B00FD" w:rsidTr="003D65DC">
        <w:trPr>
          <w:trHeight w:hRule="exact" w:val="725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4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Анкетирование работодателей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4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 w:val="restart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before="2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FD3418" w:rsidP="00D060E6">
            <w:pPr>
              <w:pStyle w:val="TableParagraph"/>
              <w:spacing w:line="276" w:lineRule="auto"/>
              <w:ind w:right="14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Преподаватель</w:t>
            </w:r>
            <w:r w:rsidR="00D060E6">
              <w:rPr>
                <w:sz w:val="24"/>
                <w:szCs w:val="24"/>
                <w:lang w:val="ru-RU"/>
              </w:rPr>
              <w:t xml:space="preserve">, </w:t>
            </w:r>
            <w:r w:rsidRPr="00E2157B">
              <w:rPr>
                <w:sz w:val="24"/>
                <w:szCs w:val="24"/>
                <w:lang w:val="ru-RU"/>
              </w:rPr>
              <w:t>ответственный за практическое обучение</w:t>
            </w:r>
          </w:p>
        </w:tc>
      </w:tr>
      <w:tr w:rsidR="00072409" w:rsidRPr="00E2157B" w:rsidTr="003D65DC">
        <w:trPr>
          <w:trHeight w:hRule="exact" w:val="562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42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Получение и обработка информации из районных отделов сельского хозяйства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42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992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Работа с Центрами занятости населения по выявлению вакансий на предприятиях,  в организациях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78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708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2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Выезд на предприятия и беседа с руководителями</w:t>
            </w:r>
          </w:p>
        </w:tc>
        <w:tc>
          <w:tcPr>
            <w:tcW w:w="1984" w:type="dxa"/>
          </w:tcPr>
          <w:p w:rsidR="00072409" w:rsidRDefault="00385678" w:rsidP="00E2157B">
            <w:pPr>
              <w:pStyle w:val="TableParagraph"/>
              <w:spacing w:line="276" w:lineRule="auto"/>
              <w:ind w:left="155" w:right="134" w:firstLine="636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по договоренности</w:t>
            </w:r>
          </w:p>
          <w:p w:rsidR="00914177" w:rsidRDefault="00914177" w:rsidP="00E2157B">
            <w:pPr>
              <w:pStyle w:val="TableParagraph"/>
              <w:spacing w:line="276" w:lineRule="auto"/>
              <w:ind w:left="155" w:right="134" w:firstLine="636"/>
              <w:rPr>
                <w:sz w:val="24"/>
                <w:szCs w:val="24"/>
                <w:lang w:val="ru-RU"/>
              </w:rPr>
            </w:pPr>
          </w:p>
          <w:p w:rsidR="00914177" w:rsidRPr="00914177" w:rsidRDefault="00914177" w:rsidP="00E2157B">
            <w:pPr>
              <w:pStyle w:val="TableParagraph"/>
              <w:spacing w:line="276" w:lineRule="auto"/>
              <w:ind w:left="155" w:right="134" w:firstLine="636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0B00FD" w:rsidTr="003D65DC">
        <w:trPr>
          <w:trHeight w:hRule="exact" w:val="775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42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1.5</w:t>
            </w:r>
          </w:p>
        </w:tc>
        <w:tc>
          <w:tcPr>
            <w:tcW w:w="5812" w:type="dxa"/>
          </w:tcPr>
          <w:p w:rsidR="00072409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Проведение круглых столов, встреч работодателей с выпускниками и педагогами</w:t>
            </w:r>
          </w:p>
          <w:p w:rsidR="00914177" w:rsidRPr="00E2157B" w:rsidRDefault="00914177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8" w:line="276" w:lineRule="auto"/>
              <w:ind w:left="751" w:right="90" w:hanging="636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не реже 2-х раз в год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0B00FD" w:rsidTr="003D65DC">
        <w:trPr>
          <w:trHeight w:hRule="exact" w:val="984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6"/>
              <w:jc w:val="both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Открытие новых специальностей и профессий в соответствии с потребностями регионального рынка труда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1141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Анализ Программы развития региона и прогноза в специалистах, рабочих кадрах с учетом развития экономики </w:t>
            </w:r>
            <w:r w:rsidR="005F0841" w:rsidRPr="00E2157B">
              <w:rPr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5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072409" w:rsidRPr="00E2157B" w:rsidRDefault="005F0841" w:rsidP="00914177">
            <w:pPr>
              <w:pStyle w:val="TableParagraph"/>
              <w:spacing w:before="30" w:line="276" w:lineRule="auto"/>
              <w:ind w:left="350" w:right="170" w:hanging="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Директор, заместител</w:t>
            </w:r>
            <w:r w:rsidR="00914177">
              <w:rPr>
                <w:sz w:val="24"/>
                <w:szCs w:val="24"/>
                <w:lang w:val="ru-RU"/>
              </w:rPr>
              <w:t xml:space="preserve">и </w:t>
            </w:r>
            <w:r w:rsidR="00385678" w:rsidRPr="00E2157B">
              <w:rPr>
                <w:sz w:val="24"/>
                <w:szCs w:val="24"/>
              </w:rPr>
              <w:t xml:space="preserve">директора </w:t>
            </w:r>
          </w:p>
        </w:tc>
      </w:tr>
      <w:tr w:rsidR="00072409" w:rsidRPr="00E2157B" w:rsidTr="00D750FC">
        <w:trPr>
          <w:trHeight w:hRule="exact" w:val="915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Оценка материально-технической базы и возможностей реализации новых образовательных программ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48" w:line="276" w:lineRule="auto"/>
              <w:ind w:left="182" w:right="160" w:firstLine="36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 w:val="restart"/>
          </w:tcPr>
          <w:p w:rsidR="00072409" w:rsidRPr="00E2157B" w:rsidRDefault="00072409" w:rsidP="00E2157B">
            <w:pPr>
              <w:pStyle w:val="TableParagraph"/>
              <w:spacing w:line="276" w:lineRule="auto"/>
              <w:ind w:left="348" w:right="344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777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36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Лицензирование новых образовательных программ профессионального образования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9" w:line="276" w:lineRule="auto"/>
              <w:ind w:left="182" w:right="160" w:firstLine="36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0B00FD" w:rsidTr="003D65DC">
        <w:trPr>
          <w:trHeight w:hRule="exact" w:val="1162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Default="00385678" w:rsidP="00E2157B">
            <w:pPr>
              <w:pStyle w:val="TableParagraph"/>
              <w:spacing w:line="276" w:lineRule="auto"/>
              <w:ind w:left="105" w:right="96"/>
              <w:jc w:val="both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Разработка и экспертиза ОПОП СПО по специальностям и профессиям в соответствии с новыми ФГОС-3+</w:t>
            </w:r>
          </w:p>
          <w:p w:rsidR="00E2157B" w:rsidRPr="00E2157B" w:rsidRDefault="00E2157B" w:rsidP="00E2157B">
            <w:pPr>
              <w:pStyle w:val="TableParagraph"/>
              <w:spacing w:line="276" w:lineRule="auto"/>
              <w:ind w:left="105" w:right="96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0B00FD" w:rsidTr="003D65DC">
        <w:trPr>
          <w:trHeight w:hRule="exact" w:val="562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38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Ежегодное обновление основных профессиональных образовательных программ СПО по новым ФГОС-3+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38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</w:tcPr>
          <w:p w:rsidR="00072409" w:rsidRPr="00E2157B" w:rsidRDefault="00072409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5F0841" w:rsidP="00D060E6">
            <w:pPr>
              <w:pStyle w:val="TableParagraph"/>
              <w:spacing w:line="276" w:lineRule="auto"/>
              <w:ind w:left="350" w:right="142" w:hanging="20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E2157B">
              <w:rPr>
                <w:sz w:val="24"/>
                <w:szCs w:val="24"/>
                <w:lang w:val="ru-RU"/>
              </w:rPr>
              <w:lastRenderedPageBreak/>
              <w:t>УР</w:t>
            </w:r>
          </w:p>
          <w:p w:rsidR="00072409" w:rsidRPr="00E2157B" w:rsidRDefault="00385678" w:rsidP="00D060E6">
            <w:pPr>
              <w:pStyle w:val="TableParagraph"/>
              <w:spacing w:before="1" w:line="276" w:lineRule="auto"/>
              <w:ind w:left="362" w:right="142" w:hanging="208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заведующие отделениями</w:t>
            </w:r>
          </w:p>
        </w:tc>
      </w:tr>
      <w:tr w:rsidR="00072409" w:rsidRPr="00E2157B" w:rsidTr="003D65DC">
        <w:trPr>
          <w:trHeight w:hRule="exact" w:val="562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38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072409" w:rsidRPr="00E2157B" w:rsidRDefault="00E139A2" w:rsidP="00E2157B">
            <w:pPr>
              <w:pStyle w:val="TableParagraph"/>
              <w:tabs>
                <w:tab w:val="left" w:pos="1773"/>
                <w:tab w:val="left" w:pos="3066"/>
                <w:tab w:val="left" w:pos="4200"/>
                <w:tab w:val="left" w:pos="4747"/>
              </w:tabs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Обновление</w:t>
            </w:r>
            <w:r>
              <w:rPr>
                <w:sz w:val="24"/>
                <w:szCs w:val="24"/>
                <w:lang w:val="ru-RU"/>
              </w:rPr>
              <w:tab/>
              <w:t>учебных</w:t>
            </w:r>
            <w:r>
              <w:rPr>
                <w:sz w:val="24"/>
                <w:szCs w:val="24"/>
                <w:lang w:val="ru-RU"/>
              </w:rPr>
              <w:tab/>
              <w:t>планов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="00385678" w:rsidRPr="00E2157B">
              <w:rPr>
                <w:sz w:val="24"/>
                <w:szCs w:val="24"/>
                <w:lang w:val="ru-RU"/>
              </w:rPr>
              <w:t>графиков</w:t>
            </w:r>
            <w:r w:rsidR="00385678" w:rsidRPr="00E2157B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="00385678" w:rsidRPr="00E2157B">
              <w:rPr>
                <w:sz w:val="24"/>
                <w:szCs w:val="24"/>
                <w:lang w:val="ru-RU"/>
              </w:rPr>
              <w:t>образовательного процесса по новым ОПОП</w:t>
            </w:r>
            <w:r w:rsidR="00385678" w:rsidRPr="00E215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85678" w:rsidRPr="00E2157B">
              <w:rPr>
                <w:sz w:val="24"/>
                <w:szCs w:val="24"/>
                <w:lang w:val="ru-RU"/>
              </w:rPr>
              <w:t>СПО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38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1044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Проведение внутренней технической и содержательной экспертизы ОПОП по профессиям и специальностям СПО по новым ФГОС-3+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7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988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Обновление и корректировка содержания ОПОП с учетом изменяющихся технологий на производствах  и используемой</w:t>
            </w:r>
            <w:r w:rsidRPr="00E2157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072409" w:rsidRPr="00E2157B" w:rsidRDefault="00E2756A" w:rsidP="00D060E6">
            <w:pPr>
              <w:pStyle w:val="TableParagraph"/>
              <w:spacing w:before="148" w:line="276" w:lineRule="auto"/>
              <w:ind w:left="142" w:right="2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Председатели </w:t>
            </w:r>
            <w:r w:rsidRPr="00E2157B">
              <w:rPr>
                <w:sz w:val="24"/>
                <w:szCs w:val="24"/>
                <w:lang w:val="ru-RU"/>
              </w:rPr>
              <w:t>ПЦ</w:t>
            </w:r>
            <w:r w:rsidR="00385678" w:rsidRPr="00E2157B">
              <w:rPr>
                <w:sz w:val="24"/>
                <w:szCs w:val="24"/>
              </w:rPr>
              <w:t>К</w:t>
            </w:r>
          </w:p>
        </w:tc>
      </w:tr>
      <w:tr w:rsidR="008B4EC9" w:rsidRPr="00D060E6" w:rsidTr="00D060E6">
        <w:trPr>
          <w:trHeight w:hRule="exact" w:val="704"/>
        </w:trPr>
        <w:tc>
          <w:tcPr>
            <w:tcW w:w="614" w:type="dxa"/>
          </w:tcPr>
          <w:p w:rsidR="008B4EC9" w:rsidRPr="008B4EC9" w:rsidRDefault="008B4EC9" w:rsidP="008B4EC9">
            <w:pPr>
              <w:pStyle w:val="TableParagraph"/>
              <w:spacing w:before="1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5812" w:type="dxa"/>
          </w:tcPr>
          <w:p w:rsidR="008B4EC9" w:rsidRPr="00E2157B" w:rsidRDefault="008B4EC9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Внедрение элементов </w:t>
            </w:r>
            <w:r w:rsidR="00D060E6">
              <w:rPr>
                <w:sz w:val="24"/>
                <w:szCs w:val="24"/>
                <w:lang w:val="ru-RU"/>
              </w:rPr>
              <w:t>дуальной системы обучения.</w:t>
            </w:r>
          </w:p>
        </w:tc>
        <w:tc>
          <w:tcPr>
            <w:tcW w:w="1984" w:type="dxa"/>
          </w:tcPr>
          <w:p w:rsidR="008B4EC9" w:rsidRPr="00E2157B" w:rsidRDefault="00D060E6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2017 год</w:t>
            </w:r>
          </w:p>
        </w:tc>
        <w:tc>
          <w:tcPr>
            <w:tcW w:w="1985" w:type="dxa"/>
          </w:tcPr>
          <w:p w:rsidR="008B4EC9" w:rsidRPr="00D060E6" w:rsidRDefault="00D060E6" w:rsidP="00D060E6">
            <w:pPr>
              <w:pStyle w:val="TableParagraph"/>
              <w:spacing w:before="148" w:line="276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072409" w:rsidRPr="000B00FD" w:rsidTr="003D65DC">
        <w:trPr>
          <w:trHeight w:hRule="exact" w:val="562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 xml:space="preserve">Развитие дополнительных образовательных услуг в </w:t>
            </w:r>
            <w:r w:rsidR="00E2756A" w:rsidRPr="00E2157B">
              <w:rPr>
                <w:b/>
                <w:sz w:val="24"/>
                <w:szCs w:val="24"/>
                <w:lang w:val="ru-RU"/>
              </w:rPr>
              <w:t>техникуме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1139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модульных программ профессионального обучения и дополнительного профессионального образования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7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line="276" w:lineRule="auto"/>
              <w:ind w:left="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Преподаватель, ответственный за практическое обучение</w:t>
            </w:r>
          </w:p>
          <w:p w:rsidR="00072409" w:rsidRPr="00E2157B" w:rsidRDefault="00072409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line="276" w:lineRule="auto"/>
              <w:ind w:left="163" w:right="138" w:firstLine="206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1075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Переход на обучение по модульным программам профессионального обучения и дополнительного профессионального образования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7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D750FC">
        <w:trPr>
          <w:trHeight w:hRule="exact" w:val="913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новых и корректировка старых программ профессионального обучения и дополнительного профессионального образования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1070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планов развития кабинетов, лабораторий,  в соответствии с требованиями стандартов нового поколения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072409" w:rsidRPr="00E2157B" w:rsidRDefault="00385678" w:rsidP="00D060E6">
            <w:pPr>
              <w:pStyle w:val="TableParagraph"/>
              <w:spacing w:before="150"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Заведующие отделениями</w:t>
            </w:r>
          </w:p>
        </w:tc>
      </w:tr>
      <w:tr w:rsidR="00072409" w:rsidRPr="000B00FD" w:rsidTr="006C3441">
        <w:trPr>
          <w:trHeight w:hRule="exact" w:val="779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142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D22D0E" w:rsidP="00E2157B">
            <w:pPr>
              <w:pStyle w:val="TableParagraph"/>
              <w:tabs>
                <w:tab w:val="left" w:pos="1779"/>
                <w:tab w:val="left" w:pos="2995"/>
                <w:tab w:val="left" w:pos="4162"/>
                <w:tab w:val="left" w:pos="5565"/>
              </w:tabs>
              <w:spacing w:line="276" w:lineRule="auto"/>
              <w:ind w:left="105" w:right="10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Внедрение</w:t>
            </w:r>
            <w:r>
              <w:rPr>
                <w:b/>
                <w:sz w:val="24"/>
                <w:szCs w:val="24"/>
                <w:lang w:val="ru-RU"/>
              </w:rPr>
              <w:tab/>
              <w:t>новых</w:t>
            </w:r>
            <w:r>
              <w:rPr>
                <w:b/>
                <w:sz w:val="24"/>
                <w:szCs w:val="24"/>
                <w:lang w:val="ru-RU"/>
              </w:rPr>
              <w:tab/>
              <w:t>форм,</w:t>
            </w:r>
            <w:r>
              <w:rPr>
                <w:b/>
                <w:sz w:val="24"/>
                <w:szCs w:val="24"/>
                <w:lang w:val="ru-RU"/>
              </w:rPr>
              <w:tab/>
              <w:t xml:space="preserve">методов </w:t>
            </w:r>
            <w:r w:rsidR="00385678" w:rsidRPr="00E2157B">
              <w:rPr>
                <w:b/>
                <w:sz w:val="24"/>
                <w:szCs w:val="24"/>
                <w:lang w:val="ru-RU"/>
              </w:rPr>
              <w:t>и образовательных технологий в обучение</w:t>
            </w:r>
            <w:r w:rsidR="00385678" w:rsidRPr="00E2157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85678" w:rsidRPr="00E2157B">
              <w:rPr>
                <w:b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1292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5.</w:t>
            </w:r>
            <w:r w:rsidR="00E2756A"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дистанционных образовательных модулей по программам дополнительного профессионального образования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Pr="00E2157B">
              <w:rPr>
                <w:sz w:val="24"/>
                <w:szCs w:val="24"/>
              </w:rPr>
              <w:t xml:space="preserve"> -201</w:t>
            </w:r>
            <w:r w:rsidRPr="00E2157B">
              <w:rPr>
                <w:sz w:val="24"/>
                <w:szCs w:val="24"/>
                <w:lang w:val="ru-RU"/>
              </w:rPr>
              <w:t>7</w:t>
            </w:r>
            <w:r w:rsidR="00385678" w:rsidRPr="00E2157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Преподаватель, ответственный за практическое обучение</w:t>
            </w:r>
          </w:p>
          <w:p w:rsidR="00072409" w:rsidRPr="00E2157B" w:rsidRDefault="00072409" w:rsidP="00E2157B">
            <w:pPr>
              <w:pStyle w:val="TableParagraph"/>
              <w:spacing w:before="148" w:line="276" w:lineRule="auto"/>
              <w:ind w:left="163" w:right="138" w:firstLine="206"/>
              <w:rPr>
                <w:sz w:val="24"/>
                <w:szCs w:val="24"/>
              </w:rPr>
            </w:pPr>
          </w:p>
        </w:tc>
      </w:tr>
      <w:tr w:rsidR="00072409" w:rsidRPr="000B00FD" w:rsidTr="006C3441">
        <w:trPr>
          <w:trHeight w:hRule="exact" w:val="1688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5.</w:t>
            </w:r>
            <w:r w:rsidR="00E2756A"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блоков (разделов) по учебным дисциплинам, профессиональным модулям для дистанционного обучения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72409" w:rsidRPr="00E2157B" w:rsidRDefault="00E2756A" w:rsidP="006C3441">
            <w:pPr>
              <w:pStyle w:val="TableParagraph"/>
              <w:spacing w:line="276" w:lineRule="auto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Заместитель директора по У</w:t>
            </w:r>
            <w:r w:rsidR="00385678" w:rsidRPr="00E2157B">
              <w:rPr>
                <w:sz w:val="24"/>
                <w:szCs w:val="24"/>
                <w:lang w:val="ru-RU"/>
              </w:rPr>
              <w:t>Р;</w:t>
            </w:r>
          </w:p>
          <w:p w:rsidR="00072409" w:rsidRPr="00E2157B" w:rsidRDefault="00385678" w:rsidP="006C3441">
            <w:pPr>
              <w:pStyle w:val="TableParagraph"/>
              <w:spacing w:line="276" w:lineRule="auto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заведующие отделениями</w:t>
            </w:r>
          </w:p>
        </w:tc>
      </w:tr>
      <w:tr w:rsidR="00072409" w:rsidRPr="00E2157B" w:rsidTr="006C3441">
        <w:trPr>
          <w:trHeight w:hRule="exact" w:val="989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38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5.</w:t>
            </w:r>
            <w:r w:rsidR="00E2756A"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Размещение модулей образовательных программ в сайт</w:t>
            </w:r>
            <w:r w:rsidR="00E2756A" w:rsidRPr="00E2157B">
              <w:rPr>
                <w:sz w:val="24"/>
                <w:szCs w:val="24"/>
                <w:lang w:val="ru-RU"/>
              </w:rPr>
              <w:t xml:space="preserve">е техникума </w:t>
            </w:r>
            <w:r w:rsidRPr="00E2157B">
              <w:rPr>
                <w:sz w:val="24"/>
                <w:szCs w:val="24"/>
                <w:lang w:val="ru-RU"/>
              </w:rPr>
              <w:t>в раздел Дистанционное обучение</w:t>
            </w:r>
          </w:p>
        </w:tc>
        <w:tc>
          <w:tcPr>
            <w:tcW w:w="1984" w:type="dxa"/>
          </w:tcPr>
          <w:p w:rsidR="00072409" w:rsidRPr="00E2157B" w:rsidRDefault="00E2756A" w:rsidP="00E2157B">
            <w:pPr>
              <w:pStyle w:val="TableParagraph"/>
              <w:spacing w:before="138" w:line="276" w:lineRule="auto"/>
              <w:ind w:left="179" w:right="17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2016</w:t>
            </w:r>
            <w:r w:rsidR="00385678" w:rsidRPr="00E2157B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:rsidR="00072409" w:rsidRPr="00E2157B" w:rsidRDefault="00385678" w:rsidP="006C3441">
            <w:pPr>
              <w:pStyle w:val="TableParagraph"/>
              <w:spacing w:before="11" w:line="276" w:lineRule="auto"/>
              <w:ind w:left="261" w:right="142" w:firstLine="2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Системный администратор</w:t>
            </w:r>
          </w:p>
        </w:tc>
      </w:tr>
      <w:tr w:rsidR="00072409" w:rsidRPr="000B00FD" w:rsidTr="003D65DC">
        <w:trPr>
          <w:trHeight w:hRule="exact" w:val="1589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before="11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5.</w:t>
            </w:r>
            <w:r w:rsidR="00E2756A"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Создание условий для построения индивидуальной траектории обучения студентов.</w:t>
            </w:r>
          </w:p>
          <w:p w:rsidR="00072409" w:rsidRPr="00E2157B" w:rsidRDefault="00385678" w:rsidP="00E2157B">
            <w:pPr>
              <w:pStyle w:val="TableParagraph"/>
              <w:spacing w:line="276" w:lineRule="auto"/>
              <w:ind w:left="105" w:right="184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Расширение практики использования индивидуальных программ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15" w:line="276" w:lineRule="auto"/>
              <w:ind w:left="182" w:right="17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в течение всего периода; ежегодная корректировка</w:t>
            </w:r>
          </w:p>
        </w:tc>
        <w:tc>
          <w:tcPr>
            <w:tcW w:w="1985" w:type="dxa"/>
          </w:tcPr>
          <w:p w:rsidR="00072409" w:rsidRPr="00E2157B" w:rsidRDefault="00E2756A" w:rsidP="00D060E6">
            <w:pPr>
              <w:pStyle w:val="TableParagraph"/>
              <w:spacing w:line="276" w:lineRule="auto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Заместитель директора по У</w:t>
            </w:r>
            <w:r w:rsidR="00385678" w:rsidRPr="00E2157B">
              <w:rPr>
                <w:sz w:val="24"/>
                <w:szCs w:val="24"/>
                <w:lang w:val="ru-RU"/>
              </w:rPr>
              <w:t>Р;</w:t>
            </w:r>
          </w:p>
          <w:p w:rsidR="00072409" w:rsidRPr="00E2157B" w:rsidRDefault="00385678" w:rsidP="00D060E6">
            <w:pPr>
              <w:pStyle w:val="TableParagraph"/>
              <w:spacing w:before="1" w:line="276" w:lineRule="auto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</w:tr>
      <w:tr w:rsidR="00072409" w:rsidRPr="000B00FD" w:rsidTr="003D65DC">
        <w:trPr>
          <w:trHeight w:hRule="exact" w:val="813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tabs>
                <w:tab w:val="left" w:pos="2614"/>
                <w:tab w:val="left" w:pos="3832"/>
                <w:tab w:val="left" w:pos="5564"/>
              </w:tabs>
              <w:spacing w:line="276" w:lineRule="auto"/>
              <w:ind w:left="105" w:right="101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Соверш</w:t>
            </w:r>
            <w:r w:rsidR="00C718BE">
              <w:rPr>
                <w:b/>
                <w:sz w:val="24"/>
                <w:szCs w:val="24"/>
                <w:lang w:val="ru-RU"/>
              </w:rPr>
              <w:t>енствование</w:t>
            </w:r>
            <w:r w:rsidR="00C718BE">
              <w:rPr>
                <w:b/>
                <w:sz w:val="24"/>
                <w:szCs w:val="24"/>
                <w:lang w:val="ru-RU"/>
              </w:rPr>
              <w:tab/>
              <w:t>системы</w:t>
            </w:r>
            <w:r w:rsidR="00C718BE">
              <w:rPr>
                <w:b/>
                <w:sz w:val="24"/>
                <w:szCs w:val="24"/>
                <w:lang w:val="ru-RU"/>
              </w:rPr>
              <w:tab/>
              <w:t xml:space="preserve">мониторинга </w:t>
            </w:r>
            <w:r w:rsidRPr="00E2157B">
              <w:rPr>
                <w:b/>
                <w:sz w:val="24"/>
                <w:szCs w:val="24"/>
                <w:lang w:val="ru-RU"/>
              </w:rPr>
              <w:t>и контроля качества обучения</w:t>
            </w:r>
            <w:r w:rsidRPr="00E2157B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b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E2157B" w:rsidTr="003D65DC">
        <w:trPr>
          <w:trHeight w:hRule="exact" w:val="1021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Корректировка системы управления качеством образования с учетом изменения содержания образования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72409" w:rsidRPr="00E2157B" w:rsidRDefault="00E2756A" w:rsidP="00E2157B">
            <w:pPr>
              <w:pStyle w:val="TableParagraph"/>
              <w:spacing w:before="21" w:line="276" w:lineRule="auto"/>
              <w:ind w:left="350" w:right="34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</w:t>
            </w:r>
            <w:r w:rsidR="00385678" w:rsidRPr="00E2157B">
              <w:rPr>
                <w:sz w:val="24"/>
                <w:szCs w:val="24"/>
              </w:rPr>
              <w:t>Р</w:t>
            </w:r>
          </w:p>
        </w:tc>
      </w:tr>
      <w:tr w:rsidR="00072409" w:rsidRPr="00E2157B" w:rsidTr="003D65DC">
        <w:trPr>
          <w:trHeight w:hRule="exact" w:val="1063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072409" w:rsidRPr="00E2157B" w:rsidRDefault="00E2756A" w:rsidP="00E2157B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Совершенствование общетехникумовской</w:t>
            </w:r>
            <w:r w:rsidR="00385678" w:rsidRPr="00E2157B">
              <w:rPr>
                <w:sz w:val="24"/>
                <w:szCs w:val="24"/>
                <w:lang w:val="ru-RU"/>
              </w:rPr>
              <w:t xml:space="preserve"> структуры организации и ведения мониторинга качества обучения в разрезе специальностей, профессий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72409" w:rsidRPr="00E2157B" w:rsidRDefault="00E2756A" w:rsidP="00E2157B">
            <w:pPr>
              <w:pStyle w:val="TableParagraph"/>
              <w:spacing w:before="23" w:line="276" w:lineRule="auto"/>
              <w:ind w:left="350" w:right="34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</w:t>
            </w:r>
            <w:r w:rsidR="00385678" w:rsidRPr="00E2157B">
              <w:rPr>
                <w:sz w:val="24"/>
                <w:szCs w:val="24"/>
              </w:rPr>
              <w:t>Р</w:t>
            </w:r>
          </w:p>
        </w:tc>
      </w:tr>
      <w:tr w:rsidR="00072409" w:rsidRPr="00E2157B" w:rsidTr="003D65DC">
        <w:trPr>
          <w:trHeight w:hRule="exact" w:val="426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Развитие системы электронного тестирования</w:t>
            </w:r>
          </w:p>
        </w:tc>
        <w:tc>
          <w:tcPr>
            <w:tcW w:w="1984" w:type="dxa"/>
          </w:tcPr>
          <w:p w:rsidR="00072409" w:rsidRPr="00E2157B" w:rsidRDefault="00E2756A" w:rsidP="00E2157B">
            <w:pPr>
              <w:pStyle w:val="TableParagraph"/>
              <w:spacing w:line="276" w:lineRule="auto"/>
              <w:ind w:left="180" w:right="17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985" w:type="dxa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1332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62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6.</w:t>
            </w:r>
            <w:r w:rsidR="00E2756A"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Введение корректирующих воздействий по результатам различных видов аудита: качества проведения учебных занятий, качества обучения студентов, внутреннего аудита СНО и др.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E2756A" w:rsidP="00E2157B">
            <w:pPr>
              <w:pStyle w:val="TableParagraph"/>
              <w:spacing w:before="162" w:line="276" w:lineRule="auto"/>
              <w:ind w:left="179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="00385678" w:rsidRPr="00E215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72409" w:rsidRPr="00E2157B" w:rsidRDefault="00385678" w:rsidP="00E2157B">
            <w:pPr>
              <w:pStyle w:val="TableParagraph"/>
              <w:spacing w:before="161" w:line="276" w:lineRule="auto"/>
              <w:ind w:left="350" w:right="34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</w:t>
            </w:r>
            <w:r w:rsidR="00E2756A" w:rsidRPr="00E2157B">
              <w:rPr>
                <w:sz w:val="24"/>
                <w:szCs w:val="24"/>
              </w:rPr>
              <w:t>иректора по У</w:t>
            </w:r>
            <w:r w:rsidRPr="00E2157B">
              <w:rPr>
                <w:sz w:val="24"/>
                <w:szCs w:val="24"/>
              </w:rPr>
              <w:t>Р</w:t>
            </w:r>
          </w:p>
        </w:tc>
      </w:tr>
      <w:tr w:rsidR="00072409" w:rsidRPr="00E2157B" w:rsidTr="003D65DC">
        <w:trPr>
          <w:trHeight w:hRule="exact" w:val="1632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6.</w:t>
            </w:r>
            <w:r w:rsidR="00E2756A"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Маркетинговые исследования рынка образовательных услуг и мнений потребителей</w:t>
            </w:r>
          </w:p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Участие социальных партнеров в оценке качества подготовки квалифицированных рабочих, служащих, специалистов среднего звена.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C718BE" w:rsidP="00E2157B">
            <w:pPr>
              <w:pStyle w:val="TableParagraph"/>
              <w:spacing w:before="171" w:line="276" w:lineRule="auto"/>
              <w:ind w:left="525" w:right="160" w:hanging="3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D22D0E">
              <w:rPr>
                <w:sz w:val="24"/>
                <w:szCs w:val="24"/>
                <w:lang w:val="ru-RU"/>
              </w:rPr>
              <w:t xml:space="preserve">   </w:t>
            </w:r>
            <w:r w:rsidR="00385678"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Преподаватель, ответственный за практическое обучение</w:t>
            </w:r>
          </w:p>
          <w:p w:rsidR="00072409" w:rsidRPr="00E2157B" w:rsidRDefault="00072409" w:rsidP="00E2157B">
            <w:pPr>
              <w:pStyle w:val="TableParagraph"/>
              <w:spacing w:before="170" w:line="276" w:lineRule="auto"/>
              <w:ind w:left="127" w:right="1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2409" w:rsidRPr="000B00FD" w:rsidTr="003D65DC">
        <w:trPr>
          <w:trHeight w:hRule="exact" w:val="645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290"/>
              <w:rPr>
                <w:b/>
                <w:sz w:val="24"/>
                <w:szCs w:val="24"/>
                <w:lang w:val="ru-RU"/>
              </w:rPr>
            </w:pPr>
            <w:r w:rsidRPr="00E2157B">
              <w:rPr>
                <w:b/>
                <w:sz w:val="24"/>
                <w:szCs w:val="24"/>
                <w:lang w:val="ru-RU"/>
              </w:rPr>
              <w:t>Общественная и профессионально-общественная аккредитация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72409" w:rsidRPr="000B00FD" w:rsidTr="003D65DC">
        <w:trPr>
          <w:trHeight w:hRule="exact" w:val="1020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7.</w:t>
            </w:r>
            <w:r w:rsidR="00E2756A" w:rsidRPr="00E2157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072409" w:rsidRPr="00E2157B" w:rsidRDefault="00E2756A" w:rsidP="00E2157B">
            <w:pPr>
              <w:pStyle w:val="TableParagraph"/>
              <w:spacing w:line="276" w:lineRule="auto"/>
              <w:ind w:left="105" w:right="1255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Проведение </w:t>
            </w:r>
            <w:r w:rsidR="00385678" w:rsidRPr="00E2157B">
              <w:rPr>
                <w:sz w:val="24"/>
                <w:szCs w:val="24"/>
                <w:lang w:val="ru-RU"/>
              </w:rPr>
              <w:t>общественно- професс</w:t>
            </w:r>
            <w:r w:rsidRPr="00E2157B">
              <w:rPr>
                <w:sz w:val="24"/>
                <w:szCs w:val="24"/>
                <w:lang w:val="ru-RU"/>
              </w:rPr>
              <w:t xml:space="preserve">иональной аккредитации техникума </w:t>
            </w:r>
          </w:p>
        </w:tc>
        <w:tc>
          <w:tcPr>
            <w:tcW w:w="1984" w:type="dxa"/>
          </w:tcPr>
          <w:p w:rsidR="00072409" w:rsidRPr="00E2157B" w:rsidRDefault="00E2756A" w:rsidP="00D22D0E">
            <w:pPr>
              <w:pStyle w:val="TableParagraph"/>
              <w:spacing w:before="114" w:line="276" w:lineRule="auto"/>
              <w:ind w:left="463" w:right="454" w:hanging="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</w:t>
            </w:r>
            <w:r w:rsidRPr="00E2157B">
              <w:rPr>
                <w:sz w:val="24"/>
                <w:szCs w:val="24"/>
                <w:lang w:val="ru-RU"/>
              </w:rPr>
              <w:t>6</w:t>
            </w:r>
            <w:r w:rsidRPr="00E2157B">
              <w:rPr>
                <w:sz w:val="24"/>
                <w:szCs w:val="24"/>
              </w:rPr>
              <w:t xml:space="preserve"> год</w:t>
            </w:r>
            <w:r w:rsidR="00D750FC">
              <w:rPr>
                <w:sz w:val="24"/>
                <w:szCs w:val="24"/>
                <w:lang w:val="ru-RU"/>
              </w:rPr>
              <w:t>, далее - ежегодно</w:t>
            </w:r>
            <w:r w:rsidR="00385678" w:rsidRPr="00E21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2409" w:rsidRPr="00E2157B" w:rsidRDefault="00E2756A" w:rsidP="00E2157B">
            <w:pPr>
              <w:pStyle w:val="TableParagraph"/>
              <w:spacing w:line="276" w:lineRule="auto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Заместители</w:t>
            </w:r>
            <w:r w:rsidR="00385678" w:rsidRPr="00E2157B">
              <w:rPr>
                <w:sz w:val="24"/>
                <w:szCs w:val="24"/>
                <w:lang w:val="ru-RU"/>
              </w:rPr>
              <w:t xml:space="preserve"> директора </w:t>
            </w:r>
            <w:r w:rsidRPr="00E2157B">
              <w:rPr>
                <w:sz w:val="24"/>
                <w:szCs w:val="24"/>
                <w:lang w:val="ru-RU"/>
              </w:rPr>
              <w:t>по УМР, по УР</w:t>
            </w:r>
          </w:p>
        </w:tc>
      </w:tr>
      <w:tr w:rsidR="00072409" w:rsidRPr="00E2157B" w:rsidTr="003D65DC">
        <w:trPr>
          <w:trHeight w:hRule="exact" w:val="1540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7.3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15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Мониторинг и анализ результатов общественно-профессиональной аккредитации и проведение корр</w:t>
            </w:r>
            <w:r w:rsidR="00E2756A" w:rsidRPr="00E2157B">
              <w:rPr>
                <w:sz w:val="24"/>
                <w:szCs w:val="24"/>
                <w:lang w:val="ru-RU"/>
              </w:rPr>
              <w:t>ектировки планов работы техникума</w:t>
            </w:r>
            <w:r w:rsidRPr="00E2157B">
              <w:rPr>
                <w:sz w:val="24"/>
                <w:szCs w:val="24"/>
                <w:lang w:val="ru-RU"/>
              </w:rPr>
              <w:t xml:space="preserve"> с целью повышения эффективности работы и повышения качества образовательной деятельности</w:t>
            </w:r>
          </w:p>
        </w:tc>
        <w:tc>
          <w:tcPr>
            <w:tcW w:w="1984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072409" w:rsidRPr="00E2157B" w:rsidRDefault="00072409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D060E6">
            <w:pPr>
              <w:pStyle w:val="TableParagraph"/>
              <w:tabs>
                <w:tab w:val="left" w:pos="1985"/>
              </w:tabs>
              <w:spacing w:before="173" w:line="276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 xml:space="preserve">Администрация </w:t>
            </w:r>
          </w:p>
          <w:p w:rsidR="00E2756A" w:rsidRPr="00E2157B" w:rsidRDefault="00E2756A" w:rsidP="00D060E6">
            <w:pPr>
              <w:pStyle w:val="TableParagraph"/>
              <w:tabs>
                <w:tab w:val="left" w:pos="1985"/>
              </w:tabs>
              <w:spacing w:before="173" w:line="276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   техникума</w:t>
            </w:r>
          </w:p>
        </w:tc>
      </w:tr>
      <w:tr w:rsidR="00072409" w:rsidRPr="00E2157B" w:rsidTr="003D65DC">
        <w:trPr>
          <w:trHeight w:hRule="exact" w:val="365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42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31" w:line="276" w:lineRule="auto"/>
              <w:ind w:left="105" w:right="99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Профессиональная ориентация молодежи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756A" w:rsidRPr="00E2157B" w:rsidTr="003D65DC">
        <w:trPr>
          <w:trHeight w:hRule="exact" w:val="1056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2756A" w:rsidRPr="00E2157B" w:rsidRDefault="00E2756A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8.1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программы по профильной ориентации выпускников общеобразовательных школ, совместно в предприятиями –</w:t>
            </w:r>
            <w:r w:rsidRPr="00E215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1984" w:type="dxa"/>
          </w:tcPr>
          <w:p w:rsidR="00E2756A" w:rsidRPr="00E2157B" w:rsidRDefault="00D22D0E" w:rsidP="00E2157B">
            <w:pPr>
              <w:pStyle w:val="TableParagraph"/>
              <w:spacing w:before="150" w:line="276" w:lineRule="auto"/>
              <w:ind w:left="525" w:right="160" w:hanging="3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E2756A"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vMerge w:val="restart"/>
          </w:tcPr>
          <w:p w:rsidR="00E2756A" w:rsidRPr="00E2157B" w:rsidRDefault="00E2756A" w:rsidP="00E2157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2756A" w:rsidRPr="00E2157B" w:rsidRDefault="00E2756A" w:rsidP="00E2157B">
            <w:pPr>
              <w:pStyle w:val="TableParagraph"/>
              <w:spacing w:before="11" w:line="276" w:lineRule="auto"/>
              <w:rPr>
                <w:sz w:val="24"/>
                <w:szCs w:val="24"/>
                <w:lang w:val="ru-RU"/>
              </w:rPr>
            </w:pPr>
          </w:p>
          <w:p w:rsidR="00E2756A" w:rsidRPr="00E2157B" w:rsidRDefault="00E2756A" w:rsidP="00E2157B">
            <w:pPr>
              <w:pStyle w:val="TableParagraph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E2756A" w:rsidRPr="00E2157B" w:rsidRDefault="0086032E" w:rsidP="00D060E6">
            <w:pPr>
              <w:pStyle w:val="TableParagraph"/>
              <w:spacing w:line="276" w:lineRule="auto"/>
              <w:ind w:left="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Администрация техникума, педагогический коллектив</w:t>
            </w:r>
          </w:p>
        </w:tc>
      </w:tr>
      <w:tr w:rsidR="00E2756A" w:rsidRPr="00E2157B" w:rsidTr="003D65DC">
        <w:trPr>
          <w:trHeight w:hRule="exact" w:val="985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E2756A" w:rsidRPr="00E2157B" w:rsidRDefault="00E2756A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8.2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tabs>
                <w:tab w:val="left" w:pos="2194"/>
                <w:tab w:val="left" w:pos="4116"/>
              </w:tabs>
              <w:spacing w:line="276" w:lineRule="auto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Участие в программах по профе</w:t>
            </w:r>
            <w:r w:rsidR="00D22D0E">
              <w:rPr>
                <w:sz w:val="24"/>
                <w:szCs w:val="24"/>
                <w:lang w:val="ru-RU"/>
              </w:rPr>
              <w:t>ссиональной ориентации</w:t>
            </w:r>
            <w:r w:rsidR="00D22D0E">
              <w:rPr>
                <w:sz w:val="24"/>
                <w:szCs w:val="24"/>
                <w:lang w:val="ru-RU"/>
              </w:rPr>
              <w:tab/>
              <w:t xml:space="preserve">молодежи </w:t>
            </w:r>
            <w:r w:rsidRPr="00E2157B">
              <w:rPr>
                <w:sz w:val="24"/>
                <w:szCs w:val="24"/>
                <w:lang w:val="ru-RU"/>
              </w:rPr>
              <w:t>(региональных, муниципальных)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before="148" w:line="276" w:lineRule="auto"/>
              <w:ind w:left="525" w:right="160" w:hanging="34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350" w:right="344"/>
              <w:jc w:val="center"/>
              <w:rPr>
                <w:sz w:val="24"/>
                <w:szCs w:val="24"/>
              </w:rPr>
            </w:pPr>
          </w:p>
        </w:tc>
      </w:tr>
      <w:tr w:rsidR="00E2756A" w:rsidRPr="00E2157B" w:rsidTr="003D65DC">
        <w:trPr>
          <w:trHeight w:hRule="exact" w:val="1129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2756A" w:rsidRPr="00E2157B" w:rsidRDefault="00E2756A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8.3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Разработка и реализация рекламной компании по информированию и привлечению абитуриентов для обучения в техникум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before="148" w:line="276" w:lineRule="auto"/>
              <w:ind w:left="525" w:right="160" w:hanging="34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350" w:right="344"/>
              <w:jc w:val="center"/>
              <w:rPr>
                <w:sz w:val="24"/>
                <w:szCs w:val="24"/>
              </w:rPr>
            </w:pPr>
          </w:p>
        </w:tc>
      </w:tr>
      <w:tr w:rsidR="00E2756A" w:rsidRPr="00E2157B" w:rsidTr="003D65DC">
        <w:trPr>
          <w:trHeight w:hRule="exact" w:val="562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before="136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8.4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Размещение информации о техникуме, реализуемых программах в СМИ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before="136"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350" w:right="34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56A" w:rsidRPr="00E2157B" w:rsidTr="003D65DC">
        <w:trPr>
          <w:trHeight w:hRule="exact" w:val="286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Выезд в школы агитбригад от техникума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80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756A" w:rsidRPr="00E2157B" w:rsidTr="003D65DC">
        <w:trPr>
          <w:trHeight w:hRule="exact" w:val="717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before="138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8.6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Проведение Ярмарки вакансий учебных мест совместно с Центрами занятости населения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before="11" w:line="276" w:lineRule="auto"/>
              <w:ind w:left="266" w:right="263" w:firstLine="16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ежегодно, февраль-март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2756A" w:rsidRPr="00E2157B" w:rsidTr="003D65DC">
        <w:trPr>
          <w:trHeight w:hRule="exact" w:val="288"/>
        </w:trPr>
        <w:tc>
          <w:tcPr>
            <w:tcW w:w="614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8.7</w:t>
            </w:r>
          </w:p>
        </w:tc>
        <w:tc>
          <w:tcPr>
            <w:tcW w:w="5812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984" w:type="dxa"/>
          </w:tcPr>
          <w:p w:rsidR="00E2756A" w:rsidRPr="00E2157B" w:rsidRDefault="00E2756A" w:rsidP="00E2157B">
            <w:pPr>
              <w:pStyle w:val="TableParagraph"/>
              <w:spacing w:line="276" w:lineRule="auto"/>
              <w:ind w:left="177" w:right="17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vMerge/>
          </w:tcPr>
          <w:p w:rsidR="00E2756A" w:rsidRPr="00E2157B" w:rsidRDefault="00E2756A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703"/>
        </w:trPr>
        <w:tc>
          <w:tcPr>
            <w:tcW w:w="614" w:type="dxa"/>
            <w:shd w:val="clear" w:color="auto" w:fill="F2DBDB" w:themeFill="accent2" w:themeFillTint="33"/>
          </w:tcPr>
          <w:p w:rsidR="00072409" w:rsidRPr="00E2157B" w:rsidRDefault="00385678" w:rsidP="00E2157B">
            <w:pPr>
              <w:pStyle w:val="TableParagraph"/>
              <w:spacing w:before="141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072409" w:rsidRPr="00E2157B" w:rsidRDefault="00D22D0E" w:rsidP="00E2157B">
            <w:pPr>
              <w:pStyle w:val="TableParagraph"/>
              <w:tabs>
                <w:tab w:val="left" w:pos="2240"/>
                <w:tab w:val="left" w:pos="4638"/>
              </w:tabs>
              <w:spacing w:line="276" w:lineRule="auto"/>
              <w:ind w:left="105" w:right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  <w:r>
              <w:rPr>
                <w:b/>
                <w:sz w:val="24"/>
                <w:szCs w:val="24"/>
              </w:rPr>
              <w:tab/>
              <w:t>информационной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678" w:rsidRPr="00E2157B">
              <w:rPr>
                <w:b/>
                <w:sz w:val="24"/>
                <w:szCs w:val="24"/>
              </w:rPr>
              <w:t xml:space="preserve">политики </w:t>
            </w:r>
            <w:r w:rsidR="0062223E" w:rsidRPr="00E2157B">
              <w:rPr>
                <w:b/>
                <w:sz w:val="24"/>
                <w:szCs w:val="24"/>
                <w:lang w:val="ru-RU"/>
              </w:rPr>
              <w:t>техникума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072409" w:rsidRPr="00E2157B" w:rsidRDefault="00072409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3D65DC">
        <w:trPr>
          <w:trHeight w:hRule="exact" w:val="996"/>
        </w:trPr>
        <w:tc>
          <w:tcPr>
            <w:tcW w:w="614" w:type="dxa"/>
          </w:tcPr>
          <w:p w:rsidR="00072409" w:rsidRPr="00E2157B" w:rsidRDefault="00072409" w:rsidP="00E2157B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072409" w:rsidRPr="00E2157B" w:rsidRDefault="00385678" w:rsidP="00E2157B">
            <w:pPr>
              <w:pStyle w:val="TableParagraph"/>
              <w:spacing w:before="1" w:line="276" w:lineRule="auto"/>
              <w:ind w:left="115" w:right="115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5" w:right="99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Постоянное обновление сайта новостями, учебной, программной и методической информацией</w:t>
            </w:r>
          </w:p>
        </w:tc>
        <w:tc>
          <w:tcPr>
            <w:tcW w:w="1984" w:type="dxa"/>
          </w:tcPr>
          <w:p w:rsidR="00072409" w:rsidRPr="00E2157B" w:rsidRDefault="00385678" w:rsidP="00E2157B">
            <w:pPr>
              <w:pStyle w:val="TableParagraph"/>
              <w:spacing w:before="115" w:line="276" w:lineRule="auto"/>
              <w:ind w:left="525" w:right="160" w:hanging="34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5" w:type="dxa"/>
          </w:tcPr>
          <w:p w:rsidR="00072409" w:rsidRPr="00E2157B" w:rsidRDefault="0062223E" w:rsidP="00E2157B">
            <w:pPr>
              <w:pStyle w:val="TableParagraph"/>
              <w:spacing w:line="276" w:lineRule="auto"/>
              <w:ind w:left="268" w:right="261" w:firstLine="45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Заместитель директора по УМР</w:t>
            </w:r>
          </w:p>
        </w:tc>
      </w:tr>
      <w:tr w:rsidR="00072409" w:rsidRPr="00E2157B" w:rsidTr="003D65DC">
        <w:trPr>
          <w:trHeight w:hRule="exact" w:val="699"/>
        </w:trPr>
        <w:tc>
          <w:tcPr>
            <w:tcW w:w="614" w:type="dxa"/>
          </w:tcPr>
          <w:p w:rsidR="00072409" w:rsidRPr="00E2157B" w:rsidRDefault="00385678" w:rsidP="00E2157B">
            <w:pPr>
              <w:pStyle w:val="TableParagraph"/>
              <w:spacing w:before="136" w:line="276" w:lineRule="auto"/>
              <w:ind w:left="115" w:right="115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9.</w:t>
            </w:r>
            <w:r w:rsidR="0062223E" w:rsidRPr="00E215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072409" w:rsidRPr="00E2157B" w:rsidRDefault="0062223E" w:rsidP="00E2157B">
            <w:pPr>
              <w:pStyle w:val="TableParagraph"/>
              <w:tabs>
                <w:tab w:val="left" w:pos="1588"/>
                <w:tab w:val="left" w:pos="2974"/>
                <w:tab w:val="left" w:pos="4345"/>
              </w:tabs>
              <w:spacing w:line="276" w:lineRule="auto"/>
              <w:ind w:left="105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Оснащение</w:t>
            </w:r>
            <w:r w:rsidR="00385678" w:rsidRPr="00E2157B">
              <w:rPr>
                <w:sz w:val="24"/>
                <w:szCs w:val="24"/>
                <w:lang w:val="ru-RU"/>
              </w:rPr>
              <w:tab/>
              <w:t>кабинетов,</w:t>
            </w:r>
            <w:r w:rsidR="00385678" w:rsidRPr="00E2157B">
              <w:rPr>
                <w:sz w:val="24"/>
                <w:szCs w:val="24"/>
                <w:lang w:val="ru-RU"/>
              </w:rPr>
              <w:tab/>
              <w:t>лабораторий, мастерских компьютерным и медиа</w:t>
            </w:r>
            <w:r w:rsidR="00385678" w:rsidRPr="00E2157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385678" w:rsidRPr="00E2157B">
              <w:rPr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984" w:type="dxa"/>
          </w:tcPr>
          <w:p w:rsidR="00072409" w:rsidRPr="00E2157B" w:rsidRDefault="0062223E" w:rsidP="00E2157B">
            <w:pPr>
              <w:pStyle w:val="TableParagraph"/>
              <w:spacing w:before="136" w:line="276" w:lineRule="auto"/>
              <w:ind w:left="179" w:right="17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985" w:type="dxa"/>
          </w:tcPr>
          <w:p w:rsidR="00072409" w:rsidRPr="00E2157B" w:rsidRDefault="00385678" w:rsidP="00D060E6">
            <w:pPr>
              <w:pStyle w:val="TableParagraph"/>
              <w:spacing w:before="9" w:line="276" w:lineRule="auto"/>
              <w:ind w:left="523" w:hanging="52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 xml:space="preserve">Администрация </w:t>
            </w:r>
            <w:r w:rsidR="0062223E" w:rsidRPr="00E2157B">
              <w:rPr>
                <w:sz w:val="24"/>
                <w:szCs w:val="24"/>
                <w:lang w:val="ru-RU"/>
              </w:rPr>
              <w:t>техникума</w:t>
            </w:r>
          </w:p>
        </w:tc>
      </w:tr>
    </w:tbl>
    <w:p w:rsidR="0062223E" w:rsidRPr="00E2157B" w:rsidRDefault="0062223E" w:rsidP="00D22D0E">
      <w:pPr>
        <w:pStyle w:val="Heading1"/>
        <w:spacing w:before="65" w:line="276" w:lineRule="auto"/>
        <w:ind w:left="0"/>
        <w:rPr>
          <w:sz w:val="24"/>
          <w:szCs w:val="24"/>
          <w:lang w:val="ru-RU"/>
        </w:rPr>
      </w:pPr>
    </w:p>
    <w:p w:rsidR="00072409" w:rsidRPr="00E2157B" w:rsidRDefault="00D22D0E" w:rsidP="00E2157B">
      <w:pPr>
        <w:pStyle w:val="Heading1"/>
        <w:spacing w:before="65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678" w:rsidRPr="00E2157B">
        <w:rPr>
          <w:sz w:val="24"/>
          <w:szCs w:val="24"/>
          <w:lang w:val="ru-RU"/>
        </w:rPr>
        <w:t>Оптимизация работы с кадрами, совершенствование системы управления</w:t>
      </w:r>
    </w:p>
    <w:p w:rsidR="00072409" w:rsidRPr="00E2157B" w:rsidRDefault="00385678" w:rsidP="00E2157B">
      <w:pPr>
        <w:pStyle w:val="a3"/>
        <w:tabs>
          <w:tab w:val="left" w:pos="2300"/>
          <w:tab w:val="left" w:pos="3446"/>
          <w:tab w:val="left" w:pos="5142"/>
          <w:tab w:val="left" w:pos="6499"/>
          <w:tab w:val="left" w:pos="7593"/>
        </w:tabs>
        <w:spacing w:before="227" w:line="276" w:lineRule="auto"/>
        <w:ind w:left="212" w:right="250" w:firstLine="720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>Основная</w:t>
      </w:r>
      <w:r w:rsidRPr="00E2157B">
        <w:rPr>
          <w:spacing w:val="2"/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>цель:</w:t>
      </w:r>
      <w:r w:rsidRPr="00E2157B">
        <w:rPr>
          <w:sz w:val="24"/>
          <w:szCs w:val="24"/>
          <w:lang w:val="ru-RU"/>
        </w:rPr>
        <w:tab/>
      </w:r>
      <w:r w:rsidR="007A3E9F" w:rsidRPr="00E2157B">
        <w:rPr>
          <w:spacing w:val="2"/>
          <w:sz w:val="24"/>
          <w:szCs w:val="24"/>
          <w:lang w:val="ru-RU"/>
        </w:rPr>
        <w:t>обеспечение</w:t>
      </w:r>
      <w:r w:rsidR="007A3E9F" w:rsidRPr="00E2157B">
        <w:rPr>
          <w:spacing w:val="2"/>
          <w:sz w:val="24"/>
          <w:szCs w:val="24"/>
          <w:lang w:val="ru-RU"/>
        </w:rPr>
        <w:tab/>
        <w:t>техникума</w:t>
      </w:r>
      <w:r w:rsidR="006B02AD">
        <w:rPr>
          <w:spacing w:val="2"/>
          <w:sz w:val="24"/>
          <w:szCs w:val="24"/>
          <w:lang w:val="ru-RU"/>
        </w:rPr>
        <w:tab/>
        <w:t>высоко</w:t>
      </w:r>
      <w:r w:rsidRPr="00E2157B">
        <w:rPr>
          <w:spacing w:val="2"/>
          <w:sz w:val="24"/>
          <w:szCs w:val="24"/>
          <w:lang w:val="ru-RU"/>
        </w:rPr>
        <w:t xml:space="preserve">квалифицированными педагогическими кадрами, </w:t>
      </w:r>
      <w:r w:rsidRPr="00E2157B">
        <w:rPr>
          <w:sz w:val="24"/>
          <w:szCs w:val="24"/>
          <w:lang w:val="ru-RU"/>
        </w:rPr>
        <w:t xml:space="preserve">их </w:t>
      </w:r>
      <w:r w:rsidRPr="00E2157B">
        <w:rPr>
          <w:spacing w:val="2"/>
          <w:sz w:val="24"/>
          <w:szCs w:val="24"/>
          <w:lang w:val="ru-RU"/>
        </w:rPr>
        <w:t xml:space="preserve">привлечение </w:t>
      </w:r>
      <w:r w:rsidRPr="00E2157B">
        <w:rPr>
          <w:sz w:val="24"/>
          <w:szCs w:val="24"/>
          <w:lang w:val="ru-RU"/>
        </w:rPr>
        <w:t>и</w:t>
      </w:r>
      <w:r w:rsidRPr="00E2157B">
        <w:rPr>
          <w:spacing w:val="27"/>
          <w:sz w:val="24"/>
          <w:szCs w:val="24"/>
          <w:lang w:val="ru-RU"/>
        </w:rPr>
        <w:t xml:space="preserve"> </w:t>
      </w:r>
      <w:r w:rsidRPr="00E2157B">
        <w:rPr>
          <w:spacing w:val="2"/>
          <w:sz w:val="24"/>
          <w:szCs w:val="24"/>
          <w:lang w:val="ru-RU"/>
        </w:rPr>
        <w:t>закрепление.</w:t>
      </w:r>
    </w:p>
    <w:p w:rsidR="00072409" w:rsidRPr="00E2157B" w:rsidRDefault="00385678" w:rsidP="00E2157B">
      <w:pPr>
        <w:pStyle w:val="a3"/>
        <w:spacing w:before="3" w:line="276" w:lineRule="auto"/>
        <w:ind w:left="933"/>
        <w:rPr>
          <w:sz w:val="24"/>
          <w:szCs w:val="24"/>
        </w:rPr>
      </w:pPr>
      <w:r w:rsidRPr="00E2157B">
        <w:rPr>
          <w:sz w:val="24"/>
          <w:szCs w:val="24"/>
        </w:rPr>
        <w:t>Основные задачи:</w:t>
      </w:r>
    </w:p>
    <w:p w:rsidR="00072409" w:rsidRPr="00E2157B" w:rsidRDefault="00385678" w:rsidP="00046D29">
      <w:pPr>
        <w:pStyle w:val="a5"/>
        <w:numPr>
          <w:ilvl w:val="0"/>
          <w:numId w:val="6"/>
        </w:numPr>
        <w:tabs>
          <w:tab w:val="left" w:pos="1288"/>
          <w:tab w:val="left" w:pos="1289"/>
          <w:tab w:val="left" w:pos="2801"/>
          <w:tab w:val="left" w:pos="4744"/>
          <w:tab w:val="left" w:pos="5146"/>
          <w:tab w:val="left" w:pos="6831"/>
          <w:tab w:val="left" w:pos="8340"/>
        </w:tabs>
        <w:spacing w:before="44" w:line="276" w:lineRule="auto"/>
        <w:ind w:right="248" w:firstLine="72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улучшение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2"/>
          <w:sz w:val="24"/>
          <w:szCs w:val="24"/>
          <w:lang w:val="ru-RU"/>
        </w:rPr>
        <w:t>материального</w:t>
      </w:r>
      <w:r w:rsidRPr="00E2157B">
        <w:rPr>
          <w:spacing w:val="2"/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>и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2"/>
          <w:sz w:val="24"/>
          <w:szCs w:val="24"/>
          <w:lang w:val="ru-RU"/>
        </w:rPr>
        <w:t>социального</w:t>
      </w:r>
      <w:r w:rsidRPr="00E2157B">
        <w:rPr>
          <w:spacing w:val="2"/>
          <w:sz w:val="24"/>
          <w:szCs w:val="24"/>
          <w:lang w:val="ru-RU"/>
        </w:rPr>
        <w:tab/>
        <w:t>положения</w:t>
      </w:r>
      <w:r w:rsidRPr="00E2157B">
        <w:rPr>
          <w:spacing w:val="2"/>
          <w:sz w:val="24"/>
          <w:szCs w:val="24"/>
          <w:lang w:val="ru-RU"/>
        </w:rPr>
        <w:tab/>
        <w:t>педагогических работников;</w:t>
      </w:r>
    </w:p>
    <w:p w:rsidR="00072409" w:rsidRPr="00E2157B" w:rsidRDefault="00385678" w:rsidP="00046D29">
      <w:pPr>
        <w:pStyle w:val="a5"/>
        <w:numPr>
          <w:ilvl w:val="0"/>
          <w:numId w:val="6"/>
        </w:numPr>
        <w:tabs>
          <w:tab w:val="left" w:pos="1195"/>
        </w:tabs>
        <w:spacing w:before="1" w:line="276" w:lineRule="auto"/>
        <w:ind w:right="250" w:firstLine="721"/>
        <w:jc w:val="left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 xml:space="preserve">обновление </w:t>
      </w:r>
      <w:r w:rsidRPr="00E2157B">
        <w:rPr>
          <w:sz w:val="24"/>
          <w:szCs w:val="24"/>
          <w:lang w:val="ru-RU"/>
        </w:rPr>
        <w:t xml:space="preserve">системы </w:t>
      </w:r>
      <w:r w:rsidRPr="00E2157B">
        <w:rPr>
          <w:spacing w:val="2"/>
          <w:sz w:val="24"/>
          <w:szCs w:val="24"/>
          <w:lang w:val="ru-RU"/>
        </w:rPr>
        <w:t xml:space="preserve">повышения квалификации педагогических кадров </w:t>
      </w:r>
      <w:r w:rsidRPr="00E2157B">
        <w:rPr>
          <w:sz w:val="24"/>
          <w:szCs w:val="24"/>
          <w:lang w:val="ru-RU"/>
        </w:rPr>
        <w:t xml:space="preserve">с </w:t>
      </w:r>
      <w:r w:rsidRPr="00E2157B">
        <w:rPr>
          <w:spacing w:val="2"/>
          <w:sz w:val="24"/>
          <w:szCs w:val="24"/>
          <w:lang w:val="ru-RU"/>
        </w:rPr>
        <w:t>учетом требований</w:t>
      </w:r>
      <w:r w:rsidRPr="00E2157B">
        <w:rPr>
          <w:spacing w:val="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ФГОС;</w:t>
      </w:r>
    </w:p>
    <w:p w:rsidR="00072409" w:rsidRPr="00E2157B" w:rsidRDefault="00385678" w:rsidP="00046D29">
      <w:pPr>
        <w:pStyle w:val="a5"/>
        <w:numPr>
          <w:ilvl w:val="0"/>
          <w:numId w:val="6"/>
        </w:numPr>
        <w:tabs>
          <w:tab w:val="left" w:pos="1090"/>
        </w:tabs>
        <w:spacing w:line="276" w:lineRule="auto"/>
        <w:ind w:left="1089" w:hanging="156"/>
        <w:jc w:val="left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 xml:space="preserve">стимулирование </w:t>
      </w:r>
      <w:r w:rsidRPr="00E2157B">
        <w:rPr>
          <w:sz w:val="24"/>
          <w:szCs w:val="24"/>
          <w:lang w:val="ru-RU"/>
        </w:rPr>
        <w:t xml:space="preserve">и </w:t>
      </w:r>
      <w:r w:rsidRPr="00E2157B">
        <w:rPr>
          <w:spacing w:val="2"/>
          <w:sz w:val="24"/>
          <w:szCs w:val="24"/>
          <w:lang w:val="ru-RU"/>
        </w:rPr>
        <w:t xml:space="preserve">поддержка педагогических инноваций </w:t>
      </w:r>
      <w:r w:rsidRPr="00E2157B">
        <w:rPr>
          <w:sz w:val="24"/>
          <w:szCs w:val="24"/>
          <w:lang w:val="ru-RU"/>
        </w:rPr>
        <w:t>и</w:t>
      </w:r>
      <w:r w:rsidRPr="00E2157B">
        <w:rPr>
          <w:spacing w:val="28"/>
          <w:sz w:val="24"/>
          <w:szCs w:val="24"/>
          <w:lang w:val="ru-RU"/>
        </w:rPr>
        <w:t xml:space="preserve"> </w:t>
      </w:r>
      <w:r w:rsidRPr="00E2157B">
        <w:rPr>
          <w:spacing w:val="2"/>
          <w:sz w:val="24"/>
          <w:szCs w:val="24"/>
          <w:lang w:val="ru-RU"/>
        </w:rPr>
        <w:t>достижений</w:t>
      </w:r>
      <w:r w:rsidR="007827A0">
        <w:rPr>
          <w:spacing w:val="2"/>
          <w:sz w:val="24"/>
          <w:szCs w:val="24"/>
          <w:lang w:val="ru-RU"/>
        </w:rPr>
        <w:t>.</w:t>
      </w:r>
    </w:p>
    <w:p w:rsidR="00072409" w:rsidRPr="00E2157B" w:rsidRDefault="00385678" w:rsidP="00E2157B">
      <w:pPr>
        <w:pStyle w:val="a3"/>
        <w:spacing w:before="159" w:line="276" w:lineRule="auto"/>
        <w:ind w:left="933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Основные направления в развитии системы управления персоналом:</w:t>
      </w:r>
    </w:p>
    <w:p w:rsidR="00072409" w:rsidRPr="00E2157B" w:rsidRDefault="00385678" w:rsidP="00046D29">
      <w:pPr>
        <w:pStyle w:val="a5"/>
        <w:numPr>
          <w:ilvl w:val="1"/>
          <w:numId w:val="9"/>
        </w:numPr>
        <w:tabs>
          <w:tab w:val="left" w:pos="1288"/>
        </w:tabs>
        <w:spacing w:before="44" w:line="276" w:lineRule="auto"/>
        <w:ind w:right="230" w:firstLine="721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 xml:space="preserve">Разработка системы повышения квалификации для различных </w:t>
      </w:r>
      <w:r w:rsidRPr="00E2157B">
        <w:rPr>
          <w:spacing w:val="4"/>
          <w:sz w:val="24"/>
          <w:szCs w:val="24"/>
          <w:lang w:val="ru-RU"/>
        </w:rPr>
        <w:t xml:space="preserve">категорий </w:t>
      </w:r>
      <w:r w:rsidRPr="00E2157B">
        <w:rPr>
          <w:spacing w:val="2"/>
          <w:sz w:val="24"/>
          <w:szCs w:val="24"/>
          <w:lang w:val="ru-RU"/>
        </w:rPr>
        <w:t>сотрудников</w:t>
      </w:r>
      <w:r w:rsidRPr="00E2157B">
        <w:rPr>
          <w:spacing w:val="8"/>
          <w:sz w:val="24"/>
          <w:szCs w:val="24"/>
          <w:lang w:val="ru-RU"/>
        </w:rPr>
        <w:t xml:space="preserve"> </w:t>
      </w:r>
      <w:r w:rsidR="007A3E9F" w:rsidRPr="00E2157B">
        <w:rPr>
          <w:spacing w:val="2"/>
          <w:sz w:val="24"/>
          <w:szCs w:val="24"/>
          <w:lang w:val="ru-RU"/>
        </w:rPr>
        <w:t>техникума</w:t>
      </w:r>
      <w:r w:rsidRPr="00E2157B">
        <w:rPr>
          <w:spacing w:val="2"/>
          <w:sz w:val="24"/>
          <w:szCs w:val="24"/>
          <w:lang w:val="ru-RU"/>
        </w:rPr>
        <w:t>.</w:t>
      </w:r>
    </w:p>
    <w:p w:rsidR="00072409" w:rsidRPr="00E2157B" w:rsidRDefault="00385678" w:rsidP="00046D29">
      <w:pPr>
        <w:pStyle w:val="a5"/>
        <w:numPr>
          <w:ilvl w:val="1"/>
          <w:numId w:val="9"/>
        </w:numPr>
        <w:tabs>
          <w:tab w:val="left" w:pos="1202"/>
        </w:tabs>
        <w:spacing w:line="276" w:lineRule="auto"/>
        <w:ind w:left="1201" w:hanging="268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 xml:space="preserve">Разработка </w:t>
      </w:r>
      <w:r w:rsidRPr="00E2157B">
        <w:rPr>
          <w:sz w:val="24"/>
          <w:szCs w:val="24"/>
          <w:lang w:val="ru-RU"/>
        </w:rPr>
        <w:t xml:space="preserve">и </w:t>
      </w:r>
      <w:r w:rsidRPr="00E2157B">
        <w:rPr>
          <w:spacing w:val="2"/>
          <w:sz w:val="24"/>
          <w:szCs w:val="24"/>
          <w:lang w:val="ru-RU"/>
        </w:rPr>
        <w:t xml:space="preserve">внедрение сетевого взаимодействия </w:t>
      </w:r>
      <w:r w:rsidRPr="00E2157B">
        <w:rPr>
          <w:sz w:val="24"/>
          <w:szCs w:val="24"/>
          <w:lang w:val="ru-RU"/>
        </w:rPr>
        <w:t xml:space="preserve">в </w:t>
      </w:r>
      <w:r w:rsidRPr="00E2157B">
        <w:rPr>
          <w:spacing w:val="2"/>
          <w:sz w:val="24"/>
          <w:szCs w:val="24"/>
          <w:lang w:val="ru-RU"/>
        </w:rPr>
        <w:t>обучении</w:t>
      </w:r>
      <w:r w:rsidRPr="00E2157B">
        <w:rPr>
          <w:spacing w:val="36"/>
          <w:sz w:val="24"/>
          <w:szCs w:val="24"/>
          <w:lang w:val="ru-RU"/>
        </w:rPr>
        <w:t xml:space="preserve"> </w:t>
      </w:r>
      <w:r w:rsidRPr="00E2157B">
        <w:rPr>
          <w:spacing w:val="2"/>
          <w:sz w:val="24"/>
          <w:szCs w:val="24"/>
          <w:lang w:val="ru-RU"/>
        </w:rPr>
        <w:t>персонала.</w:t>
      </w:r>
    </w:p>
    <w:p w:rsidR="00072409" w:rsidRPr="00E2157B" w:rsidRDefault="00385678" w:rsidP="00046D29">
      <w:pPr>
        <w:pStyle w:val="a5"/>
        <w:numPr>
          <w:ilvl w:val="1"/>
          <w:numId w:val="9"/>
        </w:numPr>
        <w:tabs>
          <w:tab w:val="left" w:pos="1485"/>
          <w:tab w:val="left" w:pos="1486"/>
          <w:tab w:val="left" w:pos="3059"/>
          <w:tab w:val="left" w:pos="4120"/>
          <w:tab w:val="left" w:pos="5773"/>
          <w:tab w:val="left" w:pos="7182"/>
          <w:tab w:val="left" w:pos="8688"/>
        </w:tabs>
        <w:spacing w:before="44" w:line="276" w:lineRule="auto"/>
        <w:ind w:right="248" w:firstLine="721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>Внедрение</w:t>
      </w:r>
      <w:r w:rsidRPr="00E2157B">
        <w:rPr>
          <w:spacing w:val="2"/>
          <w:sz w:val="24"/>
          <w:szCs w:val="24"/>
          <w:lang w:val="ru-RU"/>
        </w:rPr>
        <w:tab/>
        <w:t>новых</w:t>
      </w:r>
      <w:r w:rsidRPr="00E2157B">
        <w:rPr>
          <w:spacing w:val="2"/>
          <w:sz w:val="24"/>
          <w:szCs w:val="24"/>
          <w:lang w:val="ru-RU"/>
        </w:rPr>
        <w:tab/>
        <w:t>технологий</w:t>
      </w:r>
      <w:r w:rsidRPr="00E2157B">
        <w:rPr>
          <w:spacing w:val="2"/>
          <w:sz w:val="24"/>
          <w:szCs w:val="24"/>
          <w:lang w:val="ru-RU"/>
        </w:rPr>
        <w:tab/>
        <w:t>обучения</w:t>
      </w:r>
      <w:r w:rsidRPr="00E2157B">
        <w:rPr>
          <w:spacing w:val="2"/>
          <w:sz w:val="24"/>
          <w:szCs w:val="24"/>
          <w:lang w:val="ru-RU"/>
        </w:rPr>
        <w:tab/>
        <w:t>персонала</w:t>
      </w:r>
      <w:r w:rsidRPr="00E2157B">
        <w:rPr>
          <w:spacing w:val="2"/>
          <w:sz w:val="24"/>
          <w:szCs w:val="24"/>
          <w:lang w:val="ru-RU"/>
        </w:rPr>
        <w:tab/>
        <w:t xml:space="preserve">(модульных, информационно-коммуникационных, дистанционных </w:t>
      </w:r>
      <w:r w:rsidRPr="00E2157B">
        <w:rPr>
          <w:sz w:val="24"/>
          <w:szCs w:val="24"/>
          <w:lang w:val="ru-RU"/>
        </w:rPr>
        <w:t>и</w:t>
      </w:r>
      <w:r w:rsidRPr="00E2157B">
        <w:rPr>
          <w:spacing w:val="22"/>
          <w:sz w:val="24"/>
          <w:szCs w:val="24"/>
          <w:lang w:val="ru-RU"/>
        </w:rPr>
        <w:t xml:space="preserve"> </w:t>
      </w:r>
      <w:r w:rsidRPr="00E2157B">
        <w:rPr>
          <w:spacing w:val="2"/>
          <w:sz w:val="24"/>
          <w:szCs w:val="24"/>
          <w:lang w:val="ru-RU"/>
        </w:rPr>
        <w:t>др.).</w:t>
      </w:r>
    </w:p>
    <w:p w:rsidR="00072409" w:rsidRPr="00E2157B" w:rsidRDefault="00385678" w:rsidP="00046D29">
      <w:pPr>
        <w:pStyle w:val="a5"/>
        <w:numPr>
          <w:ilvl w:val="1"/>
          <w:numId w:val="9"/>
        </w:numPr>
        <w:tabs>
          <w:tab w:val="left" w:pos="1341"/>
          <w:tab w:val="left" w:pos="1342"/>
          <w:tab w:val="left" w:pos="2565"/>
          <w:tab w:val="left" w:pos="4280"/>
          <w:tab w:val="left" w:pos="5090"/>
          <w:tab w:val="left" w:pos="6604"/>
          <w:tab w:val="left" w:pos="8525"/>
          <w:tab w:val="left" w:pos="8858"/>
          <w:tab w:val="left" w:pos="9484"/>
        </w:tabs>
        <w:spacing w:line="276" w:lineRule="auto"/>
        <w:ind w:right="237" w:firstLine="721"/>
        <w:rPr>
          <w:sz w:val="24"/>
          <w:szCs w:val="24"/>
          <w:lang w:val="ru-RU"/>
        </w:rPr>
      </w:pPr>
      <w:r w:rsidRPr="00E2157B">
        <w:rPr>
          <w:spacing w:val="2"/>
          <w:sz w:val="24"/>
          <w:szCs w:val="24"/>
          <w:lang w:val="ru-RU"/>
        </w:rPr>
        <w:t>Развитие</w:t>
      </w:r>
      <w:r w:rsidRPr="00E2157B">
        <w:rPr>
          <w:spacing w:val="2"/>
          <w:sz w:val="24"/>
          <w:szCs w:val="24"/>
          <w:lang w:val="ru-RU"/>
        </w:rPr>
        <w:tab/>
        <w:t>современных</w:t>
      </w:r>
      <w:r w:rsidRPr="00E2157B">
        <w:rPr>
          <w:spacing w:val="2"/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>форм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2"/>
          <w:sz w:val="24"/>
          <w:szCs w:val="24"/>
          <w:lang w:val="ru-RU"/>
        </w:rPr>
        <w:t>повышения</w:t>
      </w:r>
      <w:r w:rsidRPr="00E2157B">
        <w:rPr>
          <w:spacing w:val="2"/>
          <w:sz w:val="24"/>
          <w:szCs w:val="24"/>
          <w:lang w:val="ru-RU"/>
        </w:rPr>
        <w:tab/>
      </w:r>
      <w:r w:rsidRPr="00E2157B">
        <w:rPr>
          <w:spacing w:val="3"/>
          <w:sz w:val="24"/>
          <w:szCs w:val="24"/>
          <w:lang w:val="ru-RU"/>
        </w:rPr>
        <w:t>квалификации,</w:t>
      </w:r>
      <w:r w:rsidRPr="00E2157B">
        <w:rPr>
          <w:spacing w:val="3"/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>в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2"/>
          <w:sz w:val="24"/>
          <w:szCs w:val="24"/>
          <w:lang w:val="ru-RU"/>
        </w:rPr>
        <w:t>том</w:t>
      </w:r>
      <w:r w:rsidRPr="00E2157B">
        <w:rPr>
          <w:spacing w:val="2"/>
          <w:sz w:val="24"/>
          <w:szCs w:val="24"/>
          <w:lang w:val="ru-RU"/>
        </w:rPr>
        <w:tab/>
        <w:t>числе стажировок.</w:t>
      </w:r>
    </w:p>
    <w:p w:rsidR="00802AF0" w:rsidRDefault="00802AF0" w:rsidP="006B02AD">
      <w:pPr>
        <w:pStyle w:val="a3"/>
        <w:spacing w:line="276" w:lineRule="auto"/>
        <w:ind w:right="1349"/>
        <w:rPr>
          <w:sz w:val="24"/>
          <w:szCs w:val="24"/>
          <w:lang w:val="ru-RU"/>
        </w:rPr>
      </w:pPr>
    </w:p>
    <w:p w:rsidR="00072409" w:rsidRPr="006B02AD" w:rsidRDefault="00385678" w:rsidP="006B02AD">
      <w:pPr>
        <w:pStyle w:val="a3"/>
        <w:spacing w:line="276" w:lineRule="auto"/>
        <w:ind w:left="1327" w:right="1349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</w:rPr>
        <w:t>Перечень мероприятий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5607"/>
        <w:gridCol w:w="1909"/>
        <w:gridCol w:w="1997"/>
      </w:tblGrid>
      <w:tr w:rsidR="00072409" w:rsidRPr="00E2157B" w:rsidTr="00C718BE">
        <w:trPr>
          <w:trHeight w:hRule="exact" w:val="655"/>
        </w:trPr>
        <w:tc>
          <w:tcPr>
            <w:tcW w:w="627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40" w:line="276" w:lineRule="auto"/>
              <w:ind w:left="145" w:right="127" w:firstLine="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п/п</w:t>
            </w:r>
          </w:p>
        </w:tc>
        <w:tc>
          <w:tcPr>
            <w:tcW w:w="5607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176" w:line="276" w:lineRule="auto"/>
              <w:ind w:left="1343" w:righ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9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40" w:line="276" w:lineRule="auto"/>
              <w:ind w:left="364" w:right="347" w:firstLine="25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97" w:type="dxa"/>
            <w:shd w:val="clear" w:color="auto" w:fill="C2D69B" w:themeFill="accent3" w:themeFillTint="99"/>
          </w:tcPr>
          <w:p w:rsidR="00072409" w:rsidRPr="00E2157B" w:rsidRDefault="00385678" w:rsidP="00E2157B">
            <w:pPr>
              <w:pStyle w:val="TableParagraph"/>
              <w:spacing w:before="176" w:line="276" w:lineRule="auto"/>
              <w:ind w:left="201" w:right="12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Ответственный</w:t>
            </w:r>
          </w:p>
        </w:tc>
      </w:tr>
      <w:tr w:rsidR="007A3E9F" w:rsidRPr="00E2157B" w:rsidTr="00773B52">
        <w:trPr>
          <w:trHeight w:hRule="exact" w:val="1114"/>
        </w:trPr>
        <w:tc>
          <w:tcPr>
            <w:tcW w:w="627" w:type="dxa"/>
          </w:tcPr>
          <w:p w:rsidR="007A3E9F" w:rsidRPr="00E2157B" w:rsidRDefault="007A3E9F" w:rsidP="00E2157B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ind w:left="24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Реализация концепции повышения квалификации для различных категорий сотрудников техникума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vMerge w:val="restart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Заместитель директора по УМР, методист</w:t>
            </w:r>
          </w:p>
          <w:p w:rsidR="007A3E9F" w:rsidRPr="00E2157B" w:rsidRDefault="007A3E9F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3E9F" w:rsidRPr="00E2157B" w:rsidTr="00773B52">
        <w:trPr>
          <w:trHeight w:hRule="exact" w:val="562"/>
        </w:trPr>
        <w:tc>
          <w:tcPr>
            <w:tcW w:w="627" w:type="dxa"/>
          </w:tcPr>
          <w:p w:rsidR="007A3E9F" w:rsidRPr="00E2157B" w:rsidRDefault="007A3E9F" w:rsidP="00E2157B">
            <w:pPr>
              <w:pStyle w:val="TableParagraph"/>
              <w:spacing w:before="122" w:line="276" w:lineRule="auto"/>
              <w:ind w:left="24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tabs>
                <w:tab w:val="left" w:pos="1779"/>
                <w:tab w:val="left" w:pos="3311"/>
                <w:tab w:val="left" w:pos="5141"/>
              </w:tabs>
              <w:spacing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Организация</w:t>
            </w:r>
            <w:r w:rsidRPr="00E2157B">
              <w:rPr>
                <w:sz w:val="24"/>
                <w:szCs w:val="24"/>
                <w:lang w:val="ru-RU"/>
              </w:rPr>
              <w:tab/>
              <w:t>повышения</w:t>
            </w:r>
            <w:r w:rsidRPr="00E2157B">
              <w:rPr>
                <w:sz w:val="24"/>
                <w:szCs w:val="24"/>
                <w:lang w:val="ru-RU"/>
              </w:rPr>
              <w:tab/>
              <w:t>квалификации</w:t>
            </w:r>
            <w:r w:rsidRPr="00E2157B">
              <w:rPr>
                <w:sz w:val="24"/>
                <w:szCs w:val="24"/>
                <w:lang w:val="ru-RU"/>
              </w:rPr>
              <w:tab/>
              <w:t>для различных категорий работников</w:t>
            </w:r>
            <w:r w:rsidRPr="00E215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техникума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before="122" w:line="276" w:lineRule="auto"/>
              <w:ind w:left="306" w:right="30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</w:rPr>
            </w:pPr>
          </w:p>
        </w:tc>
      </w:tr>
      <w:tr w:rsidR="007A3E9F" w:rsidRPr="00E2157B" w:rsidTr="00773B52">
        <w:trPr>
          <w:trHeight w:hRule="exact" w:val="286"/>
        </w:trPr>
        <w:tc>
          <w:tcPr>
            <w:tcW w:w="627" w:type="dxa"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 направление на курсы повышения квалификации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306" w:right="30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 раз в 5 лет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3E9F" w:rsidRPr="00E2157B" w:rsidTr="00773B52">
        <w:trPr>
          <w:trHeight w:hRule="exact" w:val="562"/>
        </w:trPr>
        <w:tc>
          <w:tcPr>
            <w:tcW w:w="627" w:type="dxa"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- стажировки на производстве 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306" w:right="30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 раз</w:t>
            </w:r>
          </w:p>
          <w:p w:rsidR="007A3E9F" w:rsidRPr="00E2157B" w:rsidRDefault="007A3E9F" w:rsidP="00E2157B">
            <w:pPr>
              <w:pStyle w:val="TableParagraph"/>
              <w:spacing w:line="276" w:lineRule="auto"/>
              <w:ind w:left="305" w:right="307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3 года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3E9F" w:rsidRPr="00E2157B" w:rsidTr="00802AF0">
        <w:trPr>
          <w:trHeight w:hRule="exact" w:val="1037"/>
        </w:trPr>
        <w:tc>
          <w:tcPr>
            <w:tcW w:w="627" w:type="dxa"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03" w:right="334"/>
              <w:jc w:val="both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 организация курсов педагогического мастерства по внедрению современных, интерактивных форм обучения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ind w:left="306" w:right="306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3E9F" w:rsidRPr="000B00FD" w:rsidTr="00802AF0">
        <w:trPr>
          <w:trHeight w:hRule="exact" w:val="1278"/>
        </w:trPr>
        <w:tc>
          <w:tcPr>
            <w:tcW w:w="627" w:type="dxa"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03" w:right="65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 проведение курсов, обучающих семинаров, мастер-классов по использованию в образовательном процессе информационных и интернет</w:t>
            </w:r>
            <w:r w:rsidRPr="00E2157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2157B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7A3E9F" w:rsidRPr="00E2157B" w:rsidRDefault="007A3E9F" w:rsidP="00E2157B">
            <w:pPr>
              <w:pStyle w:val="TableParagraph"/>
              <w:spacing w:line="276" w:lineRule="auto"/>
              <w:ind w:left="691" w:right="153" w:hanging="521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не реже 2-х раз в год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A3E9F" w:rsidRPr="00E2157B" w:rsidTr="00773B52">
        <w:trPr>
          <w:trHeight w:hRule="exact" w:val="564"/>
        </w:trPr>
        <w:tc>
          <w:tcPr>
            <w:tcW w:w="627" w:type="dxa"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7" w:type="dxa"/>
          </w:tcPr>
          <w:p w:rsidR="007A3E9F" w:rsidRPr="00E2157B" w:rsidRDefault="007A3E9F" w:rsidP="00E2157B">
            <w:pPr>
              <w:pStyle w:val="TableParagraph"/>
              <w:spacing w:before="124"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- обучение педагогов по разным направлениям</w:t>
            </w:r>
          </w:p>
        </w:tc>
        <w:tc>
          <w:tcPr>
            <w:tcW w:w="1909" w:type="dxa"/>
          </w:tcPr>
          <w:p w:rsidR="007A3E9F" w:rsidRPr="00E2157B" w:rsidRDefault="007A3E9F" w:rsidP="00E2157B">
            <w:pPr>
              <w:pStyle w:val="TableParagraph"/>
              <w:spacing w:line="276" w:lineRule="auto"/>
              <w:ind w:left="158" w:right="141" w:firstLine="39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7" w:type="dxa"/>
            <w:vMerge/>
          </w:tcPr>
          <w:p w:rsidR="007A3E9F" w:rsidRPr="00E2157B" w:rsidRDefault="007A3E9F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2409" w:rsidRPr="00E2157B" w:rsidTr="00802AF0">
        <w:trPr>
          <w:trHeight w:hRule="exact" w:val="1276"/>
        </w:trPr>
        <w:tc>
          <w:tcPr>
            <w:tcW w:w="627" w:type="dxa"/>
          </w:tcPr>
          <w:p w:rsidR="00072409" w:rsidRPr="00E2157B" w:rsidRDefault="00072409" w:rsidP="00E2157B">
            <w:pPr>
              <w:pStyle w:val="TableParagraph"/>
              <w:spacing w:before="7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47273D" w:rsidP="00E2157B">
            <w:pPr>
              <w:pStyle w:val="TableParagraph"/>
              <w:spacing w:line="276" w:lineRule="auto"/>
              <w:ind w:left="24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07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3" w:right="175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Совершенствование дифференцированной системы материального и морального ст</w:t>
            </w:r>
            <w:r w:rsidR="0047273D" w:rsidRPr="00E2157B">
              <w:rPr>
                <w:sz w:val="24"/>
                <w:szCs w:val="24"/>
                <w:lang w:val="ru-RU"/>
              </w:rPr>
              <w:t>имулирования работников техникума</w:t>
            </w:r>
            <w:r w:rsidRPr="00E2157B">
              <w:rPr>
                <w:sz w:val="24"/>
                <w:szCs w:val="24"/>
                <w:lang w:val="ru-RU"/>
              </w:rPr>
              <w:t xml:space="preserve"> (системы эффективных контрактов)</w:t>
            </w:r>
          </w:p>
        </w:tc>
        <w:tc>
          <w:tcPr>
            <w:tcW w:w="1909" w:type="dxa"/>
          </w:tcPr>
          <w:p w:rsidR="00072409" w:rsidRPr="00E2157B" w:rsidRDefault="00072409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072409" w:rsidRPr="00E2157B" w:rsidRDefault="00385678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072409" w:rsidRPr="00E2157B" w:rsidRDefault="0047273D" w:rsidP="00E2157B">
            <w:pPr>
              <w:pStyle w:val="TableParagraph"/>
              <w:spacing w:line="276" w:lineRule="auto"/>
              <w:ind w:left="124" w:right="122" w:hanging="4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47273D" w:rsidRPr="00E2157B" w:rsidTr="00773B52">
        <w:trPr>
          <w:trHeight w:hRule="exact" w:val="1114"/>
        </w:trPr>
        <w:tc>
          <w:tcPr>
            <w:tcW w:w="627" w:type="dxa"/>
          </w:tcPr>
          <w:p w:rsidR="0047273D" w:rsidRPr="00E2157B" w:rsidRDefault="0047273D" w:rsidP="00E2157B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ind w:left="24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07" w:type="dxa"/>
          </w:tcPr>
          <w:p w:rsidR="0047273D" w:rsidRPr="00E2157B" w:rsidRDefault="0047273D" w:rsidP="00E2157B">
            <w:pPr>
              <w:pStyle w:val="TableParagraph"/>
              <w:spacing w:before="122"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Создание условий для активной, творческой деятельности педагогов, проведение конкурсов педагогического мастерства</w:t>
            </w:r>
          </w:p>
        </w:tc>
        <w:tc>
          <w:tcPr>
            <w:tcW w:w="1909" w:type="dxa"/>
          </w:tcPr>
          <w:p w:rsidR="0047273D" w:rsidRPr="00E2157B" w:rsidRDefault="0047273D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vMerge w:val="restart"/>
          </w:tcPr>
          <w:p w:rsidR="0047273D" w:rsidRPr="00E2157B" w:rsidRDefault="0047273D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Заместитель директора по УМР</w:t>
            </w:r>
          </w:p>
          <w:p w:rsidR="0047273D" w:rsidRPr="00E2157B" w:rsidRDefault="0047273D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273D" w:rsidRPr="00E2157B" w:rsidTr="00773B52">
        <w:trPr>
          <w:trHeight w:hRule="exact" w:val="1114"/>
        </w:trPr>
        <w:tc>
          <w:tcPr>
            <w:tcW w:w="627" w:type="dxa"/>
          </w:tcPr>
          <w:p w:rsidR="0047273D" w:rsidRPr="00E2157B" w:rsidRDefault="0047273D" w:rsidP="00E2157B">
            <w:pPr>
              <w:pStyle w:val="TableParagraph"/>
              <w:spacing w:before="9" w:line="276" w:lineRule="auto"/>
              <w:rPr>
                <w:sz w:val="24"/>
                <w:szCs w:val="24"/>
                <w:lang w:val="ru-RU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ind w:left="24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07" w:type="dxa"/>
          </w:tcPr>
          <w:p w:rsidR="0047273D" w:rsidRPr="00E2157B" w:rsidRDefault="0047273D" w:rsidP="00E2157B">
            <w:pPr>
              <w:pStyle w:val="TableParagraph"/>
              <w:spacing w:before="124" w:line="276" w:lineRule="auto"/>
              <w:ind w:left="103" w:right="4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Участие педагогических работников в региональных, всероссийских  конкурсах профессионального мастерства</w:t>
            </w:r>
          </w:p>
        </w:tc>
        <w:tc>
          <w:tcPr>
            <w:tcW w:w="1909" w:type="dxa"/>
          </w:tcPr>
          <w:p w:rsidR="0047273D" w:rsidRPr="00E2157B" w:rsidRDefault="0047273D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vMerge/>
          </w:tcPr>
          <w:p w:rsidR="0047273D" w:rsidRPr="00E2157B" w:rsidRDefault="0047273D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</w:rPr>
            </w:pPr>
          </w:p>
        </w:tc>
      </w:tr>
      <w:tr w:rsidR="0047273D" w:rsidRPr="00E2157B" w:rsidTr="00773B52">
        <w:trPr>
          <w:trHeight w:hRule="exact" w:val="1114"/>
        </w:trPr>
        <w:tc>
          <w:tcPr>
            <w:tcW w:w="627" w:type="dxa"/>
          </w:tcPr>
          <w:p w:rsidR="0047273D" w:rsidRPr="00E2157B" w:rsidRDefault="0047273D" w:rsidP="00E2157B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07" w:type="dxa"/>
          </w:tcPr>
          <w:p w:rsidR="0047273D" w:rsidRPr="00E2157B" w:rsidRDefault="0047273D" w:rsidP="00E2157B">
            <w:pPr>
              <w:pStyle w:val="TableParagraph"/>
              <w:spacing w:before="124" w:line="276" w:lineRule="auto"/>
              <w:ind w:left="103" w:right="278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Создание условий для успешной аттестации педагогических работников на квалификационные категории</w:t>
            </w:r>
          </w:p>
        </w:tc>
        <w:tc>
          <w:tcPr>
            <w:tcW w:w="1909" w:type="dxa"/>
          </w:tcPr>
          <w:p w:rsidR="0047273D" w:rsidRPr="00E2157B" w:rsidRDefault="0047273D" w:rsidP="00E2157B">
            <w:pPr>
              <w:pStyle w:val="TableParagraph"/>
              <w:spacing w:before="8" w:line="276" w:lineRule="auto"/>
              <w:rPr>
                <w:sz w:val="24"/>
                <w:szCs w:val="24"/>
                <w:lang w:val="ru-RU"/>
              </w:rPr>
            </w:pPr>
          </w:p>
          <w:p w:rsidR="0047273D" w:rsidRPr="00E2157B" w:rsidRDefault="0047273D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  <w:vMerge/>
          </w:tcPr>
          <w:p w:rsidR="0047273D" w:rsidRPr="00E2157B" w:rsidRDefault="0047273D" w:rsidP="00E2157B">
            <w:pPr>
              <w:pStyle w:val="TableParagraph"/>
              <w:spacing w:line="276" w:lineRule="auto"/>
              <w:ind w:left="261" w:right="260" w:hanging="2"/>
              <w:jc w:val="center"/>
              <w:rPr>
                <w:sz w:val="24"/>
                <w:szCs w:val="24"/>
              </w:rPr>
            </w:pPr>
          </w:p>
        </w:tc>
      </w:tr>
      <w:tr w:rsidR="00072409" w:rsidRPr="00E2157B" w:rsidTr="00802AF0">
        <w:trPr>
          <w:trHeight w:hRule="exact" w:val="1002"/>
        </w:trPr>
        <w:tc>
          <w:tcPr>
            <w:tcW w:w="627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47273D" w:rsidP="00E2157B">
            <w:pPr>
              <w:pStyle w:val="TableParagraph"/>
              <w:spacing w:before="1" w:line="276" w:lineRule="auto"/>
              <w:ind w:left="24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07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Тарификация педагогической нагрузки в соответствии с квалификацией педагогических работников и уровню полученного образования</w:t>
            </w:r>
          </w:p>
        </w:tc>
        <w:tc>
          <w:tcPr>
            <w:tcW w:w="1909" w:type="dxa"/>
          </w:tcPr>
          <w:p w:rsidR="00072409" w:rsidRPr="00E2157B" w:rsidRDefault="00385678" w:rsidP="00E2157B">
            <w:pPr>
              <w:pStyle w:val="TableParagraph"/>
              <w:spacing w:before="124"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072409" w:rsidRPr="00E2157B" w:rsidRDefault="00072409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072409" w:rsidRPr="00E2157B" w:rsidRDefault="0047273D" w:rsidP="00E2157B">
            <w:pPr>
              <w:pStyle w:val="TableParagraph"/>
              <w:spacing w:before="1" w:line="276" w:lineRule="auto"/>
              <w:ind w:left="153" w:right="15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 по У</w:t>
            </w:r>
            <w:r w:rsidR="00385678" w:rsidRPr="00E2157B">
              <w:rPr>
                <w:sz w:val="24"/>
                <w:szCs w:val="24"/>
              </w:rPr>
              <w:t>Р</w:t>
            </w:r>
          </w:p>
        </w:tc>
      </w:tr>
      <w:tr w:rsidR="00072409" w:rsidRPr="00E2157B" w:rsidTr="00802AF0">
        <w:trPr>
          <w:trHeight w:hRule="exact" w:val="727"/>
        </w:trPr>
        <w:tc>
          <w:tcPr>
            <w:tcW w:w="627" w:type="dxa"/>
          </w:tcPr>
          <w:p w:rsidR="00072409" w:rsidRPr="00E2157B" w:rsidRDefault="0047273D" w:rsidP="00E2157B">
            <w:pPr>
              <w:pStyle w:val="TableParagraph"/>
              <w:spacing w:before="124" w:line="276" w:lineRule="auto"/>
              <w:ind w:left="18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5607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3" w:right="1113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Оценка труда педагогических работников, организация наградной работы</w:t>
            </w:r>
          </w:p>
        </w:tc>
        <w:tc>
          <w:tcPr>
            <w:tcW w:w="1909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513" w:right="126" w:hanging="370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</w:rPr>
              <w:t>Администрация</w:t>
            </w:r>
          </w:p>
        </w:tc>
      </w:tr>
      <w:tr w:rsidR="00072409" w:rsidRPr="00E2157B" w:rsidTr="00802AF0">
        <w:trPr>
          <w:trHeight w:hRule="exact" w:val="849"/>
        </w:trPr>
        <w:tc>
          <w:tcPr>
            <w:tcW w:w="627" w:type="dxa"/>
          </w:tcPr>
          <w:p w:rsidR="00072409" w:rsidRPr="00E2157B" w:rsidRDefault="0047273D" w:rsidP="00E2157B">
            <w:pPr>
              <w:pStyle w:val="TableParagraph"/>
              <w:spacing w:before="122" w:line="276" w:lineRule="auto"/>
              <w:ind w:left="187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5607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103" w:right="426"/>
              <w:rPr>
                <w:sz w:val="24"/>
                <w:szCs w:val="24"/>
                <w:lang w:val="ru-RU"/>
              </w:rPr>
            </w:pPr>
            <w:r w:rsidRPr="00E2157B">
              <w:rPr>
                <w:sz w:val="24"/>
                <w:szCs w:val="24"/>
                <w:lang w:val="ru-RU"/>
              </w:rPr>
              <w:t>Формирование кадрового резерва для замещения вакантных управленческих должностей</w:t>
            </w:r>
          </w:p>
        </w:tc>
        <w:tc>
          <w:tcPr>
            <w:tcW w:w="1909" w:type="dxa"/>
          </w:tcPr>
          <w:p w:rsidR="00072409" w:rsidRPr="00E2157B" w:rsidRDefault="00385678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97" w:type="dxa"/>
          </w:tcPr>
          <w:p w:rsidR="00072409" w:rsidRPr="00E2157B" w:rsidRDefault="00385678" w:rsidP="00E2157B">
            <w:pPr>
              <w:pStyle w:val="TableParagraph"/>
              <w:spacing w:before="122" w:line="276" w:lineRule="auto"/>
              <w:ind w:left="155" w:right="15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Администрация</w:t>
            </w:r>
          </w:p>
        </w:tc>
      </w:tr>
    </w:tbl>
    <w:p w:rsidR="00802AF0" w:rsidRDefault="00891B2C" w:rsidP="00E2157B">
      <w:pPr>
        <w:tabs>
          <w:tab w:val="left" w:pos="5523"/>
        </w:tabs>
        <w:spacing w:before="42" w:line="276" w:lineRule="auto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          </w:t>
      </w:r>
      <w:r w:rsidR="00C71B28">
        <w:rPr>
          <w:b/>
          <w:sz w:val="24"/>
          <w:szCs w:val="24"/>
          <w:lang w:val="ru-RU"/>
        </w:rPr>
        <w:t xml:space="preserve">                             </w:t>
      </w:r>
    </w:p>
    <w:p w:rsidR="00891B2C" w:rsidRPr="00E2157B" w:rsidRDefault="00891B2C" w:rsidP="00A060A8">
      <w:pPr>
        <w:tabs>
          <w:tab w:val="left" w:pos="5523"/>
        </w:tabs>
        <w:spacing w:before="42" w:line="276" w:lineRule="auto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Развитие материально-технических</w:t>
      </w:r>
      <w:r w:rsidRPr="00E2157B">
        <w:rPr>
          <w:b/>
          <w:spacing w:val="-12"/>
          <w:sz w:val="24"/>
          <w:szCs w:val="24"/>
          <w:lang w:val="ru-RU"/>
        </w:rPr>
        <w:t xml:space="preserve"> </w:t>
      </w:r>
      <w:r w:rsidRPr="00E2157B">
        <w:rPr>
          <w:b/>
          <w:sz w:val="24"/>
          <w:szCs w:val="24"/>
          <w:lang w:val="ru-RU"/>
        </w:rPr>
        <w:t>ресурсов</w:t>
      </w:r>
    </w:p>
    <w:p w:rsidR="00891B2C" w:rsidRPr="00E2157B" w:rsidRDefault="00891B2C" w:rsidP="00E2157B">
      <w:pPr>
        <w:spacing w:line="276" w:lineRule="auto"/>
        <w:ind w:left="77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Задачи:</w:t>
      </w:r>
    </w:p>
    <w:p w:rsidR="00891B2C" w:rsidRDefault="00891B2C" w:rsidP="00046D29">
      <w:pPr>
        <w:pStyle w:val="a5"/>
        <w:numPr>
          <w:ilvl w:val="1"/>
          <w:numId w:val="27"/>
        </w:numPr>
        <w:tabs>
          <w:tab w:val="left" w:pos="934"/>
        </w:tabs>
        <w:spacing w:line="276" w:lineRule="auto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механизма материально-технического и финансового обеспечения перспективных задач развития</w:t>
      </w:r>
      <w:r w:rsidRPr="00E2157B">
        <w:rPr>
          <w:spacing w:val="-38"/>
          <w:sz w:val="24"/>
          <w:szCs w:val="24"/>
          <w:lang w:val="ru-RU"/>
        </w:rPr>
        <w:t xml:space="preserve"> </w:t>
      </w:r>
      <w:r w:rsidR="00C71B28">
        <w:rPr>
          <w:sz w:val="24"/>
          <w:szCs w:val="24"/>
          <w:lang w:val="ru-RU"/>
        </w:rPr>
        <w:t>техникума.</w:t>
      </w:r>
    </w:p>
    <w:p w:rsidR="000F21E4" w:rsidRPr="000F21E4" w:rsidRDefault="000F21E4" w:rsidP="000F21E4">
      <w:pPr>
        <w:pStyle w:val="a5"/>
        <w:numPr>
          <w:ilvl w:val="1"/>
          <w:numId w:val="27"/>
        </w:numPr>
        <w:tabs>
          <w:tab w:val="left" w:pos="934"/>
        </w:tabs>
        <w:spacing w:line="276" w:lineRule="auto"/>
        <w:rPr>
          <w:sz w:val="24"/>
          <w:szCs w:val="24"/>
          <w:lang w:val="ru-RU"/>
        </w:rPr>
      </w:pPr>
      <w:r w:rsidRPr="000F21E4">
        <w:rPr>
          <w:color w:val="000000"/>
          <w:sz w:val="24"/>
          <w:szCs w:val="24"/>
          <w:shd w:val="clear" w:color="auto" w:fill="FFFFFF"/>
          <w:lang w:val="ru-RU"/>
        </w:rPr>
        <w:t>создание современной, отвечающей требованиям федеральных государственных образовательных стандартов подготовки специалистов среднего звена</w:t>
      </w:r>
      <w:r w:rsidR="00AC3EFB">
        <w:rPr>
          <w:color w:val="000000"/>
          <w:sz w:val="24"/>
          <w:szCs w:val="24"/>
          <w:shd w:val="clear" w:color="auto" w:fill="FFFFFF"/>
          <w:lang w:val="ru-RU"/>
        </w:rPr>
        <w:t xml:space="preserve"> учебно – материальной базы.</w:t>
      </w:r>
    </w:p>
    <w:p w:rsidR="00891B2C" w:rsidRPr="00E2157B" w:rsidRDefault="00891B2C" w:rsidP="00E2157B">
      <w:pPr>
        <w:pStyle w:val="a3"/>
        <w:spacing w:line="276" w:lineRule="auto"/>
        <w:ind w:left="1322" w:right="1349"/>
        <w:jc w:val="center"/>
        <w:rPr>
          <w:sz w:val="24"/>
          <w:szCs w:val="24"/>
          <w:lang w:val="ru-RU"/>
        </w:rPr>
      </w:pPr>
    </w:p>
    <w:p w:rsidR="00400CB8" w:rsidRPr="00E2157B" w:rsidRDefault="00385678" w:rsidP="000F21E4">
      <w:pPr>
        <w:pStyle w:val="a3"/>
        <w:spacing w:line="276" w:lineRule="auto"/>
        <w:ind w:left="1322" w:right="1349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</w:rPr>
        <w:t>Перечень мероприятий</w:t>
      </w:r>
    </w:p>
    <w:tbl>
      <w:tblPr>
        <w:tblStyle w:val="a6"/>
        <w:tblW w:w="10336" w:type="dxa"/>
        <w:tblInd w:w="392" w:type="dxa"/>
        <w:tblLayout w:type="fixed"/>
        <w:tblLook w:val="04A0"/>
      </w:tblPr>
      <w:tblGrid>
        <w:gridCol w:w="851"/>
        <w:gridCol w:w="5528"/>
        <w:gridCol w:w="1275"/>
        <w:gridCol w:w="1276"/>
        <w:gridCol w:w="1406"/>
      </w:tblGrid>
      <w:tr w:rsidR="00400CB8" w:rsidRPr="00E2157B" w:rsidTr="00C718BE">
        <w:tc>
          <w:tcPr>
            <w:tcW w:w="851" w:type="dxa"/>
            <w:vMerge w:val="restart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ind w:right="1349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82" w:type="dxa"/>
            <w:gridSpan w:val="2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Объемы финансирования</w:t>
            </w:r>
          </w:p>
          <w:p w:rsidR="009F5ED2" w:rsidRPr="00E2157B" w:rsidRDefault="009F5ED2" w:rsidP="00E2157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(руб)</w:t>
            </w:r>
          </w:p>
        </w:tc>
      </w:tr>
      <w:tr w:rsidR="00400CB8" w:rsidRPr="00E2157B" w:rsidTr="00C718BE">
        <w:tc>
          <w:tcPr>
            <w:tcW w:w="851" w:type="dxa"/>
            <w:vMerge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TableParagraph"/>
              <w:spacing w:line="276" w:lineRule="auto"/>
              <w:ind w:right="3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Бюджет</w:t>
            </w:r>
          </w:p>
        </w:tc>
        <w:tc>
          <w:tcPr>
            <w:tcW w:w="1406" w:type="dxa"/>
            <w:shd w:val="clear" w:color="auto" w:fill="C2D69B" w:themeFill="accent3" w:themeFillTint="99"/>
          </w:tcPr>
          <w:p w:rsidR="00400CB8" w:rsidRPr="00E2157B" w:rsidRDefault="00400CB8" w:rsidP="00E2157B">
            <w:pPr>
              <w:pStyle w:val="TableParagraph"/>
              <w:spacing w:line="276" w:lineRule="auto"/>
              <w:ind w:left="-108" w:right="-12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Внебюджет</w:t>
            </w:r>
          </w:p>
        </w:tc>
      </w:tr>
      <w:tr w:rsidR="00400CB8" w:rsidRPr="000B00FD" w:rsidTr="00C718BE">
        <w:tc>
          <w:tcPr>
            <w:tcW w:w="851" w:type="dxa"/>
            <w:shd w:val="clear" w:color="auto" w:fill="F2DBDB" w:themeFill="accent2" w:themeFillTint="33"/>
          </w:tcPr>
          <w:p w:rsidR="00400CB8" w:rsidRPr="00E2157B" w:rsidRDefault="00400CB8" w:rsidP="00E2157B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400CB8" w:rsidRPr="00E2157B" w:rsidRDefault="00400CB8" w:rsidP="00E2157B">
            <w:pPr>
              <w:pStyle w:val="TableParagraph"/>
              <w:spacing w:line="276" w:lineRule="auto"/>
              <w:ind w:left="103" w:right="104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Приведение в нормативное состояние учебно – материальной базы техникума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00CB8" w:rsidRPr="00E2157B" w:rsidRDefault="00400CB8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400CB8" w:rsidRPr="00E2157B" w:rsidRDefault="00400CB8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2DBDB" w:themeFill="accent2" w:themeFillTint="33"/>
          </w:tcPr>
          <w:p w:rsidR="00400CB8" w:rsidRPr="00E2157B" w:rsidRDefault="00400CB8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5ED2" w:rsidRPr="00E2157B" w:rsidTr="009F5ED2">
        <w:tc>
          <w:tcPr>
            <w:tcW w:w="851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кровли здания техникума</w:t>
            </w:r>
          </w:p>
        </w:tc>
        <w:tc>
          <w:tcPr>
            <w:tcW w:w="1275" w:type="dxa"/>
          </w:tcPr>
          <w:p w:rsidR="009F5ED2" w:rsidRPr="00E2157B" w:rsidRDefault="009F5ED2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млн.</w:t>
            </w:r>
          </w:p>
        </w:tc>
        <w:tc>
          <w:tcPr>
            <w:tcW w:w="140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750 000</w:t>
            </w:r>
          </w:p>
        </w:tc>
      </w:tr>
      <w:tr w:rsidR="009F5ED2" w:rsidRPr="00E2157B" w:rsidTr="009F5ED2">
        <w:tc>
          <w:tcPr>
            <w:tcW w:w="851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окон в здании учебных мастерских по тракторам в Юсьвинском филиале техникума</w:t>
            </w:r>
          </w:p>
        </w:tc>
        <w:tc>
          <w:tcPr>
            <w:tcW w:w="1275" w:type="dxa"/>
          </w:tcPr>
          <w:p w:rsidR="009F5ED2" w:rsidRPr="00E2157B" w:rsidRDefault="009F5ED2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400 000</w:t>
            </w:r>
          </w:p>
        </w:tc>
      </w:tr>
      <w:tr w:rsidR="009F5ED2" w:rsidRPr="00E2157B" w:rsidTr="009F5ED2">
        <w:tc>
          <w:tcPr>
            <w:tcW w:w="851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9F5ED2" w:rsidRPr="00E2157B" w:rsidRDefault="009F5ED2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Реконструкция котельной в Юсьвинском филиале техникума (перевод на газовое </w:t>
            </w:r>
            <w:r w:rsidRPr="00E2157B">
              <w:rPr>
                <w:sz w:val="24"/>
                <w:szCs w:val="24"/>
              </w:rPr>
              <w:lastRenderedPageBreak/>
              <w:t>отопление)</w:t>
            </w:r>
          </w:p>
        </w:tc>
        <w:tc>
          <w:tcPr>
            <w:tcW w:w="1275" w:type="dxa"/>
          </w:tcPr>
          <w:p w:rsidR="009F5ED2" w:rsidRPr="00E2157B" w:rsidRDefault="009F5ED2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  <w:r w:rsidR="00CF6017" w:rsidRPr="00E2157B">
              <w:rPr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млн 383 000</w:t>
            </w:r>
          </w:p>
        </w:tc>
        <w:tc>
          <w:tcPr>
            <w:tcW w:w="1406" w:type="dxa"/>
          </w:tcPr>
          <w:p w:rsidR="009F5ED2" w:rsidRPr="00E2157B" w:rsidRDefault="009F5ED2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6017" w:rsidRPr="00E2157B" w:rsidTr="009F5ED2">
        <w:tc>
          <w:tcPr>
            <w:tcW w:w="851" w:type="dxa"/>
          </w:tcPr>
          <w:p w:rsidR="00CF6017" w:rsidRPr="00E2157B" w:rsidRDefault="00CF6017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528" w:type="dxa"/>
          </w:tcPr>
          <w:p w:rsidR="00CF6017" w:rsidRPr="00E2157B" w:rsidRDefault="00CF6017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Изготовление проектной документации на строительство учебных мастерских по ветеринарии</w:t>
            </w:r>
          </w:p>
        </w:tc>
        <w:tc>
          <w:tcPr>
            <w:tcW w:w="1275" w:type="dxa"/>
          </w:tcPr>
          <w:p w:rsidR="00CF6017" w:rsidRPr="00E2157B" w:rsidRDefault="00CF6017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– 2018 г</w:t>
            </w:r>
          </w:p>
        </w:tc>
        <w:tc>
          <w:tcPr>
            <w:tcW w:w="1276" w:type="dxa"/>
          </w:tcPr>
          <w:p w:rsidR="00CF6017" w:rsidRPr="00E2157B" w:rsidRDefault="00CF6017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F6017" w:rsidRPr="00E2157B" w:rsidRDefault="00CF6017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600 000</w:t>
            </w:r>
          </w:p>
        </w:tc>
      </w:tr>
      <w:tr w:rsidR="00CF6017" w:rsidRPr="00E2157B" w:rsidTr="009F5ED2">
        <w:tc>
          <w:tcPr>
            <w:tcW w:w="851" w:type="dxa"/>
          </w:tcPr>
          <w:p w:rsidR="00CF6017" w:rsidRPr="00E2157B" w:rsidRDefault="00CF6017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CF6017" w:rsidRPr="00E2157B" w:rsidRDefault="00DB33CD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Обустройство учебного Автодрома (строительство «горки», разметка, монтаж освещения)</w:t>
            </w:r>
          </w:p>
        </w:tc>
        <w:tc>
          <w:tcPr>
            <w:tcW w:w="1275" w:type="dxa"/>
          </w:tcPr>
          <w:p w:rsidR="00CF6017" w:rsidRPr="00E2157B" w:rsidRDefault="00DB33CD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F6017" w:rsidRPr="00E2157B" w:rsidRDefault="00CF6017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F6017" w:rsidRPr="00E2157B" w:rsidRDefault="00DB33CD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800 000</w:t>
            </w:r>
          </w:p>
        </w:tc>
      </w:tr>
      <w:tr w:rsidR="00DB33CD" w:rsidRPr="00E2157B" w:rsidTr="009F5ED2">
        <w:tc>
          <w:tcPr>
            <w:tcW w:w="851" w:type="dxa"/>
          </w:tcPr>
          <w:p w:rsidR="00DB33CD" w:rsidRPr="00E2157B" w:rsidRDefault="00DB33CD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DB33CD" w:rsidRPr="00E2157B" w:rsidRDefault="00DB33CD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Капитальный ремонт системы отопления в Юсьвинском филиале техникума (главный корпус)</w:t>
            </w:r>
          </w:p>
        </w:tc>
        <w:tc>
          <w:tcPr>
            <w:tcW w:w="1275" w:type="dxa"/>
          </w:tcPr>
          <w:p w:rsidR="00DB33CD" w:rsidRPr="00E2157B" w:rsidRDefault="00DB33CD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B33CD" w:rsidRPr="00E2157B" w:rsidRDefault="00DB33CD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млн 148 000</w:t>
            </w:r>
          </w:p>
        </w:tc>
        <w:tc>
          <w:tcPr>
            <w:tcW w:w="1406" w:type="dxa"/>
          </w:tcPr>
          <w:p w:rsidR="00DB33CD" w:rsidRPr="00E2157B" w:rsidRDefault="00DB33CD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715 000</w:t>
            </w:r>
          </w:p>
        </w:tc>
      </w:tr>
      <w:tr w:rsidR="000C0123" w:rsidRPr="00E2157B" w:rsidTr="009F5ED2">
        <w:tc>
          <w:tcPr>
            <w:tcW w:w="851" w:type="dxa"/>
          </w:tcPr>
          <w:p w:rsidR="000C0123" w:rsidRPr="00E2157B" w:rsidRDefault="000C012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0C0123" w:rsidRPr="00E2157B" w:rsidRDefault="000C012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внутренней системы отопления учебного корпуса, перехода и актового зала Юсьвинского филиала техникума</w:t>
            </w:r>
          </w:p>
        </w:tc>
        <w:tc>
          <w:tcPr>
            <w:tcW w:w="1275" w:type="dxa"/>
          </w:tcPr>
          <w:p w:rsidR="000C0123" w:rsidRPr="00E2157B" w:rsidRDefault="000C0123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0C0123" w:rsidRPr="00E2157B" w:rsidRDefault="000C012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 млн 112 000</w:t>
            </w:r>
          </w:p>
        </w:tc>
        <w:tc>
          <w:tcPr>
            <w:tcW w:w="1406" w:type="dxa"/>
          </w:tcPr>
          <w:p w:rsidR="000C0123" w:rsidRPr="00E2157B" w:rsidRDefault="000C012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704 000</w:t>
            </w:r>
          </w:p>
        </w:tc>
      </w:tr>
      <w:tr w:rsidR="00661F94" w:rsidRPr="00E2157B" w:rsidTr="009F5ED2">
        <w:tc>
          <w:tcPr>
            <w:tcW w:w="851" w:type="dxa"/>
          </w:tcPr>
          <w:p w:rsidR="00661F94" w:rsidRPr="00E2157B" w:rsidRDefault="00661F94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661F94" w:rsidRPr="00E2157B" w:rsidRDefault="00661F94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актового зала</w:t>
            </w:r>
          </w:p>
        </w:tc>
        <w:tc>
          <w:tcPr>
            <w:tcW w:w="1275" w:type="dxa"/>
          </w:tcPr>
          <w:p w:rsidR="00661F94" w:rsidRPr="00E2157B" w:rsidRDefault="00661F94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61F94" w:rsidRPr="00E2157B" w:rsidRDefault="00661F94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306 000</w:t>
            </w:r>
          </w:p>
        </w:tc>
        <w:tc>
          <w:tcPr>
            <w:tcW w:w="1406" w:type="dxa"/>
          </w:tcPr>
          <w:p w:rsidR="00661F94" w:rsidRPr="00E2157B" w:rsidRDefault="00661F94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101 000</w:t>
            </w:r>
          </w:p>
        </w:tc>
      </w:tr>
      <w:tr w:rsidR="00661F94" w:rsidRPr="00E2157B" w:rsidTr="009F5ED2">
        <w:tc>
          <w:tcPr>
            <w:tcW w:w="851" w:type="dxa"/>
          </w:tcPr>
          <w:p w:rsidR="00661F94" w:rsidRPr="00E2157B" w:rsidRDefault="00661F94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661F94" w:rsidRPr="00E2157B" w:rsidRDefault="007F299D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275" w:type="dxa"/>
          </w:tcPr>
          <w:p w:rsidR="00661F94" w:rsidRPr="00E2157B" w:rsidRDefault="007F299D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61F94" w:rsidRPr="00E2157B" w:rsidRDefault="007F299D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566 000</w:t>
            </w:r>
          </w:p>
        </w:tc>
        <w:tc>
          <w:tcPr>
            <w:tcW w:w="1406" w:type="dxa"/>
          </w:tcPr>
          <w:p w:rsidR="00661F94" w:rsidRPr="00E2157B" w:rsidRDefault="007F299D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188 000</w:t>
            </w:r>
          </w:p>
        </w:tc>
      </w:tr>
      <w:tr w:rsidR="00661F94" w:rsidRPr="00E2157B" w:rsidTr="009F5ED2">
        <w:tc>
          <w:tcPr>
            <w:tcW w:w="851" w:type="dxa"/>
          </w:tcPr>
          <w:p w:rsidR="00661F94" w:rsidRPr="00E2157B" w:rsidRDefault="00063686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661F94" w:rsidRPr="00E2157B" w:rsidRDefault="0000285F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Замена дверей кабинетов учебного корпуса техникума</w:t>
            </w:r>
          </w:p>
        </w:tc>
        <w:tc>
          <w:tcPr>
            <w:tcW w:w="1275" w:type="dxa"/>
          </w:tcPr>
          <w:p w:rsidR="00661F94" w:rsidRPr="00E2157B" w:rsidRDefault="0000285F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61F94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308 000</w:t>
            </w:r>
          </w:p>
        </w:tc>
        <w:tc>
          <w:tcPr>
            <w:tcW w:w="1406" w:type="dxa"/>
          </w:tcPr>
          <w:p w:rsidR="00661F94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236 000</w:t>
            </w:r>
          </w:p>
        </w:tc>
      </w:tr>
      <w:tr w:rsidR="0000285F" w:rsidRPr="00E2157B" w:rsidTr="009F5ED2">
        <w:tc>
          <w:tcPr>
            <w:tcW w:w="851" w:type="dxa"/>
          </w:tcPr>
          <w:p w:rsidR="0000285F" w:rsidRPr="00E2157B" w:rsidRDefault="0000285F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00285F" w:rsidRPr="00E2157B" w:rsidRDefault="0000285F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Замена окон в учебном корпусе техникума</w:t>
            </w:r>
          </w:p>
        </w:tc>
        <w:tc>
          <w:tcPr>
            <w:tcW w:w="1275" w:type="dxa"/>
          </w:tcPr>
          <w:p w:rsidR="0000285F" w:rsidRPr="00E2157B" w:rsidRDefault="0000285F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00285F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972 000</w:t>
            </w:r>
          </w:p>
        </w:tc>
        <w:tc>
          <w:tcPr>
            <w:tcW w:w="1406" w:type="dxa"/>
          </w:tcPr>
          <w:p w:rsidR="0000285F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324 000</w:t>
            </w:r>
          </w:p>
        </w:tc>
      </w:tr>
      <w:tr w:rsidR="0000285F" w:rsidRPr="00E2157B" w:rsidTr="00C718BE">
        <w:tc>
          <w:tcPr>
            <w:tcW w:w="851" w:type="dxa"/>
            <w:shd w:val="clear" w:color="auto" w:fill="F2DBDB" w:themeFill="accent2" w:themeFillTint="33"/>
          </w:tcPr>
          <w:p w:rsidR="0000285F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00285F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Материально – техническое оснащение техникума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00285F" w:rsidRPr="00E2157B" w:rsidRDefault="0000285F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00285F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2DBDB" w:themeFill="accent2" w:themeFillTint="33"/>
          </w:tcPr>
          <w:p w:rsidR="0000285F" w:rsidRPr="00E2157B" w:rsidRDefault="0000285F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компьютерной техники для кабинета «Агрономия»</w:t>
            </w:r>
          </w:p>
        </w:tc>
        <w:tc>
          <w:tcPr>
            <w:tcW w:w="1275" w:type="dxa"/>
          </w:tcPr>
          <w:p w:rsidR="00C42031" w:rsidRPr="00E2157B" w:rsidRDefault="00C4203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250 000</w:t>
            </w: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стендов для кабинета ОБЖ</w:t>
            </w:r>
          </w:p>
        </w:tc>
        <w:tc>
          <w:tcPr>
            <w:tcW w:w="1275" w:type="dxa"/>
          </w:tcPr>
          <w:p w:rsidR="00C42031" w:rsidRPr="00E2157B" w:rsidRDefault="00C4203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50 000</w:t>
            </w: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оборудования для освещения теплицы и капельного полива</w:t>
            </w:r>
          </w:p>
        </w:tc>
        <w:tc>
          <w:tcPr>
            <w:tcW w:w="1275" w:type="dxa"/>
          </w:tcPr>
          <w:p w:rsidR="00C42031" w:rsidRPr="00E2157B" w:rsidRDefault="00C4203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100 000</w:t>
            </w: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Оснащение ветеринарной клиники современным оборудованием (стерилизаторы, лампы, хирургические инструменты)</w:t>
            </w:r>
          </w:p>
        </w:tc>
        <w:tc>
          <w:tcPr>
            <w:tcW w:w="1275" w:type="dxa"/>
          </w:tcPr>
          <w:p w:rsidR="00C42031" w:rsidRPr="00E2157B" w:rsidRDefault="00C4203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200 000</w:t>
            </w: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C42031" w:rsidRPr="00E2157B" w:rsidRDefault="00C42031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макетов, стендов в кабинет механизации сельского хозяйства</w:t>
            </w:r>
          </w:p>
        </w:tc>
        <w:tc>
          <w:tcPr>
            <w:tcW w:w="1275" w:type="dxa"/>
          </w:tcPr>
          <w:p w:rsidR="00C42031" w:rsidRPr="00E2157B" w:rsidRDefault="00C42031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150 000</w:t>
            </w: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4E568C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C42031" w:rsidRPr="00E2157B" w:rsidRDefault="004E568C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микроскопов для кабинетов ветеринарных, агрономических и зоотехнических дисциплин.</w:t>
            </w:r>
          </w:p>
        </w:tc>
        <w:tc>
          <w:tcPr>
            <w:tcW w:w="1275" w:type="dxa"/>
          </w:tcPr>
          <w:p w:rsidR="00C42031" w:rsidRPr="00E2157B" w:rsidRDefault="007F567C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42031" w:rsidRPr="00E2157B" w:rsidRDefault="007F567C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100 000</w:t>
            </w: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A9131A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C42031" w:rsidRPr="00E2157B" w:rsidRDefault="00A9131A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электронных весов ( 2 шт.)</w:t>
            </w:r>
          </w:p>
        </w:tc>
        <w:tc>
          <w:tcPr>
            <w:tcW w:w="1275" w:type="dxa"/>
          </w:tcPr>
          <w:p w:rsidR="00C42031" w:rsidRPr="00E2157B" w:rsidRDefault="00A9131A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C42031" w:rsidRPr="00E2157B" w:rsidRDefault="00A9131A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60 000</w:t>
            </w:r>
          </w:p>
        </w:tc>
      </w:tr>
      <w:tr w:rsidR="00C42031" w:rsidRPr="00E2157B" w:rsidTr="009F5ED2">
        <w:tc>
          <w:tcPr>
            <w:tcW w:w="851" w:type="dxa"/>
          </w:tcPr>
          <w:p w:rsidR="00C42031" w:rsidRPr="00E2157B" w:rsidRDefault="008F7BF4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C42031" w:rsidRPr="00E2157B" w:rsidRDefault="008F7BF4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лабораторного оборудования по зоотехнии, ветеринарии и агрономии</w:t>
            </w:r>
          </w:p>
        </w:tc>
        <w:tc>
          <w:tcPr>
            <w:tcW w:w="1275" w:type="dxa"/>
          </w:tcPr>
          <w:p w:rsidR="00C42031" w:rsidRPr="00E2157B" w:rsidRDefault="00A61B33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C42031" w:rsidRPr="00E2157B" w:rsidRDefault="00A61B3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240 000</w:t>
            </w:r>
          </w:p>
        </w:tc>
        <w:tc>
          <w:tcPr>
            <w:tcW w:w="1406" w:type="dxa"/>
          </w:tcPr>
          <w:p w:rsidR="00C42031" w:rsidRPr="00E2157B" w:rsidRDefault="00C42031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7BF4" w:rsidRPr="00E2157B" w:rsidTr="009F5ED2">
        <w:tc>
          <w:tcPr>
            <w:tcW w:w="851" w:type="dxa"/>
          </w:tcPr>
          <w:p w:rsidR="008F7BF4" w:rsidRPr="00E2157B" w:rsidRDefault="00A61B3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8F7BF4" w:rsidRPr="00E2157B" w:rsidRDefault="00A61B3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учебной литературы по механизации сельского хозяйства, зоотехнии, земельно – имущественным отношениям.</w:t>
            </w:r>
          </w:p>
        </w:tc>
        <w:tc>
          <w:tcPr>
            <w:tcW w:w="1275" w:type="dxa"/>
          </w:tcPr>
          <w:p w:rsidR="008F7BF4" w:rsidRPr="00E2157B" w:rsidRDefault="00D94C53" w:rsidP="00E215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– 2018 г</w:t>
            </w:r>
          </w:p>
        </w:tc>
        <w:tc>
          <w:tcPr>
            <w:tcW w:w="1276" w:type="dxa"/>
          </w:tcPr>
          <w:p w:rsidR="008F7BF4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100 000</w:t>
            </w:r>
          </w:p>
        </w:tc>
        <w:tc>
          <w:tcPr>
            <w:tcW w:w="1406" w:type="dxa"/>
          </w:tcPr>
          <w:p w:rsidR="008F7BF4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100 000</w:t>
            </w:r>
          </w:p>
        </w:tc>
      </w:tr>
    </w:tbl>
    <w:p w:rsidR="00D66CB9" w:rsidRPr="00E2157B" w:rsidRDefault="00D66CB9" w:rsidP="00E2157B">
      <w:pPr>
        <w:pStyle w:val="a3"/>
        <w:spacing w:line="276" w:lineRule="auto"/>
        <w:ind w:left="1322" w:right="1349"/>
        <w:jc w:val="center"/>
        <w:rPr>
          <w:sz w:val="24"/>
          <w:szCs w:val="24"/>
          <w:lang w:val="ru-RU"/>
        </w:rPr>
      </w:pPr>
    </w:p>
    <w:p w:rsidR="00037B17" w:rsidRDefault="00037B17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037B17" w:rsidRDefault="00037B17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A060A8" w:rsidRDefault="00A060A8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037B17" w:rsidRDefault="00037B17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037B17" w:rsidRDefault="00037B17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037B17" w:rsidRDefault="00037B17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p w:rsidR="00D94C53" w:rsidRPr="00E2157B" w:rsidRDefault="00D94C53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lastRenderedPageBreak/>
        <w:t>Создание и организация функционирования питомника цветочных и декоративных растений и дендропарка</w:t>
      </w:r>
    </w:p>
    <w:p w:rsidR="00D94C53" w:rsidRPr="00E2157B" w:rsidRDefault="00D94C53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10348" w:type="dxa"/>
        <w:tblInd w:w="392" w:type="dxa"/>
        <w:tblLayout w:type="fixed"/>
        <w:tblLook w:val="04A0"/>
      </w:tblPr>
      <w:tblGrid>
        <w:gridCol w:w="851"/>
        <w:gridCol w:w="6803"/>
        <w:gridCol w:w="2694"/>
      </w:tblGrid>
      <w:tr w:rsidR="00D94C53" w:rsidRPr="00E2157B" w:rsidTr="00C718BE">
        <w:trPr>
          <w:trHeight w:val="376"/>
        </w:trPr>
        <w:tc>
          <w:tcPr>
            <w:tcW w:w="851" w:type="dxa"/>
            <w:vMerge w:val="restart"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ind w:right="1349"/>
              <w:rPr>
                <w:sz w:val="24"/>
                <w:szCs w:val="24"/>
              </w:rPr>
            </w:pPr>
          </w:p>
        </w:tc>
        <w:tc>
          <w:tcPr>
            <w:tcW w:w="6803" w:type="dxa"/>
            <w:vMerge w:val="restart"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</w:tr>
      <w:tr w:rsidR="00D94C53" w:rsidRPr="00E2157B" w:rsidTr="00C718BE">
        <w:trPr>
          <w:trHeight w:val="376"/>
        </w:trPr>
        <w:tc>
          <w:tcPr>
            <w:tcW w:w="851" w:type="dxa"/>
            <w:vMerge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  <w:vMerge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C2D69B" w:themeFill="accent3" w:themeFillTint="99"/>
          </w:tcPr>
          <w:p w:rsidR="00D94C53" w:rsidRPr="00E2157B" w:rsidRDefault="00D94C53" w:rsidP="00E2157B">
            <w:pPr>
              <w:pStyle w:val="a3"/>
              <w:spacing w:line="276" w:lineRule="auto"/>
              <w:ind w:right="1349"/>
              <w:jc w:val="center"/>
              <w:rPr>
                <w:sz w:val="24"/>
                <w:szCs w:val="24"/>
              </w:rPr>
            </w:pP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саженцев, семенного материала, деревьев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– 2017 г г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Обустройство дендропарка, укладка дорожек, посадка деревьев.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Установка беседки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Обустройство декоративного пруда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Установление малых архитектурных форм и их установка на территории дендропарка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Разбивка розария и его оформление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</w:tr>
      <w:tr w:rsidR="00D94C53" w:rsidRPr="00E2157B" w:rsidTr="00D94C53">
        <w:tc>
          <w:tcPr>
            <w:tcW w:w="851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803" w:type="dxa"/>
          </w:tcPr>
          <w:p w:rsidR="00D94C53" w:rsidRPr="00E2157B" w:rsidRDefault="00D94C53" w:rsidP="00E2157B">
            <w:pPr>
              <w:pStyle w:val="TableParagraph"/>
              <w:spacing w:line="276" w:lineRule="auto"/>
              <w:ind w:left="103"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Обустройство газонных участков</w:t>
            </w:r>
          </w:p>
        </w:tc>
        <w:tc>
          <w:tcPr>
            <w:tcW w:w="2694" w:type="dxa"/>
          </w:tcPr>
          <w:p w:rsidR="00D94C53" w:rsidRPr="00E2157B" w:rsidRDefault="00D94C53" w:rsidP="00E2157B">
            <w:pPr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</w:t>
            </w:r>
          </w:p>
        </w:tc>
      </w:tr>
    </w:tbl>
    <w:p w:rsidR="006B02AD" w:rsidRDefault="006B02AD" w:rsidP="00BC4DC2">
      <w:pPr>
        <w:pStyle w:val="a3"/>
        <w:spacing w:line="276" w:lineRule="auto"/>
        <w:ind w:right="1349"/>
        <w:rPr>
          <w:b/>
          <w:sz w:val="24"/>
          <w:szCs w:val="24"/>
          <w:lang w:val="ru-RU"/>
        </w:rPr>
      </w:pPr>
    </w:p>
    <w:p w:rsidR="00E2157B" w:rsidRDefault="00E2157B" w:rsidP="00E2157B">
      <w:pPr>
        <w:pStyle w:val="a3"/>
        <w:spacing w:line="276" w:lineRule="auto"/>
        <w:ind w:left="1322" w:right="134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Создание мини – фермы</w:t>
      </w:r>
    </w:p>
    <w:p w:rsidR="00E2157B" w:rsidRDefault="00E2157B" w:rsidP="00E2157B">
      <w:pPr>
        <w:pStyle w:val="a3"/>
        <w:spacing w:line="276" w:lineRule="auto"/>
        <w:ind w:left="1322" w:right="1349"/>
        <w:rPr>
          <w:sz w:val="24"/>
          <w:szCs w:val="24"/>
          <w:lang w:val="ru-RU"/>
        </w:rPr>
      </w:pPr>
    </w:p>
    <w:p w:rsidR="00E2157B" w:rsidRDefault="00E2157B" w:rsidP="00CE5368">
      <w:pPr>
        <w:pStyle w:val="a3"/>
        <w:spacing w:line="276" w:lineRule="auto"/>
        <w:ind w:left="426" w:right="2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целях освоения студентами профессиональных </w:t>
      </w:r>
      <w:r w:rsidR="00097DCB">
        <w:rPr>
          <w:sz w:val="24"/>
          <w:szCs w:val="24"/>
          <w:lang w:val="ru-RU"/>
        </w:rPr>
        <w:t>компетенций</w:t>
      </w:r>
      <w:r w:rsidR="00CE5368">
        <w:rPr>
          <w:sz w:val="24"/>
          <w:szCs w:val="24"/>
          <w:lang w:val="ru-RU"/>
        </w:rPr>
        <w:t xml:space="preserve">, а также организации профориентационной, экскурсионной работы с детьми г. Кудымкара </w:t>
      </w:r>
      <w:r w:rsidR="00E261A7">
        <w:rPr>
          <w:sz w:val="24"/>
          <w:szCs w:val="24"/>
          <w:lang w:val="ru-RU"/>
        </w:rPr>
        <w:t>в техникуме планируется создание мини – фермы.</w:t>
      </w:r>
    </w:p>
    <w:p w:rsidR="00CE5368" w:rsidRDefault="00CE5368" w:rsidP="00CE5368">
      <w:pPr>
        <w:pStyle w:val="a3"/>
        <w:spacing w:line="276" w:lineRule="auto"/>
        <w:ind w:left="426" w:right="22" w:firstLine="567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40"/>
        <w:gridCol w:w="6103"/>
        <w:gridCol w:w="3031"/>
      </w:tblGrid>
      <w:tr w:rsidR="00E261A7" w:rsidTr="00C718BE">
        <w:tc>
          <w:tcPr>
            <w:tcW w:w="850" w:type="dxa"/>
            <w:shd w:val="clear" w:color="auto" w:fill="C2D69B" w:themeFill="accent3" w:themeFillTint="99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56" w:type="dxa"/>
            <w:shd w:val="clear" w:color="auto" w:fill="C2D69B" w:themeFill="accent3" w:themeFillTint="99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здания для размещения фермы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клеток для животных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животных (кролики, свиньи, козы, куры, страусы и др.)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конкурса между студентами учебных групп на лучшее оформление  внешнего вида здания мини – фермы.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спецодежды и инвентаря для обслуживания животных.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ветеринарного обслуживания животных и приобретение кормов.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оборудование лаборантской</w:t>
            </w:r>
          </w:p>
        </w:tc>
        <w:tc>
          <w:tcPr>
            <w:tcW w:w="3088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E261A7" w:rsidTr="00E261A7">
        <w:tc>
          <w:tcPr>
            <w:tcW w:w="850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6" w:type="dxa"/>
          </w:tcPr>
          <w:p w:rsidR="00E261A7" w:rsidRDefault="00E261A7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 для детей г. Кудымкара, мастер – классов для абитуриентов.</w:t>
            </w:r>
          </w:p>
        </w:tc>
        <w:tc>
          <w:tcPr>
            <w:tcW w:w="3088" w:type="dxa"/>
          </w:tcPr>
          <w:p w:rsidR="00E261A7" w:rsidRDefault="003467DE" w:rsidP="00E261A7">
            <w:pPr>
              <w:pStyle w:val="a3"/>
              <w:spacing w:line="276" w:lineRule="auto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и регулярно</w:t>
            </w:r>
          </w:p>
        </w:tc>
      </w:tr>
    </w:tbl>
    <w:p w:rsidR="00E261A7" w:rsidRPr="00E2157B" w:rsidRDefault="00E261A7" w:rsidP="00802AF0">
      <w:pPr>
        <w:pStyle w:val="a3"/>
        <w:spacing w:line="276" w:lineRule="auto"/>
        <w:ind w:right="1349"/>
        <w:jc w:val="both"/>
        <w:rPr>
          <w:sz w:val="24"/>
          <w:szCs w:val="24"/>
          <w:lang w:val="ru-RU"/>
        </w:rPr>
      </w:pPr>
    </w:p>
    <w:p w:rsidR="00BE6C48" w:rsidRPr="00E2157B" w:rsidRDefault="00802AF0" w:rsidP="00E2157B">
      <w:pPr>
        <w:pStyle w:val="Heading1"/>
        <w:spacing w:line="276" w:lineRule="auto"/>
        <w:ind w:left="2500" w:right="1011" w:hanging="149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BE6C48" w:rsidRPr="00E2157B">
        <w:rPr>
          <w:sz w:val="24"/>
          <w:szCs w:val="24"/>
          <w:lang w:val="ru-RU"/>
        </w:rPr>
        <w:t xml:space="preserve">Создание доступной среды для обучения детей – инвалидов и лиц с </w:t>
      </w:r>
      <w:r>
        <w:rPr>
          <w:sz w:val="24"/>
          <w:szCs w:val="24"/>
          <w:lang w:val="ru-RU"/>
        </w:rPr>
        <w:t xml:space="preserve">  </w:t>
      </w:r>
      <w:r w:rsidR="00BE6C48" w:rsidRPr="00E2157B">
        <w:rPr>
          <w:sz w:val="24"/>
          <w:szCs w:val="24"/>
          <w:lang w:val="ru-RU"/>
        </w:rPr>
        <w:t xml:space="preserve">ограниченными возможностями здоровья </w:t>
      </w:r>
    </w:p>
    <w:p w:rsidR="00BE6C48" w:rsidRPr="00E2157B" w:rsidRDefault="00BE6C48" w:rsidP="00E2157B">
      <w:pPr>
        <w:pStyle w:val="a3"/>
        <w:spacing w:before="2" w:line="276" w:lineRule="auto"/>
        <w:rPr>
          <w:b/>
          <w:sz w:val="24"/>
          <w:szCs w:val="24"/>
          <w:lang w:val="ru-RU"/>
        </w:rPr>
      </w:pPr>
    </w:p>
    <w:p w:rsidR="00BE6C48" w:rsidRPr="00E2157B" w:rsidRDefault="00BE6C48" w:rsidP="00E2157B">
      <w:pPr>
        <w:pStyle w:val="a3"/>
        <w:spacing w:line="276" w:lineRule="auto"/>
        <w:ind w:left="212" w:right="240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Одной из задач в программе развития техникума является создание доступной среды для обучения детей – инвалидов и лиц с ограниченными возможностями здоровья (выпускников коррекционных школ </w:t>
      </w:r>
      <w:r w:rsidRPr="00E2157B">
        <w:rPr>
          <w:sz w:val="24"/>
          <w:szCs w:val="24"/>
        </w:rPr>
        <w:t>VII</w:t>
      </w:r>
      <w:r w:rsidRPr="00E2157B">
        <w:rPr>
          <w:sz w:val="24"/>
          <w:szCs w:val="24"/>
          <w:lang w:val="ru-RU"/>
        </w:rPr>
        <w:t xml:space="preserve"> и </w:t>
      </w:r>
      <w:r w:rsidRPr="00E2157B">
        <w:rPr>
          <w:sz w:val="24"/>
          <w:szCs w:val="24"/>
        </w:rPr>
        <w:t>VIII</w:t>
      </w:r>
      <w:r w:rsidRPr="00E2157B">
        <w:rPr>
          <w:sz w:val="24"/>
          <w:szCs w:val="24"/>
          <w:lang w:val="ru-RU"/>
        </w:rPr>
        <w:t xml:space="preserve"> видов). </w:t>
      </w:r>
    </w:p>
    <w:p w:rsidR="004A340C" w:rsidRPr="00E2157B" w:rsidRDefault="004A340C" w:rsidP="00E2157B">
      <w:pPr>
        <w:pStyle w:val="a3"/>
        <w:spacing w:line="276" w:lineRule="auto"/>
        <w:ind w:left="212" w:right="240" w:firstLine="708"/>
        <w:jc w:val="both"/>
        <w:rPr>
          <w:sz w:val="24"/>
          <w:szCs w:val="24"/>
          <w:lang w:val="ru-RU"/>
        </w:rPr>
      </w:pPr>
    </w:p>
    <w:p w:rsidR="00BE6C48" w:rsidRPr="00E2157B" w:rsidRDefault="00BE6C48" w:rsidP="00E2157B">
      <w:pPr>
        <w:pStyle w:val="a3"/>
        <w:spacing w:line="276" w:lineRule="auto"/>
        <w:ind w:left="1322" w:right="1349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</w:rPr>
        <w:lastRenderedPageBreak/>
        <w:t>Перечень мероприятий</w:t>
      </w:r>
    </w:p>
    <w:p w:rsidR="004A340C" w:rsidRPr="00E2157B" w:rsidRDefault="004A340C" w:rsidP="00E2157B">
      <w:pPr>
        <w:pStyle w:val="a3"/>
        <w:spacing w:line="276" w:lineRule="auto"/>
        <w:ind w:left="1322" w:right="1349"/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828"/>
        <w:gridCol w:w="3992"/>
        <w:gridCol w:w="1842"/>
        <w:gridCol w:w="1701"/>
        <w:gridCol w:w="1973"/>
      </w:tblGrid>
      <w:tr w:rsidR="004A340C" w:rsidRPr="00E2157B" w:rsidTr="00C718BE">
        <w:tc>
          <w:tcPr>
            <w:tcW w:w="828" w:type="dxa"/>
            <w:vMerge w:val="restart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left="122" w:right="106" w:firstLine="4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п/п</w:t>
            </w:r>
          </w:p>
        </w:tc>
        <w:tc>
          <w:tcPr>
            <w:tcW w:w="3992" w:type="dxa"/>
            <w:vMerge w:val="restart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162" w:line="276" w:lineRule="auto"/>
              <w:ind w:left="1571"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left="3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   Сроки     реализации</w:t>
            </w:r>
          </w:p>
        </w:tc>
        <w:tc>
          <w:tcPr>
            <w:tcW w:w="3674" w:type="dxa"/>
            <w:gridSpan w:val="2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Объемы финансирования</w:t>
            </w:r>
          </w:p>
          <w:p w:rsidR="004A340C" w:rsidRPr="00E2157B" w:rsidRDefault="004A340C" w:rsidP="00E2157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(руб)</w:t>
            </w:r>
          </w:p>
        </w:tc>
      </w:tr>
      <w:tr w:rsidR="004A340C" w:rsidRPr="00E2157B" w:rsidTr="00C718BE">
        <w:tc>
          <w:tcPr>
            <w:tcW w:w="828" w:type="dxa"/>
            <w:vMerge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left="122" w:right="106" w:firstLine="45"/>
              <w:rPr>
                <w:sz w:val="24"/>
                <w:szCs w:val="24"/>
              </w:rPr>
            </w:pPr>
          </w:p>
        </w:tc>
        <w:tc>
          <w:tcPr>
            <w:tcW w:w="3992" w:type="dxa"/>
            <w:vMerge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162" w:line="276" w:lineRule="auto"/>
              <w:ind w:left="1571" w:right="9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left="371" w:right="348" w:firstLine="237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line="276" w:lineRule="auto"/>
              <w:ind w:left="-108" w:right="-12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Бюджет</w:t>
            </w:r>
          </w:p>
        </w:tc>
        <w:tc>
          <w:tcPr>
            <w:tcW w:w="1973" w:type="dxa"/>
            <w:shd w:val="clear" w:color="auto" w:fill="C2D69B" w:themeFill="accent3" w:themeFillTint="99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right="3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Внебюджет</w:t>
            </w: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left="122" w:right="106" w:firstLine="4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4A340C" w:rsidRPr="00E2157B" w:rsidRDefault="004A340C" w:rsidP="00E2157B">
            <w:pPr>
              <w:pStyle w:val="TableParagraph"/>
              <w:spacing w:before="162"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Оборудование пандусов для обеспечения доступа в здание техникума маломобильных групп населения</w:t>
            </w:r>
          </w:p>
        </w:tc>
        <w:tc>
          <w:tcPr>
            <w:tcW w:w="1842" w:type="dxa"/>
          </w:tcPr>
          <w:p w:rsidR="004A340C" w:rsidRPr="00E2157B" w:rsidRDefault="00F63D1E" w:rsidP="00E2157B">
            <w:pPr>
              <w:pStyle w:val="TableParagraph"/>
              <w:spacing w:before="37" w:line="276" w:lineRule="auto"/>
              <w:ind w:right="3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A340C" w:rsidRPr="00E2157B" w:rsidRDefault="00F63D1E" w:rsidP="00E2157B">
            <w:pPr>
              <w:pStyle w:val="TableParagraph"/>
              <w:spacing w:line="276" w:lineRule="auto"/>
              <w:ind w:left="-108" w:right="-12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500 000</w:t>
            </w: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37" w:line="276" w:lineRule="auto"/>
              <w:ind w:right="348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F63D1E" w:rsidP="00E2157B">
            <w:pPr>
              <w:pStyle w:val="TableParagraph"/>
              <w:spacing w:before="152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4A340C" w:rsidRPr="00E2157B" w:rsidRDefault="00F63D1E" w:rsidP="00E2157B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и обустройство санузла для инвалидов - колясочников</w:t>
            </w:r>
          </w:p>
        </w:tc>
        <w:tc>
          <w:tcPr>
            <w:tcW w:w="1842" w:type="dxa"/>
          </w:tcPr>
          <w:p w:rsidR="004A340C" w:rsidRPr="00E2157B" w:rsidRDefault="00F63D1E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A340C" w:rsidRPr="00E2157B" w:rsidRDefault="00F63D1E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200 000</w:t>
            </w: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F63D1E" w:rsidP="00E2157B">
            <w:pPr>
              <w:pStyle w:val="TableParagraph"/>
              <w:spacing w:before="152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4A340C" w:rsidRPr="00E2157B" w:rsidRDefault="00F63D1E" w:rsidP="00E2157B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Ремонт и расширение дверных проёмов для передвижения маломобильных групп населения</w:t>
            </w:r>
          </w:p>
        </w:tc>
        <w:tc>
          <w:tcPr>
            <w:tcW w:w="1842" w:type="dxa"/>
          </w:tcPr>
          <w:p w:rsidR="004A340C" w:rsidRPr="00E2157B" w:rsidRDefault="00F63D1E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A340C" w:rsidRPr="00E2157B" w:rsidRDefault="001B7A4A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300 000</w:t>
            </w: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1B7A4A" w:rsidP="00E2157B">
            <w:pPr>
              <w:pStyle w:val="TableParagraph"/>
              <w:spacing w:before="152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4A340C" w:rsidRPr="00E2157B" w:rsidRDefault="001B7A4A" w:rsidP="00E2157B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оргтехники, специализированного учебного оборудования и программного обеспечения для обучения инвалидов, в том числе слабовидящих и слабослышащих.</w:t>
            </w:r>
          </w:p>
        </w:tc>
        <w:tc>
          <w:tcPr>
            <w:tcW w:w="1842" w:type="dxa"/>
          </w:tcPr>
          <w:p w:rsidR="004A340C" w:rsidRPr="00E2157B" w:rsidRDefault="001B7A4A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A340C" w:rsidRPr="00E2157B" w:rsidRDefault="001B7A4A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850 000</w:t>
            </w: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152" w:line="276" w:lineRule="auto"/>
              <w:ind w:left="367" w:right="207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EC26BC" w:rsidP="00E2157B">
            <w:pPr>
              <w:pStyle w:val="TableParagraph"/>
              <w:spacing w:before="4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3992" w:type="dxa"/>
          </w:tcPr>
          <w:p w:rsidR="004A340C" w:rsidRPr="00E2157B" w:rsidRDefault="004A340C" w:rsidP="00E2157B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специальной версии интернет сайта</w:t>
            </w:r>
          </w:p>
        </w:tc>
        <w:tc>
          <w:tcPr>
            <w:tcW w:w="1842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EC26BC" w:rsidP="00E2157B">
            <w:pPr>
              <w:pStyle w:val="TableParagraph"/>
              <w:spacing w:before="4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  <w:tc>
          <w:tcPr>
            <w:tcW w:w="3992" w:type="dxa"/>
          </w:tcPr>
          <w:p w:rsidR="004A340C" w:rsidRPr="00E2157B" w:rsidRDefault="004A340C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 xml:space="preserve">Создание условий для </w:t>
            </w:r>
            <w:r w:rsidRPr="00E2157B">
              <w:rPr>
                <w:kern w:val="28"/>
                <w:sz w:val="24"/>
                <w:szCs w:val="24"/>
              </w:rPr>
              <w:t>адаптации  маломобильных групп населения.</w:t>
            </w:r>
          </w:p>
          <w:p w:rsidR="004A340C" w:rsidRPr="00E2157B" w:rsidRDefault="004A340C" w:rsidP="00E2157B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 xml:space="preserve">Разработка программ </w:t>
            </w:r>
            <w:r w:rsidRPr="00E2157B">
              <w:rPr>
                <w:kern w:val="28"/>
                <w:sz w:val="24"/>
                <w:szCs w:val="24"/>
              </w:rPr>
              <w:t>обучения.</w:t>
            </w:r>
          </w:p>
        </w:tc>
        <w:tc>
          <w:tcPr>
            <w:tcW w:w="1842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– 2017 гг</w:t>
            </w:r>
          </w:p>
        </w:tc>
        <w:tc>
          <w:tcPr>
            <w:tcW w:w="1701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4" w:line="276" w:lineRule="auto"/>
              <w:ind w:left="367" w:right="207"/>
              <w:rPr>
                <w:sz w:val="24"/>
                <w:szCs w:val="24"/>
              </w:rPr>
            </w:pPr>
          </w:p>
        </w:tc>
      </w:tr>
      <w:tr w:rsidR="004A340C" w:rsidRPr="00E2157B" w:rsidTr="004A340C">
        <w:tc>
          <w:tcPr>
            <w:tcW w:w="828" w:type="dxa"/>
          </w:tcPr>
          <w:p w:rsidR="004A340C" w:rsidRPr="00E2157B" w:rsidRDefault="00EC26BC" w:rsidP="00E2157B">
            <w:pPr>
              <w:pStyle w:val="TableParagraph"/>
              <w:spacing w:before="4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3992" w:type="dxa"/>
          </w:tcPr>
          <w:p w:rsidR="004A340C" w:rsidRPr="00E2157B" w:rsidRDefault="004A340C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eastAsia="Calibri"/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>Организация непрерывного повышения квали</w:t>
            </w:r>
            <w:r w:rsidRPr="00E2157B">
              <w:rPr>
                <w:kern w:val="28"/>
                <w:sz w:val="24"/>
                <w:szCs w:val="24"/>
              </w:rPr>
              <w:t>фикации педагогов, работающих с инвалидами</w:t>
            </w:r>
          </w:p>
        </w:tc>
        <w:tc>
          <w:tcPr>
            <w:tcW w:w="1842" w:type="dxa"/>
          </w:tcPr>
          <w:p w:rsidR="004A340C" w:rsidRPr="00E2157B" w:rsidRDefault="004A340C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4A340C" w:rsidRPr="00E2157B" w:rsidRDefault="004A340C" w:rsidP="00E2157B">
            <w:pPr>
              <w:pStyle w:val="TableParagraph"/>
              <w:spacing w:line="276" w:lineRule="auto"/>
              <w:ind w:left="532" w:hanging="37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</w:tcPr>
          <w:p w:rsidR="004A340C" w:rsidRPr="00E2157B" w:rsidRDefault="004A340C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4A340C" w:rsidRPr="00E2157B" w:rsidRDefault="004A340C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</w:tc>
      </w:tr>
    </w:tbl>
    <w:p w:rsidR="00072409" w:rsidRPr="00E2157B" w:rsidRDefault="00385678" w:rsidP="00E2157B">
      <w:pPr>
        <w:pStyle w:val="a3"/>
        <w:spacing w:before="46" w:line="276" w:lineRule="auto"/>
        <w:ind w:right="235" w:firstLine="21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Материально – техническое или ресурсное обеспечение образовательного процесса оценивается по следующим критериям:</w:t>
      </w:r>
    </w:p>
    <w:p w:rsidR="00072409" w:rsidRPr="00E2157B" w:rsidRDefault="00385678" w:rsidP="00E2157B">
      <w:pPr>
        <w:pStyle w:val="a5"/>
        <w:numPr>
          <w:ilvl w:val="0"/>
          <w:numId w:val="5"/>
        </w:numPr>
        <w:tabs>
          <w:tab w:val="left" w:pos="1073"/>
        </w:tabs>
        <w:spacing w:before="1" w:line="276" w:lineRule="auto"/>
        <w:ind w:firstLine="709"/>
        <w:jc w:val="left"/>
        <w:rPr>
          <w:sz w:val="24"/>
          <w:szCs w:val="24"/>
        </w:rPr>
      </w:pPr>
      <w:r w:rsidRPr="00E2157B">
        <w:rPr>
          <w:sz w:val="24"/>
          <w:szCs w:val="24"/>
        </w:rPr>
        <w:t>наличие специализированных кабинетов,</w:t>
      </w:r>
      <w:r w:rsidRPr="00E2157B">
        <w:rPr>
          <w:spacing w:val="-15"/>
          <w:sz w:val="24"/>
          <w:szCs w:val="24"/>
        </w:rPr>
        <w:t xml:space="preserve"> </w:t>
      </w:r>
      <w:r w:rsidRPr="00E2157B">
        <w:rPr>
          <w:sz w:val="24"/>
          <w:szCs w:val="24"/>
        </w:rPr>
        <w:t>лабораторий;</w:t>
      </w:r>
    </w:p>
    <w:p w:rsidR="00072409" w:rsidRPr="00E2157B" w:rsidRDefault="00385678" w:rsidP="00E2157B">
      <w:pPr>
        <w:pStyle w:val="a5"/>
        <w:numPr>
          <w:ilvl w:val="0"/>
          <w:numId w:val="5"/>
        </w:numPr>
        <w:tabs>
          <w:tab w:val="left" w:pos="1073"/>
        </w:tabs>
        <w:spacing w:before="44" w:line="276" w:lineRule="auto"/>
        <w:ind w:right="230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обеспечение учебными, наглядными пособиями, лабораторным оборудованием и инструментарием;</w:t>
      </w:r>
    </w:p>
    <w:p w:rsidR="00072409" w:rsidRPr="00E2157B" w:rsidRDefault="00385678" w:rsidP="00E2157B">
      <w:pPr>
        <w:pStyle w:val="a5"/>
        <w:numPr>
          <w:ilvl w:val="0"/>
          <w:numId w:val="5"/>
        </w:numPr>
        <w:tabs>
          <w:tab w:val="left" w:pos="1164"/>
        </w:tabs>
        <w:spacing w:line="276" w:lineRule="auto"/>
        <w:ind w:right="230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компьютерное обеспечение образовательного процесса и организационно – управленческой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деятельности;</w:t>
      </w:r>
    </w:p>
    <w:p w:rsidR="00072409" w:rsidRPr="00E2157B" w:rsidRDefault="00385678" w:rsidP="00E2157B">
      <w:pPr>
        <w:pStyle w:val="a5"/>
        <w:numPr>
          <w:ilvl w:val="0"/>
          <w:numId w:val="5"/>
        </w:numPr>
        <w:tabs>
          <w:tab w:val="left" w:pos="1073"/>
        </w:tabs>
        <w:spacing w:before="1" w:line="276" w:lineRule="auto"/>
        <w:ind w:left="1072" w:hanging="151"/>
        <w:jc w:val="left"/>
        <w:rPr>
          <w:sz w:val="24"/>
          <w:szCs w:val="24"/>
        </w:rPr>
      </w:pPr>
      <w:r w:rsidRPr="00E2157B">
        <w:rPr>
          <w:sz w:val="24"/>
          <w:szCs w:val="24"/>
        </w:rPr>
        <w:t>обеспечение техническими средствами</w:t>
      </w:r>
      <w:r w:rsidRPr="00E2157B">
        <w:rPr>
          <w:spacing w:val="-10"/>
          <w:sz w:val="24"/>
          <w:szCs w:val="24"/>
        </w:rPr>
        <w:t xml:space="preserve"> </w:t>
      </w:r>
      <w:r w:rsidRPr="00E2157B">
        <w:rPr>
          <w:sz w:val="24"/>
          <w:szCs w:val="24"/>
        </w:rPr>
        <w:t>обучения;</w:t>
      </w:r>
    </w:p>
    <w:p w:rsidR="00072409" w:rsidRPr="00E2157B" w:rsidRDefault="00385678" w:rsidP="00E2157B">
      <w:pPr>
        <w:pStyle w:val="a5"/>
        <w:numPr>
          <w:ilvl w:val="0"/>
          <w:numId w:val="5"/>
        </w:numPr>
        <w:tabs>
          <w:tab w:val="left" w:pos="1186"/>
        </w:tabs>
        <w:spacing w:before="46" w:line="276" w:lineRule="auto"/>
        <w:ind w:right="237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систем жизнеобеспечения участников образовательного процесса.</w:t>
      </w:r>
    </w:p>
    <w:p w:rsidR="00072409" w:rsidRPr="00E2157B" w:rsidRDefault="00385678" w:rsidP="00E2157B">
      <w:pPr>
        <w:pStyle w:val="a3"/>
        <w:spacing w:before="1" w:line="276" w:lineRule="auto"/>
        <w:ind w:left="212" w:right="233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Под качеством финансового обеспечения следует понимать оценку уровня обеспечения необходимыми финансовыми ресурсами (бюджетного и внебюджетного финансирования).</w:t>
      </w:r>
    </w:p>
    <w:p w:rsidR="00072409" w:rsidRPr="00E2157B" w:rsidRDefault="00385678" w:rsidP="00E2157B">
      <w:pPr>
        <w:pStyle w:val="a3"/>
        <w:spacing w:before="1" w:line="276" w:lineRule="auto"/>
        <w:ind w:left="212" w:right="229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Лицензионными требованиями предусмотрено обеспечение образовательного учреждения достаточными информационными ресурсами. Информатизация образовательного процесса  является  одним из  элементов  многокомпонентной</w:t>
      </w:r>
      <w:r w:rsidRPr="00E2157B">
        <w:rPr>
          <w:spacing w:val="-2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системы</w:t>
      </w:r>
    </w:p>
    <w:p w:rsidR="00072409" w:rsidRPr="00E2157B" w:rsidRDefault="00385678" w:rsidP="00E2157B">
      <w:pPr>
        <w:pStyle w:val="a3"/>
        <w:spacing w:before="3" w:line="276" w:lineRule="auto"/>
        <w:ind w:left="212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«качества образования».</w:t>
      </w:r>
    </w:p>
    <w:p w:rsidR="00072409" w:rsidRPr="00E2157B" w:rsidRDefault="00385678" w:rsidP="00E2157B">
      <w:pPr>
        <w:pStyle w:val="a3"/>
        <w:tabs>
          <w:tab w:val="left" w:pos="3061"/>
          <w:tab w:val="left" w:pos="5932"/>
          <w:tab w:val="left" w:pos="8242"/>
        </w:tabs>
        <w:spacing w:before="44" w:line="276" w:lineRule="auto"/>
        <w:ind w:left="212" w:right="227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Программой</w:t>
      </w:r>
      <w:r w:rsidR="00037B17">
        <w:rPr>
          <w:sz w:val="24"/>
          <w:szCs w:val="24"/>
          <w:lang w:val="ru-RU"/>
        </w:rPr>
        <w:tab/>
        <w:t>предусматривается</w:t>
      </w:r>
      <w:r w:rsidR="00037B17">
        <w:rPr>
          <w:sz w:val="24"/>
          <w:szCs w:val="24"/>
          <w:lang w:val="ru-RU"/>
        </w:rPr>
        <w:tab/>
        <w:t xml:space="preserve">модернизация </w:t>
      </w:r>
      <w:r w:rsidRPr="00E2157B">
        <w:rPr>
          <w:sz w:val="24"/>
          <w:szCs w:val="24"/>
          <w:lang w:val="ru-RU"/>
        </w:rPr>
        <w:t>информационно- коммуникативных средств обучения и на этой основе развитие применения в учебном процессе современных информационных технологий, мультимедийных средств обучения.</w:t>
      </w:r>
    </w:p>
    <w:p w:rsidR="00072409" w:rsidRPr="00E2157B" w:rsidRDefault="00385678" w:rsidP="00E2157B">
      <w:pPr>
        <w:pStyle w:val="a3"/>
        <w:spacing w:before="1" w:line="276" w:lineRule="auto"/>
        <w:ind w:left="212" w:right="235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Новое мультимедийное оборудование позволит повысить компьютеризацию учебного процесса, сформирует у обучающихся умения использовать в профессиональной деятельности мультимедийное оборудование.</w:t>
      </w:r>
    </w:p>
    <w:p w:rsidR="00072409" w:rsidRPr="00E2157B" w:rsidRDefault="00385678" w:rsidP="00802AF0">
      <w:pPr>
        <w:pStyle w:val="a3"/>
        <w:spacing w:before="1" w:line="276" w:lineRule="auto"/>
        <w:ind w:left="212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Приобретение новых комплектов мебели позволит улучшить условия обучения и эстетическое состояние кабинетов и лабораторий.</w:t>
      </w:r>
    </w:p>
    <w:p w:rsidR="00802AF0" w:rsidRDefault="00802AF0" w:rsidP="00802AF0">
      <w:pPr>
        <w:pStyle w:val="Heading1"/>
        <w:spacing w:before="65" w:line="276" w:lineRule="auto"/>
        <w:ind w:left="1727"/>
        <w:rPr>
          <w:sz w:val="24"/>
          <w:szCs w:val="24"/>
          <w:lang w:val="ru-RU"/>
        </w:rPr>
      </w:pPr>
    </w:p>
    <w:p w:rsidR="00072409" w:rsidRPr="00802AF0" w:rsidRDefault="00385678" w:rsidP="00802AF0">
      <w:pPr>
        <w:pStyle w:val="Heading1"/>
        <w:spacing w:before="65" w:line="276" w:lineRule="auto"/>
        <w:ind w:left="172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Научно-методическое и информационное обеспечение</w:t>
      </w:r>
    </w:p>
    <w:p w:rsidR="00072409" w:rsidRPr="00E2157B" w:rsidRDefault="00385678" w:rsidP="00E2157B">
      <w:pPr>
        <w:pStyle w:val="Heading2"/>
        <w:spacing w:line="276" w:lineRule="auto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Задачи: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line="276" w:lineRule="auto"/>
        <w:ind w:firstLine="709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 и реализация новых образовательных</w:t>
      </w:r>
      <w:r w:rsidRPr="00E2157B">
        <w:rPr>
          <w:spacing w:val="-1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программ;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line="276" w:lineRule="auto"/>
        <w:ind w:right="23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широкое использование современных педагогических и интерактивных технологий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обучения;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line="276" w:lineRule="auto"/>
        <w:ind w:right="230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материально-технической базы и программного обеспе</w:t>
      </w:r>
      <w:r w:rsidR="006B6269" w:rsidRPr="00E2157B">
        <w:rPr>
          <w:sz w:val="24"/>
          <w:szCs w:val="24"/>
          <w:lang w:val="ru-RU"/>
        </w:rPr>
        <w:t>чения техникума</w:t>
      </w:r>
      <w:r w:rsidRPr="00E2157B">
        <w:rPr>
          <w:sz w:val="24"/>
          <w:szCs w:val="24"/>
          <w:lang w:val="ru-RU"/>
        </w:rPr>
        <w:t xml:space="preserve"> в рамках обеспечения эффективной работы и высокого уровня информатизации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образования.</w:t>
      </w:r>
    </w:p>
    <w:p w:rsidR="00072409" w:rsidRPr="00E2157B" w:rsidRDefault="00072409" w:rsidP="00E2157B">
      <w:pPr>
        <w:pStyle w:val="a3"/>
        <w:spacing w:before="7" w:line="276" w:lineRule="auto"/>
        <w:rPr>
          <w:sz w:val="24"/>
          <w:szCs w:val="24"/>
          <w:lang w:val="ru-RU"/>
        </w:rPr>
      </w:pPr>
    </w:p>
    <w:p w:rsidR="00072409" w:rsidRPr="00E2157B" w:rsidRDefault="00385678" w:rsidP="00E2157B">
      <w:pPr>
        <w:pStyle w:val="Heading2"/>
        <w:spacing w:before="1" w:line="276" w:lineRule="auto"/>
        <w:rPr>
          <w:sz w:val="24"/>
          <w:szCs w:val="24"/>
        </w:rPr>
      </w:pPr>
      <w:r w:rsidRPr="00E2157B">
        <w:rPr>
          <w:sz w:val="24"/>
          <w:szCs w:val="24"/>
        </w:rPr>
        <w:t>Основные направления: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before="3" w:line="276" w:lineRule="auto"/>
        <w:ind w:right="23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использования современных информационных, медиа технологий;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line="276" w:lineRule="auto"/>
        <w:ind w:left="1631" w:hanging="710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учебно-методического обеспечения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дисциплин;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line="276" w:lineRule="auto"/>
        <w:ind w:left="1631" w:hanging="710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введение новых педагогических технологий и методов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обучения;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before="3" w:line="276" w:lineRule="auto"/>
        <w:ind w:right="233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исследовательской, инновационной деятельности педагогических работников,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студентов.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before="6" w:line="276" w:lineRule="auto"/>
        <w:ind w:right="229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методическое о</w:t>
      </w:r>
      <w:r w:rsidR="006B6269" w:rsidRPr="00E2157B">
        <w:rPr>
          <w:sz w:val="24"/>
          <w:szCs w:val="24"/>
          <w:lang w:val="ru-RU"/>
        </w:rPr>
        <w:t>беспечение деятельности техникума</w:t>
      </w:r>
      <w:r w:rsidRPr="00E2157B">
        <w:rPr>
          <w:sz w:val="24"/>
          <w:szCs w:val="24"/>
          <w:lang w:val="ru-RU"/>
        </w:rPr>
        <w:t xml:space="preserve"> в области информатизации;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before="65" w:line="276" w:lineRule="auto"/>
        <w:ind w:right="23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повышение квалификаци</w:t>
      </w:r>
      <w:r w:rsidR="006B6269" w:rsidRPr="00E2157B">
        <w:rPr>
          <w:sz w:val="24"/>
          <w:szCs w:val="24"/>
          <w:lang w:val="ru-RU"/>
        </w:rPr>
        <w:t>и сотрудников техникума</w:t>
      </w:r>
      <w:r w:rsidRPr="00E2157B">
        <w:rPr>
          <w:sz w:val="24"/>
          <w:szCs w:val="24"/>
          <w:lang w:val="ru-RU"/>
        </w:rPr>
        <w:t xml:space="preserve"> в области информационных</w:t>
      </w:r>
      <w:r w:rsidRPr="00E2157B">
        <w:rPr>
          <w:spacing w:val="-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технологий;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2"/>
        </w:tabs>
        <w:spacing w:before="64" w:line="276" w:lineRule="auto"/>
        <w:ind w:right="23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программно-методическое обеспечение образовательного процесса в области информатики и информационных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технологий;</w:t>
      </w:r>
    </w:p>
    <w:p w:rsidR="00072409" w:rsidRPr="00E2157B" w:rsidRDefault="00385678" w:rsidP="00E2157B">
      <w:pPr>
        <w:pStyle w:val="a5"/>
        <w:numPr>
          <w:ilvl w:val="0"/>
          <w:numId w:val="4"/>
        </w:numPr>
        <w:tabs>
          <w:tab w:val="left" w:pos="1631"/>
          <w:tab w:val="left" w:pos="1632"/>
        </w:tabs>
        <w:spacing w:before="53" w:line="276" w:lineRule="auto"/>
        <w:ind w:left="1631" w:hanging="710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проведение мероприятий по информационной</w:t>
      </w:r>
      <w:r w:rsidRPr="00E2157B">
        <w:rPr>
          <w:spacing w:val="-1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безопасности.</w:t>
      </w:r>
    </w:p>
    <w:p w:rsidR="00072409" w:rsidRPr="00E2157B" w:rsidRDefault="00072409" w:rsidP="00E2157B">
      <w:pPr>
        <w:pStyle w:val="a3"/>
        <w:spacing w:before="7" w:line="276" w:lineRule="auto"/>
        <w:rPr>
          <w:sz w:val="24"/>
          <w:szCs w:val="24"/>
          <w:lang w:val="ru-RU"/>
        </w:rPr>
      </w:pPr>
    </w:p>
    <w:p w:rsidR="00F37588" w:rsidRPr="00E2157B" w:rsidRDefault="00802AF0" w:rsidP="00802AF0">
      <w:pPr>
        <w:pStyle w:val="Heading2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85678" w:rsidRPr="00E2157B">
        <w:rPr>
          <w:sz w:val="24"/>
          <w:szCs w:val="24"/>
          <w:lang w:val="ru-RU"/>
        </w:rPr>
        <w:t>В области информатизации образовательного пространства: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line="276" w:lineRule="auto"/>
        <w:ind w:right="227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обеспечить функционирование системы электронного учета и создание  базы данных по контролю качества обучения, трудоустройству выпускников, дистанционному обучению, методическому обеспечению, управлению финансово- хозяйственной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деятельностью;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22" w:line="276" w:lineRule="auto"/>
        <w:ind w:right="234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обеспечить формирование востребованного уровня информационной</w:t>
      </w:r>
      <w:r w:rsidR="00F37588" w:rsidRPr="00E2157B">
        <w:rPr>
          <w:sz w:val="24"/>
          <w:szCs w:val="24"/>
          <w:lang w:val="ru-RU"/>
        </w:rPr>
        <w:t xml:space="preserve"> культуры у сотрудников техникума</w:t>
      </w:r>
      <w:r w:rsidRPr="00E2157B">
        <w:rPr>
          <w:sz w:val="24"/>
          <w:szCs w:val="24"/>
          <w:lang w:val="ru-RU"/>
        </w:rPr>
        <w:t xml:space="preserve"> и субъектов учебно-воспитательного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процесса;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21" w:line="276" w:lineRule="auto"/>
        <w:ind w:right="233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обеспечить эффективное использование Интернета на всех учебных площадках как инструмента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самообразования;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line="276" w:lineRule="auto"/>
        <w:ind w:right="234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обеспечить современную и устойчивую работу всех источников электронной формы передачи данных, получения и обработки информации в системе Интернета, на сайте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="00F37588" w:rsidRPr="00E2157B">
        <w:rPr>
          <w:sz w:val="24"/>
          <w:szCs w:val="24"/>
          <w:lang w:val="ru-RU"/>
        </w:rPr>
        <w:lastRenderedPageBreak/>
        <w:t>техникума</w:t>
      </w:r>
      <w:r w:rsidRPr="00E2157B">
        <w:rPr>
          <w:sz w:val="24"/>
          <w:szCs w:val="24"/>
          <w:lang w:val="ru-RU"/>
        </w:rPr>
        <w:t>;</w:t>
      </w:r>
    </w:p>
    <w:p w:rsidR="00BE5C63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48" w:line="276" w:lineRule="auto"/>
        <w:ind w:right="23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обеспечить систематиче</w:t>
      </w:r>
      <w:r w:rsidR="00F37588" w:rsidRPr="00E2157B">
        <w:rPr>
          <w:sz w:val="24"/>
          <w:szCs w:val="24"/>
          <w:lang w:val="ru-RU"/>
        </w:rPr>
        <w:t>ское отражение на сайте техникума</w:t>
      </w:r>
      <w:r w:rsidRPr="00E2157B">
        <w:rPr>
          <w:sz w:val="24"/>
          <w:szCs w:val="24"/>
          <w:lang w:val="ru-RU"/>
        </w:rPr>
        <w:t xml:space="preserve"> полной информации о деятельности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="00F37588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>.</w:t>
      </w:r>
    </w:p>
    <w:p w:rsidR="00BE5C63" w:rsidRPr="00802AF0" w:rsidRDefault="00BE5C63" w:rsidP="00802AF0">
      <w:pPr>
        <w:pStyle w:val="a5"/>
        <w:tabs>
          <w:tab w:val="left" w:pos="1632"/>
        </w:tabs>
        <w:spacing w:before="48" w:line="276" w:lineRule="auto"/>
        <w:ind w:left="921" w:right="232" w:firstLine="0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                       </w:t>
      </w:r>
      <w:r w:rsidR="00802AF0">
        <w:rPr>
          <w:sz w:val="24"/>
          <w:szCs w:val="24"/>
          <w:lang w:val="ru-RU"/>
        </w:rPr>
        <w:t xml:space="preserve">             </w:t>
      </w:r>
      <w:r w:rsidR="00385678" w:rsidRPr="00E2157B">
        <w:rPr>
          <w:sz w:val="24"/>
          <w:szCs w:val="24"/>
          <w:lang w:val="ru-RU"/>
        </w:rPr>
        <w:t>Перечень основных мероприятий</w:t>
      </w:r>
    </w:p>
    <w:tbl>
      <w:tblPr>
        <w:tblStyle w:val="a6"/>
        <w:tblW w:w="9785" w:type="dxa"/>
        <w:tblInd w:w="392" w:type="dxa"/>
        <w:tblLayout w:type="fixed"/>
        <w:tblLook w:val="04A0"/>
      </w:tblPr>
      <w:tblGrid>
        <w:gridCol w:w="979"/>
        <w:gridCol w:w="5116"/>
        <w:gridCol w:w="1843"/>
        <w:gridCol w:w="1847"/>
      </w:tblGrid>
      <w:tr w:rsidR="00BE5C63" w:rsidRPr="00E2157B" w:rsidTr="00C718BE">
        <w:tc>
          <w:tcPr>
            <w:tcW w:w="979" w:type="dxa"/>
            <w:shd w:val="clear" w:color="auto" w:fill="C2D69B" w:themeFill="accent3" w:themeFillTint="99"/>
          </w:tcPr>
          <w:p w:rsidR="00BE5C63" w:rsidRPr="00E2157B" w:rsidRDefault="00BE5C63" w:rsidP="00E2157B">
            <w:pPr>
              <w:pStyle w:val="TableParagraph"/>
              <w:spacing w:before="42" w:line="276" w:lineRule="auto"/>
              <w:ind w:left="206" w:right="190" w:firstLine="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п/п</w:t>
            </w:r>
          </w:p>
        </w:tc>
        <w:tc>
          <w:tcPr>
            <w:tcW w:w="5116" w:type="dxa"/>
            <w:shd w:val="clear" w:color="auto" w:fill="C2D69B" w:themeFill="accent3" w:themeFillTint="99"/>
          </w:tcPr>
          <w:p w:rsidR="00BE5C63" w:rsidRPr="00E2157B" w:rsidRDefault="00BE5C63" w:rsidP="00E2157B">
            <w:pPr>
              <w:pStyle w:val="TableParagraph"/>
              <w:spacing w:before="179" w:line="276" w:lineRule="auto"/>
              <w:ind w:left="1327" w:right="64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E5C63" w:rsidRPr="00E2157B" w:rsidRDefault="00BE5C63" w:rsidP="00E2157B">
            <w:pPr>
              <w:pStyle w:val="TableParagraph"/>
              <w:spacing w:before="42" w:line="276" w:lineRule="auto"/>
              <w:ind w:right="219" w:firstLine="3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7" w:type="dxa"/>
            <w:shd w:val="clear" w:color="auto" w:fill="C2D69B" w:themeFill="accent3" w:themeFillTint="99"/>
          </w:tcPr>
          <w:p w:rsidR="00BE5C63" w:rsidRPr="00E2157B" w:rsidRDefault="00BE5C63" w:rsidP="00E2157B">
            <w:pPr>
              <w:pStyle w:val="TableParagraph"/>
              <w:spacing w:before="42" w:line="276" w:lineRule="auto"/>
              <w:ind w:left="3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Ответственный</w:t>
            </w:r>
          </w:p>
        </w:tc>
      </w:tr>
      <w:tr w:rsidR="00BE5C63" w:rsidRPr="00E2157B" w:rsidTr="00C718BE">
        <w:tc>
          <w:tcPr>
            <w:tcW w:w="979" w:type="dxa"/>
            <w:shd w:val="clear" w:color="auto" w:fill="F2DBDB" w:themeFill="accent2" w:themeFillTint="33"/>
          </w:tcPr>
          <w:p w:rsidR="00BE5C63" w:rsidRPr="00E2157B" w:rsidRDefault="00BE5C63" w:rsidP="00E2157B">
            <w:pPr>
              <w:pStyle w:val="TableParagraph"/>
              <w:spacing w:before="152" w:line="276" w:lineRule="auto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6" w:type="dxa"/>
            <w:shd w:val="clear" w:color="auto" w:fill="F2DBDB" w:themeFill="accent2" w:themeFillTint="33"/>
          </w:tcPr>
          <w:p w:rsidR="00BE5C63" w:rsidRPr="00E2157B" w:rsidRDefault="00BE5C63" w:rsidP="00E2157B">
            <w:pPr>
              <w:pStyle w:val="TableParagraph"/>
              <w:spacing w:before="152" w:line="276" w:lineRule="auto"/>
              <w:ind w:left="33" w:right="649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E5C63" w:rsidRPr="00E2157B" w:rsidRDefault="00BE5C63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2DBDB" w:themeFill="accent2" w:themeFillTint="33"/>
          </w:tcPr>
          <w:p w:rsidR="00BE5C63" w:rsidRPr="00E2157B" w:rsidRDefault="00BE5C63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tabs>
                <w:tab w:val="left" w:pos="2079"/>
                <w:tab w:val="left" w:pos="4608"/>
              </w:tabs>
              <w:spacing w:line="276" w:lineRule="auto"/>
              <w:ind w:left="33" w:right="3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</w:t>
            </w:r>
            <w:r w:rsidRPr="00E2157B">
              <w:rPr>
                <w:sz w:val="24"/>
                <w:szCs w:val="24"/>
              </w:rPr>
              <w:tab/>
              <w:t>образовательного</w:t>
            </w:r>
            <w:r w:rsidR="00C52BFB" w:rsidRPr="00E2157B">
              <w:rPr>
                <w:sz w:val="24"/>
                <w:szCs w:val="24"/>
              </w:rPr>
              <w:t xml:space="preserve"> </w:t>
            </w:r>
            <w:r w:rsidRPr="00E2157B">
              <w:rPr>
                <w:spacing w:val="-1"/>
                <w:sz w:val="24"/>
                <w:szCs w:val="24"/>
              </w:rPr>
              <w:t xml:space="preserve">процесса </w:t>
            </w:r>
            <w:r w:rsidRPr="00E2157B">
              <w:rPr>
                <w:sz w:val="24"/>
                <w:szCs w:val="24"/>
              </w:rPr>
              <w:t>современными программными</w:t>
            </w:r>
            <w:r w:rsidRPr="00E2157B">
              <w:rPr>
                <w:spacing w:val="-15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комплексами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C52BFB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Администрация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1.2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30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Мониторинг действующих УМК и разработка новых в соответствии с федеральными государственными образовательными стандартами, мониторинг качества выполнения ежегодного плана разработки методической</w:t>
            </w:r>
            <w:r w:rsidRPr="00E2157B">
              <w:rPr>
                <w:spacing w:val="-11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продукции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C52BFB" w:rsidP="00E2157B">
            <w:pPr>
              <w:pStyle w:val="TableParagraph"/>
              <w:spacing w:line="276" w:lineRule="auto"/>
              <w:ind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Заместители директора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1.3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2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Внедрение рекомендаций по учебно-методическому обеспечению учебного процесса, с учётом преемственности обучения в системе непрерыв</w:t>
            </w:r>
            <w:r w:rsidR="00DF70A6">
              <w:rPr>
                <w:sz w:val="24"/>
                <w:szCs w:val="24"/>
              </w:rPr>
              <w:t xml:space="preserve">ного образования, «Школа- Техникум </w:t>
            </w:r>
            <w:r w:rsidRPr="00E2157B">
              <w:rPr>
                <w:sz w:val="24"/>
                <w:szCs w:val="24"/>
              </w:rPr>
              <w:t>-ВУЗ»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 w:hanging="3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Заместители директора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1.4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tabs>
                <w:tab w:val="left" w:pos="2180"/>
                <w:tab w:val="left" w:pos="4006"/>
              </w:tabs>
              <w:spacing w:line="276" w:lineRule="auto"/>
              <w:ind w:left="33" w:right="2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Формирование научно-методической базы. Обеспечение профессиональной д</w:t>
            </w:r>
            <w:r w:rsidR="00F23FC0" w:rsidRPr="00E2157B">
              <w:rPr>
                <w:sz w:val="24"/>
                <w:szCs w:val="24"/>
              </w:rPr>
              <w:t>еятельности сотрудников</w:t>
            </w:r>
            <w:r w:rsidR="00F23FC0" w:rsidRPr="00E2157B">
              <w:rPr>
                <w:sz w:val="24"/>
                <w:szCs w:val="24"/>
              </w:rPr>
              <w:tab/>
              <w:t xml:space="preserve">техникума </w:t>
            </w:r>
            <w:r w:rsidRPr="00E2157B">
              <w:rPr>
                <w:sz w:val="24"/>
                <w:szCs w:val="24"/>
              </w:rPr>
              <w:t>современными программными продуктами и техническими средствами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 w:hanging="3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BE5C63" w:rsidRPr="000B00FD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1.5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1043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Организовать научно-исследовательскую и творческую деятельность преподавателей и студентов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BE5C63" w:rsidRPr="000B00FD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1.6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5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Организовать изучение и более широкое внедрение</w:t>
            </w:r>
            <w:r w:rsidRPr="00E2157B">
              <w:rPr>
                <w:spacing w:val="-17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в образовательный процесс современных педагогических технологий (ИКТ, проектные, блочно – модульные, личностно   - ориентированные, дистанционные и</w:t>
            </w:r>
            <w:r w:rsidRPr="00E2157B">
              <w:rPr>
                <w:spacing w:val="-15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др)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BE5C63" w:rsidRPr="000B00FD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1.7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134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Формировать банк данных современных педагогических технологий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BE5C63" w:rsidRPr="000B00FD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1.8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64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квалификации преподавателей по использованию информационных технологий в учебно-исследовательской деятельности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1.9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45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 информационной безопасности при работе в сети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 администрат</w:t>
            </w:r>
            <w:r w:rsidRPr="00E2157B">
              <w:rPr>
                <w:sz w:val="24"/>
                <w:szCs w:val="24"/>
              </w:rPr>
              <w:lastRenderedPageBreak/>
              <w:t>ор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10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и внедрение ФОС (контрольно-оценочных средств и материалов) по всем специальностям, профессиям СПО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1.11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10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Разработка, внедрение электронного учебно- методического обеспечения реализуемых программ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BE5C63" w:rsidRPr="00E2157B" w:rsidTr="00BE5C63">
        <w:tc>
          <w:tcPr>
            <w:tcW w:w="979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1.12</w:t>
            </w:r>
          </w:p>
        </w:tc>
        <w:tc>
          <w:tcPr>
            <w:tcW w:w="5116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3" w:right="78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Разработка и внедрение электронной системы документооборота в </w:t>
            </w:r>
            <w:r w:rsidR="00F23FC0" w:rsidRPr="00E2157B">
              <w:rPr>
                <w:sz w:val="24"/>
                <w:szCs w:val="24"/>
              </w:rPr>
              <w:t>техникуме</w:t>
            </w:r>
          </w:p>
        </w:tc>
        <w:tc>
          <w:tcPr>
            <w:tcW w:w="1843" w:type="dxa"/>
          </w:tcPr>
          <w:p w:rsidR="00BE5C63" w:rsidRPr="00E2157B" w:rsidRDefault="00BE5C63" w:rsidP="00E2157B">
            <w:pPr>
              <w:pStyle w:val="TableParagraph"/>
              <w:spacing w:line="276" w:lineRule="auto"/>
              <w:ind w:left="321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</w:tcPr>
          <w:p w:rsidR="00BE5C63" w:rsidRPr="00E2157B" w:rsidRDefault="00F23FC0" w:rsidP="00E2157B">
            <w:pPr>
              <w:pStyle w:val="TableParagraph"/>
              <w:spacing w:line="276" w:lineRule="auto"/>
              <w:ind w:left="34" w:right="21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Администрация</w:t>
            </w:r>
          </w:p>
        </w:tc>
      </w:tr>
      <w:tr w:rsidR="00C54895" w:rsidRPr="00E2157B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1.13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45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квалификации преподавательского состава в области создания и использования электронного обеспечения учебного процесса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25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  <w:vMerge w:val="restart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C54895" w:rsidRPr="00E2157B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1.14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124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Сертификация ИКТ - компетентности преподавателей, и сотрудников техеникума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25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  <w:vMerge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C54895" w:rsidRPr="00E2157B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1.15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76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системы мониторинга всех видов информационных ресурсов: образовательных, интеллектуальных, материальных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25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  <w:vMerge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C54895" w:rsidRPr="00E2157B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1.16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99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Развитие научно-исследовательской работы преподавателей и обучающихся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25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  <w:vMerge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C54895" w:rsidRPr="00E2157B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1.17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1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 и реализация творческих лабораторий, педагогических мастерских и виртуальных площадок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25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</w:t>
            </w:r>
          </w:p>
        </w:tc>
        <w:tc>
          <w:tcPr>
            <w:tcW w:w="1847" w:type="dxa"/>
            <w:vMerge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C54895" w:rsidRPr="00E2157B" w:rsidTr="00C718BE">
        <w:tc>
          <w:tcPr>
            <w:tcW w:w="979" w:type="dxa"/>
            <w:shd w:val="clear" w:color="auto" w:fill="F2DBDB" w:themeFill="accent2" w:themeFillTint="33"/>
          </w:tcPr>
          <w:p w:rsidR="00C54895" w:rsidRPr="00E2157B" w:rsidRDefault="00C54895" w:rsidP="00E2157B">
            <w:pPr>
              <w:pStyle w:val="TableParagraph"/>
              <w:spacing w:before="105" w:line="276" w:lineRule="auto"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16" w:type="dxa"/>
            <w:shd w:val="clear" w:color="auto" w:fill="F2DBDB" w:themeFill="accent2" w:themeFillTint="33"/>
          </w:tcPr>
          <w:p w:rsidR="00C54895" w:rsidRPr="00E2157B" w:rsidRDefault="00C54895" w:rsidP="00E2157B">
            <w:pPr>
              <w:pStyle w:val="TableParagraph"/>
              <w:spacing w:before="105" w:line="276" w:lineRule="auto"/>
              <w:ind w:left="33" w:right="649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54895" w:rsidRPr="00E2157B" w:rsidRDefault="00C54895" w:rsidP="00E215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2DBDB" w:themeFill="accent2" w:themeFillTint="33"/>
          </w:tcPr>
          <w:p w:rsidR="00C54895" w:rsidRPr="00E2157B" w:rsidRDefault="00C54895" w:rsidP="00E2157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54895" w:rsidRPr="000B00FD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2.1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116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 электронных ресурсов нового поколения для организации образовательного процесса с использованием дистанционных технологий обучения и информационно-аналитического программного обеспечения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C54895" w:rsidRPr="00E2157B" w:rsidRDefault="00C54895" w:rsidP="00E2157B">
            <w:pPr>
              <w:pStyle w:val="TableParagraph"/>
              <w:spacing w:before="84" w:line="276" w:lineRule="auto"/>
              <w:ind w:left="34" w:right="318" w:firstLine="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УР,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4" w:right="1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54895" w:rsidRPr="000B00FD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39" w:right="14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2.2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20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и поддержка инфраструктуры информатизации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3" w:right="1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Техникума  в соответствии с федеральной программой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3" w:right="195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«Развитие единой образовательной</w:t>
            </w:r>
            <w:r w:rsidRPr="00E2157B">
              <w:rPr>
                <w:spacing w:val="-10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информационной среды».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3" w:right="117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эффективности использования объектов инфраструктуры.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right="31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4" w:right="1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50539F" w:rsidRPr="00E2157B" w:rsidTr="00983546">
        <w:trPr>
          <w:trHeight w:val="1348"/>
        </w:trPr>
        <w:tc>
          <w:tcPr>
            <w:tcW w:w="979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21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116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33" w:right="45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 и внедрение электронных пособий в образовательный процесс</w:t>
            </w:r>
          </w:p>
        </w:tc>
        <w:tc>
          <w:tcPr>
            <w:tcW w:w="1843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Заместители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директора,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  <w:tr w:rsidR="0050539F" w:rsidRPr="00E2157B" w:rsidTr="00983546">
        <w:trPr>
          <w:trHeight w:val="1332"/>
        </w:trPr>
        <w:tc>
          <w:tcPr>
            <w:tcW w:w="979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21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2.4</w:t>
            </w:r>
          </w:p>
        </w:tc>
        <w:tc>
          <w:tcPr>
            <w:tcW w:w="5116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33" w:right="64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Мониторинг использования современных</w:t>
            </w:r>
            <w:r w:rsidR="00944CD8" w:rsidRPr="00E2157B">
              <w:rPr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технических средств и оборудования в</w:t>
            </w:r>
            <w:r w:rsidR="00944CD8" w:rsidRPr="00E2157B">
              <w:rPr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образовательном процессе в соответствии с ФГОС</w:t>
            </w:r>
          </w:p>
        </w:tc>
        <w:tc>
          <w:tcPr>
            <w:tcW w:w="1843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директора по</w:t>
            </w:r>
          </w:p>
          <w:p w:rsidR="0050539F" w:rsidRPr="00E2157B" w:rsidRDefault="00944CD8" w:rsidP="00E2157B">
            <w:pPr>
              <w:pStyle w:val="TableParagraph"/>
              <w:spacing w:line="276" w:lineRule="auto"/>
              <w:ind w:left="13" w:right="1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</w:t>
            </w:r>
            <w:r w:rsidR="0050539F" w:rsidRPr="00E2157B">
              <w:rPr>
                <w:sz w:val="24"/>
                <w:szCs w:val="24"/>
              </w:rPr>
              <w:t>Р,</w:t>
            </w:r>
            <w:r w:rsidRPr="00E2157B">
              <w:rPr>
                <w:sz w:val="24"/>
                <w:szCs w:val="24"/>
              </w:rPr>
              <w:t xml:space="preserve"> УМР,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50539F" w:rsidRPr="00E2157B" w:rsidRDefault="0050539F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  <w:tr w:rsidR="00944CD8" w:rsidRPr="00E2157B" w:rsidTr="00983546">
        <w:trPr>
          <w:trHeight w:val="1819"/>
        </w:trPr>
        <w:tc>
          <w:tcPr>
            <w:tcW w:w="979" w:type="dxa"/>
          </w:tcPr>
          <w:p w:rsidR="00944CD8" w:rsidRPr="00E2157B" w:rsidRDefault="00944CD8" w:rsidP="00E2157B">
            <w:pPr>
              <w:pStyle w:val="TableParagraph"/>
              <w:spacing w:line="276" w:lineRule="auto"/>
              <w:ind w:left="21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2.5</w:t>
            </w:r>
          </w:p>
        </w:tc>
        <w:tc>
          <w:tcPr>
            <w:tcW w:w="5116" w:type="dxa"/>
          </w:tcPr>
          <w:p w:rsidR="00944CD8" w:rsidRPr="00E2157B" w:rsidRDefault="00944CD8" w:rsidP="00E2157B">
            <w:pPr>
              <w:pStyle w:val="TableParagraph"/>
              <w:spacing w:line="276" w:lineRule="auto"/>
              <w:ind w:left="33" w:right="10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Использование современных информационных и инновационных технологий в образовательном процессе с целью развития профессиональных</w:t>
            </w:r>
          </w:p>
          <w:p w:rsidR="00944CD8" w:rsidRPr="00E2157B" w:rsidRDefault="00944CD8" w:rsidP="00802AF0">
            <w:pPr>
              <w:pStyle w:val="TableParagraph"/>
              <w:spacing w:line="276" w:lineRule="auto"/>
              <w:ind w:left="33" w:right="64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компетенций и предпринимательских качеств</w:t>
            </w:r>
            <w:r w:rsidR="00802AF0">
              <w:rPr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будущих специалистов</w:t>
            </w:r>
          </w:p>
        </w:tc>
        <w:tc>
          <w:tcPr>
            <w:tcW w:w="1843" w:type="dxa"/>
          </w:tcPr>
          <w:p w:rsidR="00944CD8" w:rsidRPr="00E2157B" w:rsidRDefault="00944CD8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944CD8" w:rsidRPr="00E2157B" w:rsidRDefault="00944CD8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Заместители</w:t>
            </w:r>
          </w:p>
          <w:p w:rsidR="00944CD8" w:rsidRPr="00E2157B" w:rsidRDefault="00944CD8" w:rsidP="00E2157B">
            <w:pPr>
              <w:pStyle w:val="TableParagraph"/>
              <w:spacing w:line="276" w:lineRule="auto"/>
              <w:ind w:left="13" w:right="1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директора,</w:t>
            </w:r>
          </w:p>
          <w:p w:rsidR="00944CD8" w:rsidRPr="00E2157B" w:rsidRDefault="00944CD8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944CD8" w:rsidRPr="00E2157B" w:rsidRDefault="00944CD8" w:rsidP="00E2157B">
            <w:pPr>
              <w:pStyle w:val="TableParagraph"/>
              <w:spacing w:line="276" w:lineRule="auto"/>
              <w:ind w:left="13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  <w:tr w:rsidR="00C54895" w:rsidRPr="000B00FD" w:rsidTr="00BE5C63">
        <w:tc>
          <w:tcPr>
            <w:tcW w:w="979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</w:t>
            </w:r>
            <w:r w:rsidR="00A25403" w:rsidRPr="00E2157B">
              <w:rPr>
                <w:sz w:val="24"/>
                <w:szCs w:val="24"/>
              </w:rPr>
              <w:t>6</w:t>
            </w:r>
          </w:p>
        </w:tc>
        <w:tc>
          <w:tcPr>
            <w:tcW w:w="5116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ind w:left="33" w:right="1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Приобретение профессиональных компьютерных программ, соответствующих современным требованиям в подготовке специалистов для отрасли АПК (по Агрономии, Ветеринарии, Механизации сельского хозяйства)</w:t>
            </w:r>
          </w:p>
        </w:tc>
        <w:tc>
          <w:tcPr>
            <w:tcW w:w="1843" w:type="dxa"/>
          </w:tcPr>
          <w:p w:rsidR="00C54895" w:rsidRPr="00E2157B" w:rsidRDefault="00C54895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C54895" w:rsidRPr="00E2157B" w:rsidRDefault="00C54895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C54895" w:rsidRPr="00E2157B" w:rsidRDefault="00A25403" w:rsidP="00E2157B">
            <w:pPr>
              <w:pStyle w:val="TableParagraph"/>
              <w:spacing w:before="28" w:line="276" w:lineRule="auto"/>
              <w:ind w:left="34" w:right="31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</w:t>
            </w:r>
            <w:r w:rsidR="00C54895" w:rsidRPr="00E2157B">
              <w:rPr>
                <w:sz w:val="24"/>
                <w:szCs w:val="24"/>
              </w:rPr>
              <w:t>Р,</w:t>
            </w:r>
          </w:p>
          <w:p w:rsidR="00C54895" w:rsidRPr="00E2157B" w:rsidRDefault="00C54895" w:rsidP="00E2157B">
            <w:pPr>
              <w:pStyle w:val="TableParagraph"/>
              <w:spacing w:line="276" w:lineRule="auto"/>
              <w:ind w:left="34" w:right="1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A25403" w:rsidRPr="000B00FD" w:rsidTr="00802AF0">
        <w:trPr>
          <w:trHeight w:val="1633"/>
        </w:trPr>
        <w:tc>
          <w:tcPr>
            <w:tcW w:w="979" w:type="dxa"/>
          </w:tcPr>
          <w:p w:rsidR="00A25403" w:rsidRPr="00E2157B" w:rsidRDefault="00A25403" w:rsidP="00E2157B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2.7</w:t>
            </w:r>
          </w:p>
        </w:tc>
        <w:tc>
          <w:tcPr>
            <w:tcW w:w="5116" w:type="dxa"/>
          </w:tcPr>
          <w:p w:rsidR="00A25403" w:rsidRPr="00E2157B" w:rsidRDefault="00A25403" w:rsidP="00E2157B">
            <w:pPr>
              <w:pStyle w:val="TableParagraph"/>
              <w:spacing w:line="276" w:lineRule="auto"/>
              <w:ind w:left="33" w:right="41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Обучение педагогических работников навыкам работы с программами дистанционного обучения</w:t>
            </w:r>
          </w:p>
        </w:tc>
        <w:tc>
          <w:tcPr>
            <w:tcW w:w="1843" w:type="dxa"/>
          </w:tcPr>
          <w:p w:rsidR="00A25403" w:rsidRPr="00E2157B" w:rsidRDefault="00A25403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A25403" w:rsidRPr="00E2157B" w:rsidRDefault="00A25403" w:rsidP="00E2157B">
            <w:pPr>
              <w:pStyle w:val="TableParagraph"/>
              <w:spacing w:before="67" w:line="276" w:lineRule="auto"/>
              <w:ind w:left="34" w:right="30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</w:t>
            </w:r>
          </w:p>
          <w:p w:rsidR="00A25403" w:rsidRPr="00E2157B" w:rsidRDefault="00A25403" w:rsidP="00E2157B">
            <w:pPr>
              <w:pStyle w:val="TableParagraph"/>
              <w:spacing w:line="276" w:lineRule="auto"/>
              <w:ind w:left="34" w:right="1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A25403" w:rsidRPr="00E2157B" w:rsidRDefault="00A25403" w:rsidP="00E2157B">
            <w:pPr>
              <w:pStyle w:val="TableParagraph"/>
              <w:spacing w:line="276" w:lineRule="auto"/>
              <w:ind w:left="34" w:right="1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  <w:tr w:rsidR="002821EA" w:rsidRPr="000B00FD" w:rsidTr="00983546">
        <w:trPr>
          <w:trHeight w:val="1577"/>
        </w:trPr>
        <w:tc>
          <w:tcPr>
            <w:tcW w:w="979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2.8</w:t>
            </w:r>
          </w:p>
        </w:tc>
        <w:tc>
          <w:tcPr>
            <w:tcW w:w="5116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33" w:right="10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Формирование творческого потенциала будущего специалиста для дальнейшего самообучения, саморазвития и самореализации в условиях интенсивного развития средств информационных и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33" w:right="64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843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13" w:right="13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4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директора по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2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УМР,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3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3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  <w:tr w:rsidR="002821EA" w:rsidRPr="000B00FD" w:rsidTr="00983546">
        <w:trPr>
          <w:trHeight w:val="2002"/>
        </w:trPr>
        <w:tc>
          <w:tcPr>
            <w:tcW w:w="979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2.9</w:t>
            </w:r>
          </w:p>
        </w:tc>
        <w:tc>
          <w:tcPr>
            <w:tcW w:w="5116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ind w:left="33" w:right="166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Организация дистанционного образования, консультирования и тестирования неограниченного числа слушателей посредством Интернет</w:t>
            </w:r>
          </w:p>
        </w:tc>
        <w:tc>
          <w:tcPr>
            <w:tcW w:w="1843" w:type="dxa"/>
          </w:tcPr>
          <w:p w:rsidR="002821EA" w:rsidRPr="00E2157B" w:rsidRDefault="002821E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2821EA" w:rsidRPr="00E2157B" w:rsidRDefault="002821EA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2821EA" w:rsidRPr="00E2157B" w:rsidRDefault="002821EA" w:rsidP="00E2157B">
            <w:pPr>
              <w:pStyle w:val="TableParagraph"/>
              <w:spacing w:line="276" w:lineRule="auto"/>
              <w:ind w:left="128" w:right="124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2015-2018 гг.</w:t>
            </w:r>
          </w:p>
        </w:tc>
        <w:tc>
          <w:tcPr>
            <w:tcW w:w="1847" w:type="dxa"/>
          </w:tcPr>
          <w:p w:rsidR="002821EA" w:rsidRPr="00E2157B" w:rsidRDefault="002821EA" w:rsidP="00E2157B">
            <w:pPr>
              <w:pStyle w:val="TableParagraph"/>
              <w:spacing w:before="79" w:line="276" w:lineRule="auto"/>
              <w:ind w:left="13" w:right="318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Заместитель директора по УМР,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3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системный</w:t>
            </w:r>
          </w:p>
          <w:p w:rsidR="002821EA" w:rsidRPr="00E2157B" w:rsidRDefault="002821EA" w:rsidP="00E2157B">
            <w:pPr>
              <w:pStyle w:val="TableParagraph"/>
              <w:spacing w:line="276" w:lineRule="auto"/>
              <w:ind w:left="13" w:right="13" w:hanging="12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администратор</w:t>
            </w:r>
          </w:p>
        </w:tc>
      </w:tr>
    </w:tbl>
    <w:p w:rsidR="00802AF0" w:rsidRPr="00E2157B" w:rsidRDefault="00802AF0" w:rsidP="00E2157B">
      <w:pPr>
        <w:pStyle w:val="Heading1"/>
        <w:spacing w:line="276" w:lineRule="auto"/>
        <w:ind w:left="0" w:right="647"/>
        <w:rPr>
          <w:sz w:val="24"/>
          <w:szCs w:val="24"/>
          <w:lang w:val="ru-RU"/>
        </w:rPr>
      </w:pPr>
    </w:p>
    <w:p w:rsidR="00802AF0" w:rsidRDefault="00385678" w:rsidP="00802AF0">
      <w:pPr>
        <w:pStyle w:val="Heading1"/>
        <w:spacing w:line="276" w:lineRule="auto"/>
        <w:ind w:left="0" w:right="647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Разработка и внедрение эффективной модели сетевого взаимодействия </w:t>
      </w:r>
    </w:p>
    <w:p w:rsidR="00072409" w:rsidRPr="00A060A8" w:rsidRDefault="00385678" w:rsidP="00A060A8">
      <w:pPr>
        <w:pStyle w:val="Heading1"/>
        <w:spacing w:line="276" w:lineRule="auto"/>
        <w:ind w:left="0" w:right="647"/>
        <w:jc w:val="center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профессиональном обучении</w:t>
      </w:r>
    </w:p>
    <w:p w:rsidR="00072409" w:rsidRPr="00E2157B" w:rsidRDefault="00385678" w:rsidP="00E2157B">
      <w:pPr>
        <w:pStyle w:val="a3"/>
        <w:spacing w:before="1" w:line="276" w:lineRule="auto"/>
        <w:ind w:left="212" w:right="237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Основной целью разработки Программы сетевого взаимодействия в организации профессионального обучения является оптимизация совместного использования материальной базы организаций, предприятий для качественной подготовки рабочих кадров и специалистов.</w:t>
      </w:r>
    </w:p>
    <w:p w:rsidR="00072409" w:rsidRPr="00E2157B" w:rsidRDefault="00385678" w:rsidP="00E2157B">
      <w:pPr>
        <w:pStyle w:val="a3"/>
        <w:spacing w:before="3" w:line="276" w:lineRule="auto"/>
        <w:ind w:left="212" w:right="23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Создание механизма сетевого взаимодействия работодателям позволит глубже войти в структуру образовательной организации и воздействовать на образовательный процесс с целью повышения качества профессионального обучения с учетом  требований работодателей. Сетевое взаимодействие предполагает внедрение новых форм получения образования (дистанционное, открытое, электронное и др.), где технологическим ядром становится Ресурсный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центр.</w:t>
      </w:r>
    </w:p>
    <w:p w:rsidR="00072409" w:rsidRPr="00E2157B" w:rsidRDefault="00385678" w:rsidP="00E2157B">
      <w:pPr>
        <w:pStyle w:val="a3"/>
        <w:spacing w:before="1" w:line="276" w:lineRule="auto"/>
        <w:ind w:left="212" w:right="23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Сетевые образовательные отношения формируют инновационную педагогическую традицию, которая  имеет следующие специфические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проявления:</w:t>
      </w:r>
    </w:p>
    <w:p w:rsidR="00072409" w:rsidRPr="00E2157B" w:rsidRDefault="00385678" w:rsidP="00E2157B">
      <w:pPr>
        <w:pStyle w:val="a3"/>
        <w:spacing w:line="276" w:lineRule="auto"/>
        <w:ind w:left="212" w:right="235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а) она регулирует и регламентирует совместную педагогическую деятельность педагогов сети;</w:t>
      </w:r>
    </w:p>
    <w:p w:rsidR="00072409" w:rsidRPr="00E2157B" w:rsidRDefault="00385678" w:rsidP="00E2157B">
      <w:pPr>
        <w:pStyle w:val="a3"/>
        <w:spacing w:before="1" w:line="276" w:lineRule="auto"/>
        <w:ind w:left="212" w:right="243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б) она стимулирует разработку гибких модульных программ, как наиболее адекватных сигналам рынка труда;</w:t>
      </w:r>
    </w:p>
    <w:p w:rsidR="00072409" w:rsidRPr="00E2157B" w:rsidRDefault="00385678" w:rsidP="00E2157B">
      <w:pPr>
        <w:pStyle w:val="a3"/>
        <w:spacing w:line="276" w:lineRule="auto"/>
        <w:ind w:left="212" w:right="23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в) она включает в совместную учебно-профессиональную (проектную) деятельность и педагогический персонал и учащихся и бизнес-структуры.</w:t>
      </w:r>
    </w:p>
    <w:p w:rsidR="00072409" w:rsidRPr="00E2157B" w:rsidRDefault="00385678" w:rsidP="00E2157B">
      <w:pPr>
        <w:pStyle w:val="a3"/>
        <w:spacing w:before="1" w:line="276" w:lineRule="auto"/>
        <w:ind w:left="212" w:right="234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 сетевого взаимодействия расширяет спектр воспитательного пространства, качественных образовательных услуг, обеспечивает рост профессиональной компетентности педагогов и руководителей образовательных организаций.</w:t>
      </w:r>
    </w:p>
    <w:p w:rsidR="00072409" w:rsidRPr="00E2157B" w:rsidRDefault="00385678" w:rsidP="00E2157B">
      <w:pPr>
        <w:pStyle w:val="a3"/>
        <w:spacing w:before="1" w:line="276" w:lineRule="auto"/>
        <w:ind w:left="212" w:right="242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Организация межсетевого взаимодействия способствует росту охвата дополнительным образованием обучающихся, организации их содержательного досуга.</w:t>
      </w:r>
    </w:p>
    <w:p w:rsidR="00072409" w:rsidRPr="00E2157B" w:rsidRDefault="00385678" w:rsidP="00E2157B">
      <w:pPr>
        <w:pStyle w:val="a3"/>
        <w:spacing w:line="276" w:lineRule="auto"/>
        <w:ind w:left="921"/>
        <w:rPr>
          <w:sz w:val="24"/>
          <w:szCs w:val="24"/>
        </w:rPr>
      </w:pPr>
      <w:r w:rsidRPr="00E2157B">
        <w:rPr>
          <w:sz w:val="24"/>
          <w:szCs w:val="24"/>
        </w:rPr>
        <w:t>Сетевое взаимодействие позволит:</w:t>
      </w:r>
    </w:p>
    <w:p w:rsidR="00072409" w:rsidRPr="00E2157B" w:rsidRDefault="00385678" w:rsidP="00E2157B">
      <w:pPr>
        <w:pStyle w:val="a5"/>
        <w:numPr>
          <w:ilvl w:val="0"/>
          <w:numId w:val="3"/>
        </w:numPr>
        <w:tabs>
          <w:tab w:val="left" w:pos="1073"/>
        </w:tabs>
        <w:spacing w:before="44" w:line="276" w:lineRule="auto"/>
        <w:ind w:firstLine="709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оптимизировать затраты на подготовку рабочих кадров,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специалистов;</w:t>
      </w:r>
    </w:p>
    <w:p w:rsidR="00072409" w:rsidRPr="00E2157B" w:rsidRDefault="00385678" w:rsidP="00E2157B">
      <w:pPr>
        <w:pStyle w:val="a5"/>
        <w:numPr>
          <w:ilvl w:val="0"/>
          <w:numId w:val="3"/>
        </w:numPr>
        <w:tabs>
          <w:tab w:val="left" w:pos="1274"/>
        </w:tabs>
        <w:spacing w:before="44" w:line="276" w:lineRule="auto"/>
        <w:ind w:right="235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повысить эффективность использования материально-технической базы организаций, предприятий – участников сетевого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взаимодействия;</w:t>
      </w:r>
    </w:p>
    <w:p w:rsidR="006B3B85" w:rsidRPr="00037B17" w:rsidRDefault="00385678" w:rsidP="00037B17">
      <w:pPr>
        <w:pStyle w:val="a5"/>
        <w:numPr>
          <w:ilvl w:val="0"/>
          <w:numId w:val="3"/>
        </w:numPr>
        <w:tabs>
          <w:tab w:val="left" w:pos="1073"/>
        </w:tabs>
        <w:spacing w:line="276" w:lineRule="auto"/>
        <w:ind w:left="1072" w:hanging="151"/>
        <w:jc w:val="left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повысить качество подготовки специалистов, востребованных на рынке</w:t>
      </w:r>
      <w:r w:rsidRPr="00E2157B">
        <w:rPr>
          <w:spacing w:val="-2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труда.</w:t>
      </w:r>
    </w:p>
    <w:tbl>
      <w:tblPr>
        <w:tblStyle w:val="a6"/>
        <w:tblW w:w="0" w:type="auto"/>
        <w:tblInd w:w="392" w:type="dxa"/>
        <w:tblLook w:val="04A0"/>
      </w:tblPr>
      <w:tblGrid>
        <w:gridCol w:w="820"/>
        <w:gridCol w:w="4472"/>
        <w:gridCol w:w="2136"/>
        <w:gridCol w:w="2546"/>
      </w:tblGrid>
      <w:tr w:rsidR="00284625" w:rsidRPr="00E2157B" w:rsidTr="00C718BE">
        <w:tc>
          <w:tcPr>
            <w:tcW w:w="824" w:type="dxa"/>
            <w:shd w:val="clear" w:color="auto" w:fill="C2D69B" w:themeFill="accent3" w:themeFillTint="99"/>
          </w:tcPr>
          <w:p w:rsidR="006B3B85" w:rsidRPr="00E2157B" w:rsidRDefault="006B3B85" w:rsidP="00E2157B">
            <w:pPr>
              <w:pStyle w:val="TableParagraph"/>
              <w:spacing w:line="276" w:lineRule="auto"/>
              <w:ind w:left="124" w:right="106" w:firstLine="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п/п</w:t>
            </w:r>
          </w:p>
        </w:tc>
        <w:tc>
          <w:tcPr>
            <w:tcW w:w="4638" w:type="dxa"/>
            <w:shd w:val="clear" w:color="auto" w:fill="C2D69B" w:themeFill="accent3" w:themeFillTint="99"/>
          </w:tcPr>
          <w:p w:rsidR="006B3B85" w:rsidRPr="00E2157B" w:rsidRDefault="006B3B85" w:rsidP="00E2157B">
            <w:pPr>
              <w:pStyle w:val="TableParagraph"/>
              <w:spacing w:before="130" w:line="276" w:lineRule="auto"/>
              <w:ind w:left="601" w:right="10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2" w:type="dxa"/>
            <w:shd w:val="clear" w:color="auto" w:fill="C2D69B" w:themeFill="accent3" w:themeFillTint="99"/>
          </w:tcPr>
          <w:p w:rsidR="006B3B85" w:rsidRPr="00E2157B" w:rsidRDefault="006B3B85" w:rsidP="00E2157B">
            <w:pPr>
              <w:pStyle w:val="TableParagraph"/>
              <w:spacing w:line="276" w:lineRule="auto"/>
              <w:ind w:left="220" w:right="198" w:firstLine="25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:rsidR="006B3B85" w:rsidRPr="00E2157B" w:rsidRDefault="006B3B85" w:rsidP="00E2157B">
            <w:pPr>
              <w:pStyle w:val="TableParagraph"/>
              <w:spacing w:before="130" w:line="276" w:lineRule="auto"/>
              <w:ind w:left="103" w:righ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Ответственный</w:t>
            </w:r>
          </w:p>
        </w:tc>
      </w:tr>
      <w:tr w:rsidR="00B96E29" w:rsidRPr="000B00FD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B96E29" w:rsidRPr="00E2157B" w:rsidRDefault="00B96E29" w:rsidP="00802AF0">
            <w:pPr>
              <w:pStyle w:val="TableParagraph"/>
              <w:tabs>
                <w:tab w:val="left" w:pos="1525"/>
                <w:tab w:val="left" w:pos="2561"/>
                <w:tab w:val="left" w:pos="3725"/>
                <w:tab w:val="left" w:pos="5653"/>
              </w:tabs>
              <w:spacing w:line="276" w:lineRule="auto"/>
              <w:ind w:left="103"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</w:t>
            </w:r>
            <w:r w:rsidRPr="00E2157B">
              <w:rPr>
                <w:sz w:val="24"/>
                <w:szCs w:val="24"/>
              </w:rPr>
              <w:tab/>
              <w:t>модели</w:t>
            </w:r>
            <w:r w:rsidRPr="00E2157B">
              <w:rPr>
                <w:sz w:val="24"/>
                <w:szCs w:val="24"/>
              </w:rPr>
              <w:tab/>
              <w:t>сетевого</w:t>
            </w:r>
            <w:r w:rsidR="00802AF0">
              <w:rPr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ab/>
              <w:t>взаимодействия</w:t>
            </w:r>
            <w:r w:rsidRPr="00E2157B">
              <w:rPr>
                <w:sz w:val="24"/>
                <w:szCs w:val="24"/>
              </w:rPr>
              <w:tab/>
              <w:t>в организации профессионального</w:t>
            </w:r>
            <w:r w:rsidRPr="00E2157B">
              <w:rPr>
                <w:spacing w:val="-17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обучения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left="364" w:right="1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 год</w:t>
            </w:r>
          </w:p>
        </w:tc>
        <w:tc>
          <w:tcPr>
            <w:tcW w:w="2570" w:type="dxa"/>
            <w:vMerge w:val="restart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41" w:right="344" w:hanging="42"/>
              <w:jc w:val="center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left="41" w:right="344" w:hanging="42"/>
              <w:jc w:val="center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left="41" w:right="344" w:hanging="4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Администрация, </w:t>
            </w:r>
          </w:p>
          <w:p w:rsidR="00B96E29" w:rsidRPr="00E2157B" w:rsidRDefault="00B96E29" w:rsidP="00E2157B">
            <w:pPr>
              <w:pStyle w:val="TableParagraph"/>
              <w:spacing w:line="276" w:lineRule="auto"/>
              <w:ind w:left="41" w:right="344" w:hanging="42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преподаватель, ответственный за практическое обучение</w:t>
            </w: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9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 единых программ профессионального образования с целью эффективной реализации модели сетевого взаимодействия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left="364" w:right="1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год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before="1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98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Заключение договоров с образовательными организациями, предприятиями – участниками в рамках сетевого взаимодействия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before="1" w:line="276" w:lineRule="auto"/>
              <w:ind w:left="364" w:right="1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2016 - 2017 годы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a5"/>
              <w:tabs>
                <w:tab w:val="left" w:pos="1073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a5"/>
              <w:tabs>
                <w:tab w:val="left" w:pos="1073"/>
              </w:tabs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Разработка учебно – программных и методических материалов для образовательного процесса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a5"/>
              <w:tabs>
                <w:tab w:val="left" w:pos="1073"/>
              </w:tabs>
              <w:spacing w:line="276" w:lineRule="auto"/>
              <w:ind w:left="242" w:hanging="242"/>
              <w:jc w:val="lef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      2016 - 2017   годы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before="1"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Организация образовательного процесса по модели сетевого взаимодействия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before="1" w:line="276" w:lineRule="auto"/>
              <w:ind w:left="364" w:right="1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2016 год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 xml:space="preserve">Разработка механизма контроля </w:t>
            </w:r>
            <w:r w:rsidRPr="00E2157B">
              <w:rPr>
                <w:sz w:val="24"/>
                <w:szCs w:val="24"/>
              </w:rPr>
              <w:lastRenderedPageBreak/>
              <w:t>качества обучения по сетевой форме организации обучения совместно со всеми участниками сетевого взаимодействия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left="364" w:right="19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Подготовка аналитических материалов по результативности сетевой форме организации профессионального обучения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124" w:line="276" w:lineRule="auto"/>
              <w:ind w:left="311" w:right="215" w:hanging="7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ежегодно с 2017 года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347" w:right="344" w:firstLine="1"/>
              <w:jc w:val="center"/>
              <w:rPr>
                <w:sz w:val="24"/>
                <w:szCs w:val="24"/>
              </w:rPr>
            </w:pPr>
          </w:p>
        </w:tc>
      </w:tr>
      <w:tr w:rsidR="00B96E29" w:rsidRPr="00E2157B" w:rsidTr="00B96E29">
        <w:tc>
          <w:tcPr>
            <w:tcW w:w="824" w:type="dxa"/>
          </w:tcPr>
          <w:p w:rsidR="00B96E29" w:rsidRPr="00E2157B" w:rsidRDefault="00B96E29" w:rsidP="00E2157B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B96E29" w:rsidRPr="00E2157B" w:rsidRDefault="00B96E29" w:rsidP="00E2157B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3" w:right="103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Организация независимой оценки качества реализации Программ по сетевому взаимодействию в рамках профессионального образования</w:t>
            </w:r>
          </w:p>
        </w:tc>
        <w:tc>
          <w:tcPr>
            <w:tcW w:w="2162" w:type="dxa"/>
          </w:tcPr>
          <w:p w:rsidR="00B96E29" w:rsidRPr="00E2157B" w:rsidRDefault="00B96E29" w:rsidP="00E2157B">
            <w:pPr>
              <w:pStyle w:val="TableParagraph"/>
              <w:spacing w:before="124" w:line="276" w:lineRule="auto"/>
              <w:ind w:left="321" w:right="315" w:hanging="3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2018 год, далее ежегодно</w:t>
            </w:r>
          </w:p>
        </w:tc>
        <w:tc>
          <w:tcPr>
            <w:tcW w:w="2570" w:type="dxa"/>
            <w:vMerge/>
          </w:tcPr>
          <w:p w:rsidR="00B96E29" w:rsidRPr="00E2157B" w:rsidRDefault="00B96E29" w:rsidP="00E2157B">
            <w:pPr>
              <w:pStyle w:val="TableParagraph"/>
              <w:spacing w:line="276" w:lineRule="auto"/>
              <w:ind w:left="105" w:right="100"/>
              <w:jc w:val="center"/>
              <w:rPr>
                <w:sz w:val="24"/>
                <w:szCs w:val="24"/>
              </w:rPr>
            </w:pPr>
          </w:p>
        </w:tc>
      </w:tr>
    </w:tbl>
    <w:p w:rsidR="00072409" w:rsidRPr="00A060A8" w:rsidRDefault="00802AF0" w:rsidP="00A060A8">
      <w:pPr>
        <w:pStyle w:val="Heading1"/>
        <w:spacing w:before="220" w:line="276" w:lineRule="auto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385678" w:rsidRPr="00E2157B">
        <w:rPr>
          <w:sz w:val="24"/>
          <w:szCs w:val="24"/>
          <w:lang w:val="ru-RU"/>
        </w:rPr>
        <w:t>Совершенствование форм и методов воспитательной работы</w:t>
      </w:r>
    </w:p>
    <w:p w:rsidR="00072409" w:rsidRPr="00E2157B" w:rsidRDefault="00385678" w:rsidP="00E2157B">
      <w:pPr>
        <w:pStyle w:val="a3"/>
        <w:spacing w:line="276" w:lineRule="auto"/>
        <w:ind w:left="9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В области совершенствования воспитательной и социальной работы: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24" w:line="276" w:lineRule="auto"/>
        <w:ind w:right="23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 и внедрение проекта здоровья «Здоровая молодежь – будущее России»;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21" w:line="276" w:lineRule="auto"/>
        <w:ind w:right="23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организация и проведение спортивно-массовых и оздоровительных мероприятий;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line="276" w:lineRule="auto"/>
        <w:ind w:right="238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проведение мониторинга уровня физичес</w:t>
      </w:r>
      <w:r w:rsidR="00B96E29" w:rsidRPr="00E2157B">
        <w:rPr>
          <w:sz w:val="24"/>
          <w:szCs w:val="24"/>
          <w:lang w:val="ru-RU"/>
        </w:rPr>
        <w:t>кого развития студентов техникума</w:t>
      </w:r>
      <w:r w:rsidRPr="00E2157B">
        <w:rPr>
          <w:sz w:val="24"/>
          <w:szCs w:val="24"/>
          <w:lang w:val="ru-RU"/>
        </w:rPr>
        <w:t xml:space="preserve"> и их двигательного</w:t>
      </w:r>
      <w:r w:rsidRPr="00E2157B">
        <w:rPr>
          <w:spacing w:val="-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режима;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207"/>
        </w:tabs>
        <w:spacing w:before="24" w:line="276" w:lineRule="auto"/>
        <w:ind w:right="231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корректировка программы психолого-педагогического сопровождения студентов нового</w:t>
      </w:r>
      <w:r w:rsidRPr="00E2157B">
        <w:rPr>
          <w:spacing w:val="-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набора;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  <w:tab w:val="left" w:pos="4572"/>
          <w:tab w:val="left" w:pos="8411"/>
        </w:tabs>
        <w:spacing w:before="21" w:line="276" w:lineRule="auto"/>
        <w:ind w:right="232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</w:t>
      </w:r>
      <w:r w:rsidRPr="00E2157B">
        <w:rPr>
          <w:sz w:val="24"/>
          <w:szCs w:val="24"/>
          <w:lang w:val="ru-RU"/>
        </w:rPr>
        <w:tab/>
        <w:t>психолого-педагогического</w:t>
      </w:r>
      <w:r w:rsidRPr="00E2157B">
        <w:rPr>
          <w:sz w:val="24"/>
          <w:szCs w:val="24"/>
          <w:lang w:val="ru-RU"/>
        </w:rPr>
        <w:tab/>
        <w:t>сопровождения деятельности студентов, требующих особого</w:t>
      </w:r>
      <w:r w:rsidRPr="00E2157B">
        <w:rPr>
          <w:spacing w:val="-1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внимания;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line="276" w:lineRule="auto"/>
        <w:ind w:right="233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поддержка и развитие системы тра</w:t>
      </w:r>
      <w:r w:rsidR="00B96E29" w:rsidRPr="00E2157B">
        <w:rPr>
          <w:sz w:val="24"/>
          <w:szCs w:val="24"/>
          <w:lang w:val="ru-RU"/>
        </w:rPr>
        <w:t>диций техникума</w:t>
      </w:r>
      <w:r w:rsidRPr="00E2157B">
        <w:rPr>
          <w:sz w:val="24"/>
          <w:szCs w:val="24"/>
          <w:lang w:val="ru-RU"/>
        </w:rPr>
        <w:t xml:space="preserve"> через внедрение новых форм, технологий проведения внеклассных мероприятий и реализацию творческих проектов студенческих групп по проведению обще</w:t>
      </w:r>
      <w:r w:rsidR="00B96E29" w:rsidRPr="00E2157B">
        <w:rPr>
          <w:sz w:val="24"/>
          <w:szCs w:val="24"/>
          <w:lang w:val="ru-RU"/>
        </w:rPr>
        <w:t xml:space="preserve">техникумовских </w:t>
      </w:r>
      <w:r w:rsidRPr="00E2157B">
        <w:rPr>
          <w:spacing w:val="-2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мероприятий;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line="276" w:lineRule="auto"/>
        <w:ind w:right="236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расширение пространства для воспитания творческой индивидуальности, познавательной и социальной активности студентов через создание студий, клубов, спортивных секций и представление продуктов деятельности на разных</w:t>
      </w:r>
      <w:r w:rsidRPr="00E2157B">
        <w:rPr>
          <w:spacing w:val="-2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уровнях;</w:t>
      </w:r>
    </w:p>
    <w:p w:rsidR="00072409" w:rsidRPr="00E2157B" w:rsidRDefault="00385678" w:rsidP="00046D29">
      <w:pPr>
        <w:pStyle w:val="a5"/>
        <w:numPr>
          <w:ilvl w:val="1"/>
          <w:numId w:val="8"/>
        </w:numPr>
        <w:tabs>
          <w:tab w:val="left" w:pos="1632"/>
        </w:tabs>
        <w:spacing w:before="24" w:line="276" w:lineRule="auto"/>
        <w:ind w:right="233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обеспечение систем</w:t>
      </w:r>
      <w:r w:rsidR="00284625" w:rsidRPr="00E2157B">
        <w:rPr>
          <w:sz w:val="24"/>
          <w:szCs w:val="24"/>
          <w:lang w:val="ru-RU"/>
        </w:rPr>
        <w:t>ного отражения на сайте техникума</w:t>
      </w:r>
      <w:r w:rsidRPr="00E2157B">
        <w:rPr>
          <w:sz w:val="24"/>
          <w:szCs w:val="24"/>
          <w:lang w:val="ru-RU"/>
        </w:rPr>
        <w:t xml:space="preserve"> информации о воспитательной деятельности;</w:t>
      </w:r>
    </w:p>
    <w:p w:rsidR="00072409" w:rsidRPr="00802AF0" w:rsidRDefault="00385678" w:rsidP="00802AF0">
      <w:pPr>
        <w:pStyle w:val="a5"/>
        <w:numPr>
          <w:ilvl w:val="1"/>
          <w:numId w:val="8"/>
        </w:numPr>
        <w:tabs>
          <w:tab w:val="left" w:pos="1632"/>
        </w:tabs>
        <w:spacing w:before="21" w:line="276" w:lineRule="auto"/>
        <w:ind w:right="236" w:firstLine="709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проведение мониторинга качества воспитательного процесса в  соответствии с разработанным</w:t>
      </w:r>
      <w:r w:rsidRPr="00E2157B">
        <w:rPr>
          <w:spacing w:val="-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планом.</w:t>
      </w:r>
    </w:p>
    <w:p w:rsidR="00072409" w:rsidRPr="00E2157B" w:rsidRDefault="00385678" w:rsidP="00E2157B">
      <w:pPr>
        <w:pStyle w:val="a3"/>
        <w:spacing w:line="276" w:lineRule="auto"/>
        <w:ind w:left="212" w:right="237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Цель воспитательной работы: оказание педагогичес</w:t>
      </w:r>
      <w:r w:rsidR="00284625" w:rsidRPr="00E2157B">
        <w:rPr>
          <w:sz w:val="24"/>
          <w:szCs w:val="24"/>
          <w:lang w:val="ru-RU"/>
        </w:rPr>
        <w:t>кой поддержки студентам техникума</w:t>
      </w:r>
      <w:r w:rsidRPr="00E2157B">
        <w:rPr>
          <w:sz w:val="24"/>
          <w:szCs w:val="24"/>
          <w:lang w:val="ru-RU"/>
        </w:rPr>
        <w:t>.</w:t>
      </w:r>
    </w:p>
    <w:p w:rsidR="00072409" w:rsidRPr="00E2157B" w:rsidRDefault="00385678" w:rsidP="00E2157B">
      <w:pPr>
        <w:pStyle w:val="a3"/>
        <w:spacing w:line="276" w:lineRule="auto"/>
        <w:ind w:left="212" w:right="231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Основные направления деятельности: социальная поддержка (предотвращение межличностных конфликтов и развитие позитивных контактных отношений между людьми; развитие способностей  и   интересов   человека;   защита   его   прав; содействие взаимоотношению субъекта с природой и людьми в различных видах деятельности  и  общения:  учебной,   трудовой,   профессиональной, досуговой; развитие качеств и черт характера, необходимых  для  полноценной  жизнедеятельности);       физиологическая       поддержка       (выявление     </w:t>
      </w:r>
      <w:r w:rsidRPr="00E2157B">
        <w:rPr>
          <w:spacing w:val="17"/>
          <w:sz w:val="24"/>
          <w:szCs w:val="24"/>
          <w:lang w:val="ru-RU"/>
        </w:rPr>
        <w:t xml:space="preserve"> </w:t>
      </w:r>
      <w:r w:rsidR="00284625" w:rsidRPr="00E2157B">
        <w:rPr>
          <w:sz w:val="24"/>
          <w:szCs w:val="24"/>
          <w:lang w:val="ru-RU"/>
        </w:rPr>
        <w:t xml:space="preserve">заболеваний, </w:t>
      </w:r>
      <w:r w:rsidRPr="00E2157B">
        <w:rPr>
          <w:sz w:val="24"/>
          <w:szCs w:val="24"/>
          <w:lang w:val="ru-RU"/>
        </w:rPr>
        <w:t xml:space="preserve">диспансеризация, индивидуальной обследование, наблюдение и своевременное направление на лечение; помощь в овладении основами </w:t>
      </w:r>
      <w:r w:rsidRPr="00E2157B">
        <w:rPr>
          <w:sz w:val="24"/>
          <w:szCs w:val="24"/>
          <w:lang w:val="ru-RU"/>
        </w:rPr>
        <w:lastRenderedPageBreak/>
        <w:t xml:space="preserve">физической культуры (физические упражнения, спорт, туризм, методы закаливания организма, методы релаксации,   массажи   и </w:t>
      </w:r>
      <w:r w:rsidRPr="00E2157B">
        <w:rPr>
          <w:spacing w:val="4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самомассажи); </w:t>
      </w:r>
      <w:r w:rsidRPr="00E2157B">
        <w:rPr>
          <w:spacing w:val="6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психологическая</w:t>
      </w:r>
      <w:r w:rsidRPr="00E2157B">
        <w:rPr>
          <w:sz w:val="24"/>
          <w:szCs w:val="24"/>
          <w:lang w:val="ru-RU"/>
        </w:rPr>
        <w:tab/>
        <w:t xml:space="preserve">поддержка </w:t>
      </w:r>
      <w:r w:rsidRPr="00E2157B">
        <w:rPr>
          <w:spacing w:val="5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(оказание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помощи в психологической стабилизации личности;  избавление от  комплексов, развитие хорошей психологической защищенности; поддержание положительных эмоций, оптимистического  взгляда   на   мир;   развитие   психологической  устойчивости личности; развитие творческой  активности  личности, способности понять     и  раскрыть  себя,   </w:t>
      </w:r>
      <w:r w:rsidRPr="00E2157B">
        <w:rPr>
          <w:spacing w:val="4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развивать   </w:t>
      </w:r>
      <w:r w:rsidRPr="00E2157B">
        <w:rPr>
          <w:spacing w:val="3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свою</w:t>
      </w:r>
      <w:r w:rsidRPr="00E2157B">
        <w:rPr>
          <w:sz w:val="24"/>
          <w:szCs w:val="24"/>
          <w:lang w:val="ru-RU"/>
        </w:rPr>
        <w:tab/>
        <w:t xml:space="preserve">Я  -  концепцию, </w:t>
      </w:r>
      <w:r w:rsidRPr="00E2157B">
        <w:rPr>
          <w:spacing w:val="62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защищать </w:t>
      </w:r>
      <w:r w:rsidRPr="00E2157B">
        <w:rPr>
          <w:spacing w:val="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свою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="00284625" w:rsidRPr="00E2157B">
        <w:rPr>
          <w:sz w:val="24"/>
          <w:szCs w:val="24"/>
          <w:lang w:val="ru-RU"/>
        </w:rPr>
        <w:t>уникальность), профилактика преступлений и правонарушений.</w:t>
      </w:r>
    </w:p>
    <w:p w:rsidR="00072409" w:rsidRPr="00E2157B" w:rsidRDefault="00385678" w:rsidP="00E2157B">
      <w:pPr>
        <w:pStyle w:val="a3"/>
        <w:spacing w:line="276" w:lineRule="auto"/>
        <w:ind w:left="821" w:right="3207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Содержательные компоненты каждого из направлений Социальное:</w:t>
      </w:r>
    </w:p>
    <w:p w:rsidR="00072409" w:rsidRPr="00E2157B" w:rsidRDefault="00385678" w:rsidP="00E2157B">
      <w:pPr>
        <w:pStyle w:val="a3"/>
        <w:spacing w:line="276" w:lineRule="auto"/>
        <w:ind w:left="112" w:right="116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досуг (цели: отвлечь студентов от влияния внешней отрицательной среды, негативного социума; занять студентов творческой деятельностью, раскрывая их индивидуальные качества личности и способности);</w:t>
      </w:r>
    </w:p>
    <w:p w:rsidR="00072409" w:rsidRPr="00E2157B" w:rsidRDefault="00385678" w:rsidP="00E2157B">
      <w:pPr>
        <w:pStyle w:val="a3"/>
        <w:spacing w:line="276" w:lineRule="auto"/>
        <w:ind w:left="112" w:right="11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самоуправление учащихся (цели: формирование человека, умеющего достойно строить жизнь в достойном обществе; прививать учащимся умение самостоятельно решать личные и общественные проблемы; вырабатывать способность нести ответственность за себя и за других);</w:t>
      </w:r>
    </w:p>
    <w:p w:rsidR="00072409" w:rsidRPr="00E2157B" w:rsidRDefault="00385678" w:rsidP="00E2157B">
      <w:pPr>
        <w:pStyle w:val="a3"/>
        <w:spacing w:line="276" w:lineRule="auto"/>
        <w:ind w:left="112" w:right="118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работа с сиротами, опекаемыми, инвалидами, малообеспеченными (цели: подготовить к взрослой жизни; прививать необходимый социальный опыт;  организовать содержание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работы).</w:t>
      </w:r>
    </w:p>
    <w:p w:rsidR="00072409" w:rsidRPr="00E2157B" w:rsidRDefault="00385678" w:rsidP="00E2157B">
      <w:pPr>
        <w:pStyle w:val="a3"/>
        <w:spacing w:line="276" w:lineRule="auto"/>
        <w:ind w:left="8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Физиологическое:</w:t>
      </w:r>
    </w:p>
    <w:p w:rsidR="00072409" w:rsidRPr="00E2157B" w:rsidRDefault="00385678" w:rsidP="00E2157B">
      <w:pPr>
        <w:pStyle w:val="a3"/>
        <w:spacing w:before="1" w:line="276" w:lineRule="auto"/>
        <w:ind w:left="112" w:right="114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трудовое воспитание (цели: формирование потребности к труду; создание  условий для занятости студентов во внеурочное  время; формирование трудовых  умений  и  навыков,  которые  пригодятся  в  будущей  профессиональной  деятельности);</w:t>
      </w:r>
    </w:p>
    <w:p w:rsidR="00072409" w:rsidRPr="00E2157B" w:rsidRDefault="00385678" w:rsidP="00E2157B">
      <w:pPr>
        <w:pStyle w:val="a3"/>
        <w:spacing w:before="1" w:line="276" w:lineRule="auto"/>
        <w:ind w:left="112" w:right="113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медицинское просвещение  (цели:  профилактика  и  предупреждение  заболеваний; пропаганда здорового образа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жизни);</w:t>
      </w:r>
    </w:p>
    <w:p w:rsidR="00072409" w:rsidRPr="00E2157B" w:rsidRDefault="00385678" w:rsidP="00E2157B">
      <w:pPr>
        <w:pStyle w:val="a3"/>
        <w:spacing w:line="276" w:lineRule="auto"/>
        <w:ind w:left="112" w:right="121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физическое совершенствование (цели: правильное физическое развитие; тренировка  двигательных  навыков   и   вестибулярного аппарата; различные  процедуры закаливания  организма;  воспитание силы воли и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характера).</w:t>
      </w:r>
    </w:p>
    <w:p w:rsidR="00072409" w:rsidRPr="00E2157B" w:rsidRDefault="00385678" w:rsidP="00E2157B">
      <w:pPr>
        <w:pStyle w:val="a3"/>
        <w:spacing w:before="1" w:line="276" w:lineRule="auto"/>
        <w:ind w:left="82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Психологическое:</w:t>
      </w:r>
    </w:p>
    <w:p w:rsidR="00072409" w:rsidRPr="00E2157B" w:rsidRDefault="00385678" w:rsidP="00E2157B">
      <w:pPr>
        <w:pStyle w:val="a3"/>
        <w:spacing w:line="276" w:lineRule="auto"/>
        <w:ind w:left="112" w:right="114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психодиагностика  (цели: разделение   обследуемых   студентов   на категории  для дальнейшей дифференцированной работы с ними с учетом достигнутых  результатов развития; определение пригодности учащегося или группы учащихся для решения тех или иных задач; выработка рекомендаций для учащихся с целью выбора жизненного пути и дальнейшего</w:t>
      </w:r>
      <w:r w:rsidRPr="00E2157B">
        <w:rPr>
          <w:spacing w:val="-1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самообразования);</w:t>
      </w:r>
    </w:p>
    <w:p w:rsidR="00072409" w:rsidRPr="00E2157B" w:rsidRDefault="00385678" w:rsidP="00E2157B">
      <w:pPr>
        <w:pStyle w:val="a3"/>
        <w:spacing w:line="276" w:lineRule="auto"/>
        <w:ind w:left="112" w:right="110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индивидуальные карты развития (цель: выявление особенностей личностного развития каждого студента на протяжении всего периода обучения).</w:t>
      </w:r>
    </w:p>
    <w:p w:rsidR="00983546" w:rsidRPr="00E2157B" w:rsidRDefault="00385678" w:rsidP="00A060A8">
      <w:pPr>
        <w:pStyle w:val="a3"/>
        <w:tabs>
          <w:tab w:val="left" w:pos="2871"/>
          <w:tab w:val="left" w:pos="3120"/>
          <w:tab w:val="left" w:pos="3770"/>
          <w:tab w:val="left" w:pos="6271"/>
          <w:tab w:val="left" w:pos="6609"/>
          <w:tab w:val="left" w:pos="8666"/>
        </w:tabs>
        <w:spacing w:line="276" w:lineRule="auto"/>
        <w:ind w:left="112" w:right="112" w:firstLine="708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Концепция воспи</w:t>
      </w:r>
      <w:r w:rsidR="00284625" w:rsidRPr="00E2157B">
        <w:rPr>
          <w:sz w:val="24"/>
          <w:szCs w:val="24"/>
          <w:lang w:val="ru-RU"/>
        </w:rPr>
        <w:t>тательного пространства техникума</w:t>
      </w:r>
      <w:r w:rsidRPr="00E2157B">
        <w:rPr>
          <w:sz w:val="24"/>
          <w:szCs w:val="24"/>
          <w:lang w:val="ru-RU"/>
        </w:rPr>
        <w:t xml:space="preserve">, в основе которой лежит педагогическая поддержка, базируется на следующих принципах: принцип гуманистического воспитания, провозглашающий приоритет человека, как высшего духовного существа, нацеленного на самосовершенствование; принцип личностно-ориентированного воспитания, согласно которому за каждым студентом признается    право    на    индивидуальную   </w:t>
      </w:r>
      <w:r w:rsidRPr="00E2157B">
        <w:rPr>
          <w:spacing w:val="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социальную    ценность,</w:t>
      </w:r>
      <w:r w:rsidRPr="00E2157B">
        <w:rPr>
          <w:sz w:val="24"/>
          <w:szCs w:val="24"/>
          <w:lang w:val="ru-RU"/>
        </w:rPr>
        <w:tab/>
        <w:t>личностную уникальность. Реализация данного принципа возможна т</w:t>
      </w:r>
      <w:r w:rsidR="00284625" w:rsidRPr="00E2157B">
        <w:rPr>
          <w:sz w:val="24"/>
          <w:szCs w:val="24"/>
          <w:lang w:val="ru-RU"/>
        </w:rPr>
        <w:t xml:space="preserve">олько при условии значительной </w:t>
      </w:r>
      <w:r w:rsidRPr="00E2157B">
        <w:rPr>
          <w:sz w:val="24"/>
          <w:szCs w:val="24"/>
          <w:lang w:val="ru-RU"/>
        </w:rPr>
        <w:t xml:space="preserve">психологизации      образовательного    </w:t>
      </w:r>
      <w:r w:rsidRPr="00E2157B">
        <w:rPr>
          <w:spacing w:val="2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процесса;    </w:t>
      </w:r>
      <w:r w:rsidRPr="00E2157B">
        <w:rPr>
          <w:spacing w:val="4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принцип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="00284625" w:rsidRPr="00E2157B">
        <w:rPr>
          <w:sz w:val="24"/>
          <w:szCs w:val="24"/>
          <w:lang w:val="ru-RU"/>
        </w:rPr>
        <w:t>самоактуализации</w:t>
      </w:r>
      <w:r w:rsidR="00284625" w:rsidRPr="00E2157B">
        <w:rPr>
          <w:sz w:val="24"/>
          <w:szCs w:val="24"/>
          <w:lang w:val="ru-RU"/>
        </w:rPr>
        <w:tab/>
        <w:t xml:space="preserve"> и </w:t>
      </w:r>
      <w:r w:rsidRPr="00E2157B">
        <w:rPr>
          <w:sz w:val="24"/>
          <w:szCs w:val="24"/>
          <w:lang w:val="ru-RU"/>
        </w:rPr>
        <w:t>индивидуализации</w:t>
      </w:r>
      <w:r w:rsidRPr="00E2157B">
        <w:rPr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ab/>
        <w:t xml:space="preserve">воспитания, </w:t>
      </w:r>
      <w:r w:rsidRPr="00E2157B">
        <w:rPr>
          <w:spacing w:val="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обеспечивающий</w:t>
      </w:r>
      <w:r w:rsidRPr="00E2157B">
        <w:rPr>
          <w:w w:val="99"/>
          <w:sz w:val="24"/>
          <w:szCs w:val="24"/>
          <w:lang w:val="ru-RU"/>
        </w:rPr>
        <w:t xml:space="preserve"> </w:t>
      </w:r>
      <w:r w:rsidR="00284625" w:rsidRPr="00E2157B">
        <w:rPr>
          <w:sz w:val="24"/>
          <w:szCs w:val="24"/>
          <w:lang w:val="ru-RU"/>
        </w:rPr>
        <w:t xml:space="preserve">пробуждение </w:t>
      </w:r>
      <w:r w:rsidRPr="00E2157B">
        <w:rPr>
          <w:sz w:val="24"/>
          <w:szCs w:val="24"/>
          <w:lang w:val="ru-RU"/>
        </w:rPr>
        <w:t>интеллектуальных,</w:t>
      </w:r>
      <w:r w:rsidRPr="00E2157B">
        <w:rPr>
          <w:sz w:val="24"/>
          <w:szCs w:val="24"/>
          <w:lang w:val="ru-RU"/>
        </w:rPr>
        <w:tab/>
        <w:t xml:space="preserve">коммуникативных,   </w:t>
      </w:r>
      <w:r w:rsidRPr="00E2157B">
        <w:rPr>
          <w:spacing w:val="5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творческих,</w:t>
      </w:r>
      <w:r w:rsidR="00284625" w:rsidRPr="00E2157B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профессиональных способностей студентов  на  основе  саморегуляции, самовоспитания, самоуправления как </w:t>
      </w:r>
      <w:r w:rsidRPr="00E2157B">
        <w:rPr>
          <w:sz w:val="24"/>
          <w:szCs w:val="24"/>
          <w:lang w:val="ru-RU"/>
        </w:rPr>
        <w:lastRenderedPageBreak/>
        <w:t>важнейших условий полноценной социализации и успешной самореализации. Этот при</w:t>
      </w:r>
      <w:r w:rsidR="00AA6FBA">
        <w:rPr>
          <w:sz w:val="24"/>
          <w:szCs w:val="24"/>
          <w:lang w:val="ru-RU"/>
        </w:rPr>
        <w:t>нцип требует создания в техникуме</w:t>
      </w:r>
      <w:r w:rsidRPr="00E2157B">
        <w:rPr>
          <w:sz w:val="24"/>
          <w:szCs w:val="24"/>
          <w:lang w:val="ru-RU"/>
        </w:rPr>
        <w:t xml:space="preserve"> условий для формирования и раскрытия индивидуальности у студента, и преподавателя; учета уникальности вышеуказанных коллективов; принцип свободы выбора и творчества, предполагающий  создание  ситуации   выбора   целей,   содержания,   форм   и   способов организации воспитательного  процесса  и  жизнедеятельности  педагогического коллектива в целом, а также создание условий для индивидуальной и коллективной творческой деятельности студентов и преподавателей как основы  развития индивидуальных особенностей, как каждого отдельного члена коллектива, так и самих коллективов (учебных групп, </w:t>
      </w:r>
      <w:r w:rsidR="00AA6FBA">
        <w:rPr>
          <w:sz w:val="24"/>
          <w:szCs w:val="24"/>
          <w:lang w:val="ru-RU"/>
        </w:rPr>
        <w:t>коллективов отделений и техникума</w:t>
      </w:r>
      <w:r w:rsidRPr="00E2157B">
        <w:rPr>
          <w:sz w:val="24"/>
          <w:szCs w:val="24"/>
          <w:lang w:val="ru-RU"/>
        </w:rPr>
        <w:t xml:space="preserve"> в целом); принцип доверия и поддержки, требующий построения взаимоотношений между </w:t>
      </w:r>
      <w:r w:rsidRPr="00E2157B">
        <w:rPr>
          <w:spacing w:val="2"/>
          <w:sz w:val="24"/>
          <w:szCs w:val="24"/>
          <w:lang w:val="ru-RU"/>
        </w:rPr>
        <w:t xml:space="preserve">всеми </w:t>
      </w:r>
      <w:r w:rsidRPr="00E2157B">
        <w:rPr>
          <w:sz w:val="24"/>
          <w:szCs w:val="24"/>
          <w:lang w:val="ru-RU"/>
        </w:rPr>
        <w:t>членами педагогического коллектива (между студентами и преподавателями), между преподавателями, между учащимися) на основе веры в силы каждого студента, веры в профессиональное мастерство каждого преподавателя, поддержки  устремлений студента к самореализации и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самоутверждению.</w:t>
      </w:r>
    </w:p>
    <w:p w:rsidR="00983546" w:rsidRPr="00E2157B" w:rsidRDefault="00983546" w:rsidP="00E2157B">
      <w:pPr>
        <w:pStyle w:val="a3"/>
        <w:spacing w:line="276" w:lineRule="auto"/>
        <w:ind w:left="1322" w:right="1349"/>
        <w:jc w:val="center"/>
        <w:rPr>
          <w:sz w:val="24"/>
          <w:szCs w:val="24"/>
        </w:rPr>
      </w:pPr>
      <w:r w:rsidRPr="00E2157B">
        <w:rPr>
          <w:sz w:val="24"/>
          <w:szCs w:val="24"/>
        </w:rPr>
        <w:t>Перечень мероприятий</w:t>
      </w:r>
    </w:p>
    <w:tbl>
      <w:tblPr>
        <w:tblStyle w:val="a6"/>
        <w:tblW w:w="10064" w:type="dxa"/>
        <w:tblInd w:w="250" w:type="dxa"/>
        <w:tblLook w:val="04A0"/>
      </w:tblPr>
      <w:tblGrid>
        <w:gridCol w:w="851"/>
        <w:gridCol w:w="6804"/>
        <w:gridCol w:w="2409"/>
      </w:tblGrid>
      <w:tr w:rsidR="00983546" w:rsidRPr="00E2157B" w:rsidTr="00C718BE">
        <w:tc>
          <w:tcPr>
            <w:tcW w:w="851" w:type="dxa"/>
            <w:shd w:val="clear" w:color="auto" w:fill="C2D69B" w:themeFill="accent3" w:themeFillTint="99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4" w:right="106" w:firstLine="48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C2D69B" w:themeFill="accent3" w:themeFillTint="99"/>
          </w:tcPr>
          <w:p w:rsidR="00983546" w:rsidRPr="00E2157B" w:rsidRDefault="00983546" w:rsidP="00E2157B">
            <w:pPr>
              <w:pStyle w:val="TableParagraph"/>
              <w:spacing w:before="130" w:line="276" w:lineRule="auto"/>
              <w:ind w:left="1483" w:righ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220" w:right="198" w:firstLine="25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Сроки реализации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Создание условий для сохранения и укрепления здоровья и формирования ценностного отношения к собственному здоровью.</w:t>
            </w:r>
          </w:p>
          <w:p w:rsidR="00983546" w:rsidRPr="00E2157B" w:rsidRDefault="00983546" w:rsidP="00E2157B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Стабилизация и активизация здоровье сберегающего образовательного пространства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before="1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238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Психолого-педагогическое сопровождение студентов нового набора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128"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8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238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Поддержка и развитие системы традиций техникума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Развитие форм внеучебной деятельности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197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Воспитание творческой индивидуальности, познавательной и социальной активности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Мониторинг удовлетворенности обучающихся нового набора, слушателей подготовительных курсов, родителей, преподавателей качеством обучения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Совершенствование системы студенческого самоуправления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72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Развитие системы дополнительного образования студентов: творческих объединений, клубов и др.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8" w:line="276" w:lineRule="auto"/>
              <w:ind w:right="25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637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активности студентов в спортивных и массовых мероприятиях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8" w:line="276" w:lineRule="auto"/>
              <w:ind w:right="19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Стимулирование активного участия преподавателей в реализации концепции воспитательной работы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line="276" w:lineRule="auto"/>
              <w:ind w:right="19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 w:right="2679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Совершенствование системы патриотического воспитания в техникуме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983546" w:rsidRPr="00E2157B" w:rsidRDefault="00983546" w:rsidP="00E2157B">
            <w:pPr>
              <w:pStyle w:val="TableParagraph"/>
              <w:spacing w:before="1" w:line="276" w:lineRule="auto"/>
              <w:ind w:right="19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Социальное, материальное</w:t>
            </w:r>
          </w:p>
          <w:p w:rsidR="00983546" w:rsidRPr="00E2157B" w:rsidRDefault="00983546" w:rsidP="00E2157B">
            <w:pPr>
              <w:pStyle w:val="TableParagraph"/>
              <w:tabs>
                <w:tab w:val="left" w:pos="1458"/>
                <w:tab w:val="left" w:pos="2741"/>
                <w:tab w:val="left" w:pos="4353"/>
                <w:tab w:val="left" w:pos="4674"/>
              </w:tabs>
              <w:spacing w:line="276" w:lineRule="auto"/>
              <w:ind w:left="105" w:right="10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поощрение</w:t>
            </w:r>
            <w:r w:rsidRPr="00E2157B">
              <w:rPr>
                <w:sz w:val="24"/>
                <w:szCs w:val="24"/>
              </w:rPr>
              <w:tab/>
              <w:t>педагогов,</w:t>
            </w:r>
            <w:r w:rsidRPr="00E2157B">
              <w:rPr>
                <w:sz w:val="24"/>
                <w:szCs w:val="24"/>
              </w:rPr>
              <w:tab/>
              <w:t>участвующих</w:t>
            </w:r>
            <w:r w:rsidRPr="00E2157B">
              <w:rPr>
                <w:sz w:val="24"/>
                <w:szCs w:val="24"/>
              </w:rPr>
              <w:tab/>
              <w:t xml:space="preserve">в </w:t>
            </w:r>
            <w:r w:rsidRPr="00E2157B">
              <w:rPr>
                <w:spacing w:val="-1"/>
                <w:sz w:val="24"/>
                <w:szCs w:val="24"/>
              </w:rPr>
              <w:t xml:space="preserve">реализации </w:t>
            </w:r>
            <w:r w:rsidRPr="00E2157B">
              <w:rPr>
                <w:sz w:val="24"/>
                <w:szCs w:val="24"/>
              </w:rPr>
              <w:t>воспитательных</w:t>
            </w:r>
            <w:r w:rsidRPr="00E2157B">
              <w:rPr>
                <w:spacing w:val="-7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before="131"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rPr>
          <w:trHeight w:val="820"/>
        </w:trPr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right="199"/>
              <w:jc w:val="right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Расширение пространства</w:t>
            </w:r>
          </w:p>
          <w:p w:rsidR="00983546" w:rsidRPr="00E2157B" w:rsidRDefault="00983546" w:rsidP="00E2157B">
            <w:pPr>
              <w:pStyle w:val="TableParagraph"/>
              <w:spacing w:line="276" w:lineRule="auto"/>
              <w:ind w:left="105" w:right="197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социального партнерства в области воспитательной работы техникума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352" w:right="233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</w:t>
            </w:r>
          </w:p>
          <w:p w:rsidR="00983546" w:rsidRPr="00E2157B" w:rsidRDefault="00983546" w:rsidP="00E2157B">
            <w:pPr>
              <w:pStyle w:val="TableParagraph"/>
              <w:spacing w:line="276" w:lineRule="auto"/>
              <w:ind w:left="12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2" w:line="276" w:lineRule="auto"/>
              <w:ind w:left="202" w:right="14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профессионализма и</w:t>
            </w:r>
          </w:p>
          <w:p w:rsidR="00983546" w:rsidRPr="00E2157B" w:rsidRDefault="00983546" w:rsidP="00E2157B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методического мастерства классных руководителей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C718BE" w:rsidRDefault="00983546" w:rsidP="00E2157B">
            <w:pPr>
              <w:pStyle w:val="TableParagraph"/>
              <w:spacing w:before="122" w:line="276" w:lineRule="auto"/>
              <w:ind w:left="202" w:right="142"/>
              <w:rPr>
                <w:sz w:val="24"/>
                <w:szCs w:val="24"/>
              </w:rPr>
            </w:pPr>
            <w:r w:rsidRPr="00C718BE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83546" w:rsidRPr="00C718BE" w:rsidRDefault="00983546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kern w:val="28"/>
                <w:sz w:val="24"/>
                <w:szCs w:val="24"/>
              </w:rPr>
            </w:pPr>
            <w:r w:rsidRPr="00C718BE">
              <w:rPr>
                <w:kern w:val="28"/>
                <w:sz w:val="24"/>
                <w:szCs w:val="24"/>
              </w:rPr>
              <w:t>Разработка и внедрение Программы «Талантливая молодежь»</w:t>
            </w:r>
          </w:p>
        </w:tc>
        <w:tc>
          <w:tcPr>
            <w:tcW w:w="2409" w:type="dxa"/>
          </w:tcPr>
          <w:p w:rsidR="00983546" w:rsidRPr="00C718BE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C718BE">
              <w:rPr>
                <w:sz w:val="24"/>
                <w:szCs w:val="24"/>
              </w:rPr>
              <w:t>2017 г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2" w:line="276" w:lineRule="auto"/>
              <w:ind w:left="202" w:right="14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 xml:space="preserve">Создание условий для развития </w:t>
            </w:r>
            <w:r w:rsidRPr="00E2157B">
              <w:rPr>
                <w:kern w:val="28"/>
                <w:sz w:val="24"/>
                <w:szCs w:val="24"/>
              </w:rPr>
              <w:t>талантливых детей и молодежи:</w:t>
            </w:r>
          </w:p>
          <w:p w:rsidR="00983546" w:rsidRPr="00E2157B" w:rsidRDefault="00983546" w:rsidP="00046D29">
            <w:pPr>
              <w:pStyle w:val="a5"/>
              <w:widowControl w:val="0"/>
              <w:numPr>
                <w:ilvl w:val="0"/>
                <w:numId w:val="29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contextualSpacing/>
              <w:jc w:val="left"/>
              <w:rPr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>Разработка  программ индивидуальной работы с одаренными обучающимися</w:t>
            </w:r>
          </w:p>
          <w:p w:rsidR="00983546" w:rsidRPr="00E2157B" w:rsidRDefault="00983546" w:rsidP="00046D29">
            <w:pPr>
              <w:pStyle w:val="a5"/>
              <w:widowControl w:val="0"/>
              <w:numPr>
                <w:ilvl w:val="0"/>
                <w:numId w:val="29"/>
              </w:numPr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contextualSpacing/>
              <w:jc w:val="left"/>
              <w:rPr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>Организация мониторинга развития одаренных обучающихся</w:t>
            </w:r>
          </w:p>
          <w:p w:rsidR="00983546" w:rsidRPr="00E2157B" w:rsidRDefault="00983546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eastAsia="Calibri"/>
                <w:kern w:val="28"/>
                <w:sz w:val="24"/>
                <w:szCs w:val="24"/>
              </w:rPr>
            </w:pPr>
            <w:r w:rsidRPr="00E2157B">
              <w:rPr>
                <w:rFonts w:eastAsia="Calibri"/>
                <w:kern w:val="28"/>
                <w:sz w:val="24"/>
                <w:szCs w:val="24"/>
              </w:rPr>
              <w:t>Создание портфолио одаренных студентов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2017 г</w:t>
            </w:r>
          </w:p>
        </w:tc>
      </w:tr>
      <w:tr w:rsidR="00983546" w:rsidRPr="00E2157B" w:rsidTr="00983546">
        <w:tc>
          <w:tcPr>
            <w:tcW w:w="851" w:type="dxa"/>
          </w:tcPr>
          <w:p w:rsidR="00983546" w:rsidRPr="00E2157B" w:rsidRDefault="00983546" w:rsidP="00E2157B">
            <w:pPr>
              <w:pStyle w:val="TableParagraph"/>
              <w:spacing w:before="122" w:line="276" w:lineRule="auto"/>
              <w:ind w:left="202" w:right="14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83546" w:rsidRPr="00E2157B" w:rsidRDefault="00983546" w:rsidP="00E2157B">
            <w:pPr>
              <w:widowControl w:val="0"/>
              <w:tabs>
                <w:tab w:val="left" w:pos="-90"/>
                <w:tab w:val="left" w:pos="440"/>
                <w:tab w:val="left" w:pos="540"/>
                <w:tab w:val="left" w:pos="770"/>
                <w:tab w:val="left" w:pos="7560"/>
                <w:tab w:val="left" w:pos="7740"/>
                <w:tab w:val="left" w:pos="7920"/>
                <w:tab w:val="left" w:pos="8919"/>
              </w:tabs>
              <w:spacing w:line="276" w:lineRule="auto"/>
              <w:rPr>
                <w:rFonts w:eastAsia="Calibri"/>
                <w:kern w:val="28"/>
                <w:sz w:val="24"/>
                <w:szCs w:val="24"/>
              </w:rPr>
            </w:pPr>
            <w:r w:rsidRPr="00E2157B">
              <w:rPr>
                <w:kern w:val="28"/>
                <w:sz w:val="24"/>
                <w:szCs w:val="24"/>
              </w:rPr>
              <w:t>Стимулирование и мотивация педагогического коллектива к инновационной педагогической деятельности (стимулирующие надбавки, гранты, награждение).</w:t>
            </w:r>
          </w:p>
        </w:tc>
        <w:tc>
          <w:tcPr>
            <w:tcW w:w="2409" w:type="dxa"/>
          </w:tcPr>
          <w:p w:rsidR="00983546" w:rsidRPr="00E2157B" w:rsidRDefault="00983546" w:rsidP="00E2157B">
            <w:pPr>
              <w:pStyle w:val="TableParagraph"/>
              <w:spacing w:line="276" w:lineRule="auto"/>
              <w:ind w:left="120" w:right="98" w:firstLine="23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в течение всего периода</w:t>
            </w:r>
          </w:p>
        </w:tc>
      </w:tr>
    </w:tbl>
    <w:p w:rsidR="00983546" w:rsidRPr="00037B17" w:rsidRDefault="00983546" w:rsidP="00037B17">
      <w:pPr>
        <w:tabs>
          <w:tab w:val="left" w:pos="5523"/>
        </w:tabs>
        <w:spacing w:before="42" w:line="276" w:lineRule="auto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</w:rPr>
        <w:t xml:space="preserve">                                  </w:t>
      </w:r>
    </w:p>
    <w:p w:rsidR="00983546" w:rsidRPr="00E2157B" w:rsidRDefault="00983546" w:rsidP="00E2157B">
      <w:pPr>
        <w:pStyle w:val="a3"/>
        <w:spacing w:before="3" w:line="276" w:lineRule="auto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 xml:space="preserve">              </w:t>
      </w:r>
      <w:r w:rsidR="004B4097">
        <w:rPr>
          <w:b/>
          <w:sz w:val="24"/>
          <w:szCs w:val="24"/>
          <w:lang w:val="ru-RU"/>
        </w:rPr>
        <w:t xml:space="preserve">           </w:t>
      </w:r>
      <w:r w:rsidRPr="00E2157B">
        <w:rPr>
          <w:b/>
          <w:sz w:val="24"/>
          <w:szCs w:val="24"/>
          <w:lang w:val="ru-RU"/>
        </w:rPr>
        <w:t>Планируемое участие работодателей в образовательном процессе</w:t>
      </w:r>
    </w:p>
    <w:p w:rsidR="00983546" w:rsidRPr="00E2157B" w:rsidRDefault="00983546" w:rsidP="00E2157B">
      <w:pPr>
        <w:pStyle w:val="a3"/>
        <w:spacing w:line="276" w:lineRule="auto"/>
        <w:ind w:left="112" w:firstLine="70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Программа предполагает участие работодателей в образовательном проце</w:t>
      </w:r>
      <w:r w:rsidR="00B15CF4" w:rsidRPr="00E2157B">
        <w:rPr>
          <w:sz w:val="24"/>
          <w:szCs w:val="24"/>
          <w:lang w:val="ru-RU"/>
        </w:rPr>
        <w:t>ссе по подготовке  специалистов</w:t>
      </w:r>
      <w:r w:rsidRPr="00E2157B">
        <w:rPr>
          <w:sz w:val="24"/>
          <w:szCs w:val="24"/>
          <w:lang w:val="ru-RU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line="276" w:lineRule="auto"/>
        <w:ind w:right="109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Согласование с социальными партнерами и работодателями основных профессиональных образовательных программ (ОПОП). Заключая с организациями договоры о социальном партнерстве, образовательное учреждение планирует совместно с ведущими специалистами работодателей согласовывать и проводить корректировки образовательных программ подготовки  специалистов  в соответствии с их спецификой и</w:t>
      </w:r>
      <w:r w:rsidRPr="00E2157B">
        <w:rPr>
          <w:spacing w:val="-1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потребностями.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before="1" w:line="276" w:lineRule="auto"/>
        <w:ind w:right="111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Подготовка вместе с работодателями комплектов учебно-программной документации с учетом региональных особенностей рынка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труда.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line="276" w:lineRule="auto"/>
        <w:ind w:right="112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 совместных планов по совершенствованию учебно-воспитательного процесса в образовательном</w:t>
      </w:r>
      <w:r w:rsidRPr="00E2157B">
        <w:rPr>
          <w:spacing w:val="-10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учреждении.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before="1" w:line="276" w:lineRule="auto"/>
        <w:ind w:right="110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Организация производственного обучения обучающихся в организациях в период прохождения производственной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практики.</w:t>
      </w:r>
    </w:p>
    <w:p w:rsidR="00983546" w:rsidRPr="00E2157B" w:rsidRDefault="00B15CF4" w:rsidP="00046D29">
      <w:pPr>
        <w:pStyle w:val="a5"/>
        <w:numPr>
          <w:ilvl w:val="0"/>
          <w:numId w:val="28"/>
        </w:numPr>
        <w:tabs>
          <w:tab w:val="left" w:pos="1014"/>
        </w:tabs>
        <w:spacing w:line="276" w:lineRule="auto"/>
        <w:ind w:right="112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Оказание помощи техникуму</w:t>
      </w:r>
      <w:r w:rsidR="00983546" w:rsidRPr="00E2157B">
        <w:rPr>
          <w:sz w:val="24"/>
          <w:szCs w:val="24"/>
          <w:lang w:val="ru-RU"/>
        </w:rPr>
        <w:t xml:space="preserve"> в модернизации учебных кабинетов теоретического</w:t>
      </w:r>
      <w:r w:rsidR="00983546" w:rsidRPr="00E2157B">
        <w:rPr>
          <w:spacing w:val="-6"/>
          <w:sz w:val="24"/>
          <w:szCs w:val="24"/>
          <w:lang w:val="ru-RU"/>
        </w:rPr>
        <w:t xml:space="preserve"> </w:t>
      </w:r>
      <w:r w:rsidR="00983546" w:rsidRPr="00E2157B">
        <w:rPr>
          <w:sz w:val="24"/>
          <w:szCs w:val="24"/>
          <w:lang w:val="ru-RU"/>
        </w:rPr>
        <w:t>обучения</w:t>
      </w:r>
      <w:r w:rsidRPr="00E2157B">
        <w:rPr>
          <w:sz w:val="24"/>
          <w:szCs w:val="24"/>
          <w:lang w:val="ru-RU"/>
        </w:rPr>
        <w:t xml:space="preserve"> и лабораторий</w:t>
      </w:r>
      <w:r w:rsidR="00983546" w:rsidRPr="00E2157B">
        <w:rPr>
          <w:sz w:val="24"/>
          <w:szCs w:val="24"/>
          <w:lang w:val="ru-RU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before="1" w:line="276" w:lineRule="auto"/>
        <w:ind w:right="116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Разработка и проведение конкурсов профессионального мастерства. </w:t>
      </w:r>
    </w:p>
    <w:p w:rsidR="00983546" w:rsidRPr="00E2157B" w:rsidRDefault="00983546" w:rsidP="00046D29">
      <w:pPr>
        <w:pStyle w:val="a5"/>
        <w:numPr>
          <w:ilvl w:val="0"/>
          <w:numId w:val="28"/>
        </w:numPr>
        <w:tabs>
          <w:tab w:val="left" w:pos="1014"/>
        </w:tabs>
        <w:spacing w:before="1" w:line="276" w:lineRule="auto"/>
        <w:ind w:right="119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Сохранение достаточно высокого уров</w:t>
      </w:r>
      <w:r w:rsidR="00B15CF4" w:rsidRPr="00E2157B">
        <w:rPr>
          <w:sz w:val="24"/>
          <w:szCs w:val="24"/>
          <w:lang w:val="ru-RU"/>
        </w:rPr>
        <w:t xml:space="preserve">ня трудоустройства выпускников, в </w:t>
      </w:r>
      <w:r w:rsidRPr="00E2157B">
        <w:rPr>
          <w:sz w:val="24"/>
          <w:szCs w:val="24"/>
          <w:lang w:val="ru-RU"/>
        </w:rPr>
        <w:t>том числе трудоустройства выпускников –</w:t>
      </w:r>
      <w:r w:rsidRPr="00E2157B">
        <w:rPr>
          <w:spacing w:val="-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сирот.</w:t>
      </w:r>
    </w:p>
    <w:p w:rsidR="004B4097" w:rsidRPr="00037B17" w:rsidRDefault="00983546" w:rsidP="00E2157B">
      <w:pPr>
        <w:pStyle w:val="a5"/>
        <w:numPr>
          <w:ilvl w:val="0"/>
          <w:numId w:val="28"/>
        </w:numPr>
        <w:tabs>
          <w:tab w:val="left" w:pos="1014"/>
        </w:tabs>
        <w:spacing w:before="1" w:line="276" w:lineRule="auto"/>
        <w:ind w:right="117" w:firstLine="541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Участие специалистов социальных партнеров и работодателей в государственной (итоговой) аттестации</w:t>
      </w:r>
      <w:r w:rsidRPr="00E2157B">
        <w:rPr>
          <w:spacing w:val="-1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выпускников.</w:t>
      </w:r>
    </w:p>
    <w:p w:rsidR="00A060A8" w:rsidRDefault="00A060A8" w:rsidP="00A060A8">
      <w:pPr>
        <w:spacing w:line="276" w:lineRule="auto"/>
        <w:ind w:left="112"/>
        <w:jc w:val="center"/>
        <w:rPr>
          <w:b/>
          <w:sz w:val="24"/>
          <w:szCs w:val="24"/>
          <w:lang w:val="ru-RU"/>
        </w:rPr>
      </w:pPr>
    </w:p>
    <w:p w:rsidR="00983546" w:rsidRPr="00037B17" w:rsidRDefault="00983546" w:rsidP="00037B17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E2157B">
        <w:rPr>
          <w:b/>
          <w:sz w:val="24"/>
          <w:szCs w:val="24"/>
          <w:lang w:val="ru-RU"/>
        </w:rPr>
        <w:t>Ресурсное обеспечение программы</w:t>
      </w:r>
    </w:p>
    <w:p w:rsidR="00983546" w:rsidRPr="00037B17" w:rsidRDefault="00983546" w:rsidP="00E2157B">
      <w:pPr>
        <w:tabs>
          <w:tab w:val="center" w:pos="5429"/>
        </w:tabs>
        <w:spacing w:line="276" w:lineRule="auto"/>
        <w:ind w:firstLine="709"/>
        <w:rPr>
          <w:b/>
          <w:kern w:val="28"/>
          <w:sz w:val="24"/>
          <w:szCs w:val="24"/>
          <w:lang w:val="ru-RU"/>
        </w:rPr>
      </w:pPr>
      <w:r w:rsidRPr="00037B17">
        <w:rPr>
          <w:b/>
          <w:bCs/>
          <w:kern w:val="28"/>
          <w:sz w:val="24"/>
          <w:szCs w:val="24"/>
          <w:lang w:val="ru-RU"/>
        </w:rPr>
        <w:t xml:space="preserve">1. Нормативно–правовое: </w:t>
      </w:r>
      <w:r w:rsidRPr="00037B17">
        <w:rPr>
          <w:b/>
          <w:bCs/>
          <w:kern w:val="28"/>
          <w:sz w:val="24"/>
          <w:szCs w:val="24"/>
          <w:lang w:val="ru-RU"/>
        </w:rPr>
        <w:tab/>
      </w:r>
    </w:p>
    <w:p w:rsidR="00983546" w:rsidRPr="00E2157B" w:rsidRDefault="00983546" w:rsidP="00046D29">
      <w:pPr>
        <w:pStyle w:val="a5"/>
        <w:widowControl/>
        <w:numPr>
          <w:ilvl w:val="0"/>
          <w:numId w:val="30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при необходимости вне</w:t>
      </w:r>
      <w:r w:rsidR="00B15CF4" w:rsidRPr="00E2157B">
        <w:rPr>
          <w:kern w:val="28"/>
          <w:sz w:val="24"/>
          <w:szCs w:val="24"/>
          <w:lang w:val="ru-RU"/>
        </w:rPr>
        <w:t>сение изменений в Устав техникума</w:t>
      </w:r>
      <w:r w:rsidRPr="00E2157B">
        <w:rPr>
          <w:kern w:val="28"/>
          <w:sz w:val="24"/>
          <w:szCs w:val="24"/>
          <w:lang w:val="ru-RU"/>
        </w:rPr>
        <w:t>;</w:t>
      </w:r>
    </w:p>
    <w:p w:rsidR="00983546" w:rsidRPr="00E2157B" w:rsidRDefault="00983546" w:rsidP="00046D29">
      <w:pPr>
        <w:pStyle w:val="a5"/>
        <w:widowControl/>
        <w:numPr>
          <w:ilvl w:val="0"/>
          <w:numId w:val="30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lastRenderedPageBreak/>
        <w:t>разработка и утверждение документов, регламентирующих формы стимулирования и поощрения результативной деятельности педагогических работников, активистов ученического самоуправления, членов родительского соуправления.</w:t>
      </w:r>
    </w:p>
    <w:p w:rsidR="00983546" w:rsidRPr="00037B17" w:rsidRDefault="00983546" w:rsidP="00E2157B">
      <w:pPr>
        <w:spacing w:line="276" w:lineRule="auto"/>
        <w:ind w:firstLine="709"/>
        <w:rPr>
          <w:b/>
          <w:kern w:val="28"/>
          <w:sz w:val="24"/>
          <w:szCs w:val="24"/>
        </w:rPr>
      </w:pPr>
      <w:r w:rsidRPr="00037B17">
        <w:rPr>
          <w:b/>
          <w:bCs/>
          <w:kern w:val="28"/>
          <w:sz w:val="24"/>
          <w:szCs w:val="24"/>
        </w:rPr>
        <w:t xml:space="preserve">2. Программно–методическое: </w:t>
      </w:r>
    </w:p>
    <w:p w:rsidR="00983546" w:rsidRPr="00E2157B" w:rsidRDefault="00983546" w:rsidP="00046D29">
      <w:pPr>
        <w:pStyle w:val="a5"/>
        <w:widowControl/>
        <w:numPr>
          <w:ilvl w:val="0"/>
          <w:numId w:val="31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формирование банка методических материалов, позволяющих обеспечить качественное обучение, выполнение ФГОС;</w:t>
      </w:r>
    </w:p>
    <w:p w:rsidR="00983546" w:rsidRPr="00E2157B" w:rsidRDefault="00983546" w:rsidP="00046D29">
      <w:pPr>
        <w:pStyle w:val="a5"/>
        <w:widowControl/>
        <w:numPr>
          <w:ilvl w:val="0"/>
          <w:numId w:val="31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разработка рекомендаций и требований по технологии индивидуального обучения;</w:t>
      </w:r>
    </w:p>
    <w:p w:rsidR="00983546" w:rsidRPr="00E2157B" w:rsidRDefault="00983546" w:rsidP="00046D29">
      <w:pPr>
        <w:pStyle w:val="a5"/>
        <w:widowControl/>
        <w:numPr>
          <w:ilvl w:val="0"/>
          <w:numId w:val="31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формирование банка методических материалов, позволяющих обеспечить качественное обучение для дополнительного профессионального образования.</w:t>
      </w:r>
    </w:p>
    <w:p w:rsidR="00983546" w:rsidRPr="00037B17" w:rsidRDefault="00983546" w:rsidP="00E2157B">
      <w:pPr>
        <w:spacing w:line="276" w:lineRule="auto"/>
        <w:ind w:firstLine="709"/>
        <w:rPr>
          <w:b/>
          <w:kern w:val="28"/>
          <w:sz w:val="24"/>
          <w:szCs w:val="24"/>
        </w:rPr>
      </w:pPr>
      <w:r w:rsidRPr="00037B17">
        <w:rPr>
          <w:b/>
          <w:bCs/>
          <w:kern w:val="28"/>
          <w:sz w:val="24"/>
          <w:szCs w:val="24"/>
        </w:rPr>
        <w:t xml:space="preserve">3. Информационное: </w:t>
      </w:r>
    </w:p>
    <w:p w:rsidR="00983546" w:rsidRPr="00E2157B" w:rsidRDefault="00983546" w:rsidP="00046D29">
      <w:pPr>
        <w:pStyle w:val="a5"/>
        <w:widowControl/>
        <w:numPr>
          <w:ilvl w:val="0"/>
          <w:numId w:val="32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информирование педагогического коллектива, родителей, обучающихся о хар</w:t>
      </w:r>
      <w:r w:rsidR="00B15CF4" w:rsidRPr="00E2157B">
        <w:rPr>
          <w:kern w:val="28"/>
          <w:sz w:val="24"/>
          <w:szCs w:val="24"/>
          <w:lang w:val="ru-RU"/>
        </w:rPr>
        <w:t>актере преобразований в техникуме</w:t>
      </w:r>
      <w:r w:rsidRPr="00E2157B">
        <w:rPr>
          <w:kern w:val="28"/>
          <w:sz w:val="24"/>
          <w:szCs w:val="24"/>
          <w:lang w:val="ru-RU"/>
        </w:rPr>
        <w:t>;</w:t>
      </w:r>
    </w:p>
    <w:p w:rsidR="00983546" w:rsidRPr="00E2157B" w:rsidRDefault="00983546" w:rsidP="00046D29">
      <w:pPr>
        <w:pStyle w:val="a5"/>
        <w:widowControl/>
        <w:numPr>
          <w:ilvl w:val="0"/>
          <w:numId w:val="32"/>
        </w:numPr>
        <w:spacing w:line="276" w:lineRule="auto"/>
        <w:contextualSpacing/>
        <w:rPr>
          <w:kern w:val="28"/>
          <w:sz w:val="24"/>
          <w:szCs w:val="24"/>
        </w:rPr>
      </w:pPr>
      <w:r w:rsidRPr="00E2157B">
        <w:rPr>
          <w:kern w:val="28"/>
          <w:sz w:val="24"/>
          <w:szCs w:val="24"/>
        </w:rPr>
        <w:t>информационное сопровождение образовательной деятельности;</w:t>
      </w:r>
    </w:p>
    <w:p w:rsidR="00983546" w:rsidRPr="00E2157B" w:rsidRDefault="00983546" w:rsidP="00046D29">
      <w:pPr>
        <w:pStyle w:val="a5"/>
        <w:widowControl/>
        <w:numPr>
          <w:ilvl w:val="0"/>
          <w:numId w:val="32"/>
        </w:numPr>
        <w:spacing w:line="276" w:lineRule="auto"/>
        <w:contextualSpacing/>
        <w:rPr>
          <w:kern w:val="28"/>
          <w:sz w:val="24"/>
          <w:szCs w:val="24"/>
        </w:rPr>
      </w:pPr>
      <w:r w:rsidRPr="00E2157B">
        <w:rPr>
          <w:kern w:val="28"/>
          <w:sz w:val="24"/>
          <w:szCs w:val="24"/>
        </w:rPr>
        <w:t xml:space="preserve">информационное </w:t>
      </w:r>
      <w:r w:rsidR="00B15CF4" w:rsidRPr="00E2157B">
        <w:rPr>
          <w:kern w:val="28"/>
          <w:sz w:val="24"/>
          <w:szCs w:val="24"/>
        </w:rPr>
        <w:t xml:space="preserve">обеспечение управления </w:t>
      </w:r>
      <w:r w:rsidR="00B15CF4" w:rsidRPr="00E2157B">
        <w:rPr>
          <w:kern w:val="28"/>
          <w:sz w:val="24"/>
          <w:szCs w:val="24"/>
          <w:lang w:val="ru-RU"/>
        </w:rPr>
        <w:t>техникумом</w:t>
      </w:r>
      <w:r w:rsidRPr="00E2157B">
        <w:rPr>
          <w:kern w:val="28"/>
          <w:sz w:val="24"/>
          <w:szCs w:val="24"/>
        </w:rPr>
        <w:t>.</w:t>
      </w:r>
    </w:p>
    <w:p w:rsidR="00983546" w:rsidRPr="00037B17" w:rsidRDefault="00983546" w:rsidP="00E2157B">
      <w:pPr>
        <w:spacing w:line="276" w:lineRule="auto"/>
        <w:ind w:firstLine="709"/>
        <w:rPr>
          <w:b/>
          <w:kern w:val="28"/>
          <w:sz w:val="24"/>
          <w:szCs w:val="24"/>
        </w:rPr>
      </w:pPr>
      <w:r w:rsidRPr="00037B17">
        <w:rPr>
          <w:b/>
          <w:bCs/>
          <w:kern w:val="28"/>
          <w:sz w:val="24"/>
          <w:szCs w:val="24"/>
        </w:rPr>
        <w:t xml:space="preserve">4. Кадровое: </w:t>
      </w:r>
    </w:p>
    <w:p w:rsidR="00983546" w:rsidRPr="00E2157B" w:rsidRDefault="00983546" w:rsidP="00046D29">
      <w:pPr>
        <w:pStyle w:val="a5"/>
        <w:widowControl/>
        <w:numPr>
          <w:ilvl w:val="0"/>
          <w:numId w:val="33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 xml:space="preserve">обучение на курсах педагогических работников, работающих в условиях инновационного режима; </w:t>
      </w:r>
    </w:p>
    <w:p w:rsidR="00983546" w:rsidRPr="00E2157B" w:rsidRDefault="00983546" w:rsidP="00046D29">
      <w:pPr>
        <w:pStyle w:val="a5"/>
        <w:widowControl/>
        <w:numPr>
          <w:ilvl w:val="0"/>
          <w:numId w:val="33"/>
        </w:numPr>
        <w:spacing w:line="276" w:lineRule="auto"/>
        <w:contextualSpacing/>
        <w:rPr>
          <w:kern w:val="28"/>
          <w:sz w:val="24"/>
          <w:szCs w:val="24"/>
        </w:rPr>
      </w:pPr>
      <w:r w:rsidRPr="00E2157B">
        <w:rPr>
          <w:kern w:val="28"/>
          <w:sz w:val="24"/>
          <w:szCs w:val="24"/>
        </w:rPr>
        <w:t>своевременная аттестация педагогических работников;</w:t>
      </w:r>
    </w:p>
    <w:p w:rsidR="00983546" w:rsidRPr="00E2157B" w:rsidRDefault="00983546" w:rsidP="00046D29">
      <w:pPr>
        <w:pStyle w:val="a5"/>
        <w:widowControl/>
        <w:numPr>
          <w:ilvl w:val="0"/>
          <w:numId w:val="33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подбор и расстановка кадров в соответствии с необходимостью реализации Программы;</w:t>
      </w:r>
    </w:p>
    <w:p w:rsidR="00983546" w:rsidRPr="00E2157B" w:rsidRDefault="00983546" w:rsidP="00046D29">
      <w:pPr>
        <w:pStyle w:val="a5"/>
        <w:widowControl/>
        <w:numPr>
          <w:ilvl w:val="0"/>
          <w:numId w:val="33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использование критериев стимулирования результативной деятельности педагогических работников (через формы материального и морального поощрения).</w:t>
      </w:r>
    </w:p>
    <w:p w:rsidR="00983546" w:rsidRPr="00037B17" w:rsidRDefault="00983546" w:rsidP="00E2157B">
      <w:pPr>
        <w:spacing w:line="276" w:lineRule="auto"/>
        <w:ind w:firstLine="709"/>
        <w:rPr>
          <w:b/>
          <w:kern w:val="28"/>
          <w:sz w:val="24"/>
          <w:szCs w:val="24"/>
        </w:rPr>
      </w:pPr>
      <w:r w:rsidRPr="00037B17">
        <w:rPr>
          <w:b/>
          <w:bCs/>
          <w:kern w:val="28"/>
          <w:sz w:val="24"/>
          <w:szCs w:val="24"/>
        </w:rPr>
        <w:t xml:space="preserve">5. Материально–техническое: </w:t>
      </w:r>
    </w:p>
    <w:p w:rsidR="00983546" w:rsidRPr="00E2157B" w:rsidRDefault="00983546" w:rsidP="00046D29">
      <w:pPr>
        <w:pStyle w:val="a5"/>
        <w:widowControl/>
        <w:numPr>
          <w:ilvl w:val="0"/>
          <w:numId w:val="34"/>
        </w:numPr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E2157B">
        <w:rPr>
          <w:kern w:val="28"/>
          <w:sz w:val="24"/>
          <w:szCs w:val="24"/>
          <w:lang w:val="ru-RU"/>
        </w:rPr>
        <w:t>организация пополнения фонда библиотеки учебниками, художественной литературой;</w:t>
      </w:r>
    </w:p>
    <w:p w:rsidR="004B4097" w:rsidRDefault="00983546" w:rsidP="00046D29">
      <w:pPr>
        <w:pStyle w:val="a5"/>
        <w:widowControl/>
        <w:numPr>
          <w:ilvl w:val="0"/>
          <w:numId w:val="34"/>
        </w:numPr>
        <w:tabs>
          <w:tab w:val="left" w:pos="709"/>
        </w:tabs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4B4097">
        <w:rPr>
          <w:kern w:val="28"/>
          <w:sz w:val="24"/>
          <w:szCs w:val="24"/>
          <w:lang w:val="ru-RU"/>
        </w:rPr>
        <w:t xml:space="preserve">оснащение </w:t>
      </w:r>
      <w:r w:rsidR="004B4097">
        <w:rPr>
          <w:kern w:val="28"/>
          <w:sz w:val="24"/>
          <w:szCs w:val="24"/>
          <w:lang w:val="ru-RU"/>
        </w:rPr>
        <w:t>учебных кабинетов и лабораторий новым современным оборудованием;</w:t>
      </w:r>
    </w:p>
    <w:p w:rsidR="00C718BE" w:rsidRPr="00BC4DC2" w:rsidRDefault="00983546" w:rsidP="00BC4DC2">
      <w:pPr>
        <w:pStyle w:val="a5"/>
        <w:widowControl/>
        <w:numPr>
          <w:ilvl w:val="0"/>
          <w:numId w:val="34"/>
        </w:numPr>
        <w:tabs>
          <w:tab w:val="left" w:pos="709"/>
        </w:tabs>
        <w:spacing w:line="276" w:lineRule="auto"/>
        <w:contextualSpacing/>
        <w:rPr>
          <w:kern w:val="28"/>
          <w:sz w:val="24"/>
          <w:szCs w:val="24"/>
          <w:lang w:val="ru-RU"/>
        </w:rPr>
      </w:pPr>
      <w:r w:rsidRPr="004B4097">
        <w:rPr>
          <w:kern w:val="28"/>
          <w:sz w:val="24"/>
          <w:szCs w:val="24"/>
          <w:lang w:val="ru-RU"/>
        </w:rPr>
        <w:t xml:space="preserve">ремонт </w:t>
      </w:r>
      <w:r w:rsidR="004B4097">
        <w:rPr>
          <w:kern w:val="28"/>
          <w:sz w:val="24"/>
          <w:szCs w:val="24"/>
          <w:lang w:val="ru-RU"/>
        </w:rPr>
        <w:t xml:space="preserve">помещений </w:t>
      </w:r>
      <w:r w:rsidR="00BC4DC2">
        <w:rPr>
          <w:kern w:val="28"/>
          <w:sz w:val="24"/>
          <w:szCs w:val="24"/>
          <w:lang w:val="ru-RU"/>
        </w:rPr>
        <w:t>техникума и филиала.</w:t>
      </w:r>
    </w:p>
    <w:p w:rsidR="00983546" w:rsidRPr="00037B17" w:rsidRDefault="00983546" w:rsidP="00037B17">
      <w:pPr>
        <w:pStyle w:val="Heading1"/>
        <w:spacing w:before="243" w:line="276" w:lineRule="auto"/>
        <w:ind w:left="1647" w:right="248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Ожидаемые результаты и показатели программы</w:t>
      </w:r>
    </w:p>
    <w:p w:rsidR="00983546" w:rsidRPr="00E2157B" w:rsidRDefault="00983546" w:rsidP="00046D29">
      <w:pPr>
        <w:pStyle w:val="a5"/>
        <w:numPr>
          <w:ilvl w:val="0"/>
          <w:numId w:val="36"/>
        </w:numPr>
        <w:tabs>
          <w:tab w:val="left" w:pos="1689"/>
        </w:tabs>
        <w:spacing w:line="276" w:lineRule="auto"/>
        <w:ind w:right="700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Качественное совершенствовани</w:t>
      </w:r>
      <w:r w:rsidR="00B15CF4" w:rsidRPr="00E2157B">
        <w:rPr>
          <w:sz w:val="24"/>
          <w:szCs w:val="24"/>
          <w:lang w:val="ru-RU"/>
        </w:rPr>
        <w:t>е системы образования в техникуме</w:t>
      </w:r>
      <w:r w:rsidRPr="00E2157B">
        <w:rPr>
          <w:sz w:val="24"/>
          <w:szCs w:val="24"/>
          <w:lang w:val="ru-RU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Совершенствование структуры и технологии работы Совета техникума.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Создание</w:t>
      </w:r>
      <w:r w:rsidRPr="00E2157B">
        <w:rPr>
          <w:sz w:val="24"/>
          <w:szCs w:val="24"/>
          <w:lang w:val="ru-RU"/>
        </w:rPr>
        <w:tab/>
        <w:t>службы</w:t>
      </w:r>
      <w:r w:rsidRPr="00E2157B">
        <w:rPr>
          <w:sz w:val="24"/>
          <w:szCs w:val="24"/>
          <w:lang w:val="ru-RU"/>
        </w:rPr>
        <w:tab/>
        <w:t>оценки</w:t>
      </w:r>
      <w:r w:rsidRPr="00E2157B">
        <w:rPr>
          <w:sz w:val="24"/>
          <w:szCs w:val="24"/>
          <w:lang w:val="ru-RU"/>
        </w:rPr>
        <w:tab/>
        <w:t>качества</w:t>
      </w:r>
      <w:r w:rsidRPr="00E2157B">
        <w:rPr>
          <w:sz w:val="24"/>
          <w:szCs w:val="24"/>
          <w:lang w:val="ru-RU"/>
        </w:rPr>
        <w:tab/>
        <w:t>образования</w:t>
      </w:r>
      <w:r w:rsidRPr="00E2157B">
        <w:rPr>
          <w:sz w:val="24"/>
          <w:szCs w:val="24"/>
          <w:lang w:val="ru-RU"/>
        </w:rPr>
        <w:tab/>
        <w:t>и профессиональной</w:t>
      </w:r>
      <w:r w:rsidRPr="00E2157B">
        <w:rPr>
          <w:spacing w:val="-13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подготовки.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Расширение использования ИКТ в образовательном</w:t>
      </w:r>
      <w:r w:rsidRPr="00E2157B">
        <w:rPr>
          <w:spacing w:val="-1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процессе.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</w:t>
      </w:r>
      <w:r w:rsidRPr="00E2157B">
        <w:rPr>
          <w:sz w:val="24"/>
          <w:szCs w:val="24"/>
          <w:lang w:val="ru-RU"/>
        </w:rPr>
        <w:tab/>
        <w:t>и</w:t>
      </w:r>
      <w:r w:rsidRPr="00E2157B">
        <w:rPr>
          <w:sz w:val="24"/>
          <w:szCs w:val="24"/>
          <w:lang w:val="ru-RU"/>
        </w:rPr>
        <w:tab/>
        <w:t>внедрение</w:t>
      </w:r>
      <w:r w:rsidRPr="00E2157B">
        <w:rPr>
          <w:sz w:val="24"/>
          <w:szCs w:val="24"/>
          <w:lang w:val="ru-RU"/>
        </w:rPr>
        <w:tab/>
        <w:t>системы</w:t>
      </w:r>
      <w:r w:rsidRPr="00E2157B">
        <w:rPr>
          <w:sz w:val="24"/>
          <w:szCs w:val="24"/>
          <w:lang w:val="ru-RU"/>
        </w:rPr>
        <w:tab/>
        <w:t>качества</w:t>
      </w:r>
      <w:r w:rsidRPr="00E2157B">
        <w:rPr>
          <w:sz w:val="24"/>
          <w:szCs w:val="24"/>
          <w:lang w:val="ru-RU"/>
        </w:rPr>
        <w:tab/>
        <w:t xml:space="preserve">в </w:t>
      </w:r>
      <w:r w:rsidRPr="00E2157B">
        <w:rPr>
          <w:spacing w:val="-1"/>
          <w:sz w:val="24"/>
          <w:szCs w:val="24"/>
          <w:lang w:val="ru-RU"/>
        </w:rPr>
        <w:t xml:space="preserve">деятельность </w:t>
      </w:r>
      <w:r w:rsidRPr="00E2157B">
        <w:rPr>
          <w:sz w:val="24"/>
          <w:szCs w:val="24"/>
          <w:lang w:val="ru-RU"/>
        </w:rPr>
        <w:t>техникума.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</w:rPr>
      </w:pPr>
      <w:r w:rsidRPr="00E2157B">
        <w:rPr>
          <w:sz w:val="24"/>
          <w:szCs w:val="24"/>
        </w:rPr>
        <w:t>Сертификация системы менеджмента качества.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Обновление ОПОП на основе рекомендаций работодателей.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Создание КОС по всем специальностям по оценке уровня развития профессиональных и общих компетенций. Создание комплекса квалиметрических технологий, с помощью которых будет осуществляется мониторинг процесса и мониторинг результата освоения</w:t>
      </w:r>
      <w:r w:rsidRPr="00E2157B">
        <w:rPr>
          <w:spacing w:val="-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модуля.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</w:t>
      </w:r>
      <w:r w:rsidRPr="00E2157B">
        <w:rPr>
          <w:sz w:val="24"/>
          <w:szCs w:val="24"/>
          <w:lang w:val="ru-RU"/>
        </w:rPr>
        <w:tab/>
        <w:t>программ</w:t>
      </w:r>
      <w:r w:rsidRPr="00E2157B">
        <w:rPr>
          <w:sz w:val="24"/>
          <w:szCs w:val="24"/>
          <w:lang w:val="ru-RU"/>
        </w:rPr>
        <w:tab/>
        <w:t>для</w:t>
      </w:r>
      <w:r w:rsidRPr="00E2157B">
        <w:rPr>
          <w:sz w:val="24"/>
          <w:szCs w:val="24"/>
          <w:lang w:val="ru-RU"/>
        </w:rPr>
        <w:tab/>
        <w:t>организации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-1"/>
          <w:sz w:val="24"/>
          <w:szCs w:val="24"/>
          <w:lang w:val="ru-RU"/>
        </w:rPr>
        <w:t xml:space="preserve">дистанционного </w:t>
      </w:r>
      <w:r w:rsidRPr="00E2157B">
        <w:rPr>
          <w:sz w:val="24"/>
          <w:szCs w:val="24"/>
          <w:lang w:val="ru-RU"/>
        </w:rPr>
        <w:t>обучения.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</w:rPr>
      </w:pPr>
      <w:r w:rsidRPr="00E2157B">
        <w:rPr>
          <w:sz w:val="24"/>
          <w:szCs w:val="24"/>
        </w:rPr>
        <w:t>Разработка индивидуальных образовательных программ.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Приобретение</w:t>
      </w:r>
      <w:r w:rsidRPr="00E2157B">
        <w:rPr>
          <w:sz w:val="24"/>
          <w:szCs w:val="24"/>
          <w:lang w:val="ru-RU"/>
        </w:rPr>
        <w:tab/>
        <w:t>программного</w:t>
      </w:r>
      <w:r w:rsidRPr="00E2157B">
        <w:rPr>
          <w:sz w:val="24"/>
          <w:szCs w:val="24"/>
          <w:lang w:val="ru-RU"/>
        </w:rPr>
        <w:tab/>
        <w:t>обеспечения</w:t>
      </w:r>
      <w:r w:rsidRPr="00E2157B">
        <w:rPr>
          <w:sz w:val="24"/>
          <w:szCs w:val="24"/>
          <w:lang w:val="ru-RU"/>
        </w:rPr>
        <w:tab/>
        <w:t xml:space="preserve">и </w:t>
      </w:r>
      <w:r w:rsidRPr="00E2157B">
        <w:rPr>
          <w:spacing w:val="-1"/>
          <w:sz w:val="24"/>
          <w:szCs w:val="24"/>
          <w:lang w:val="ru-RU"/>
        </w:rPr>
        <w:t xml:space="preserve">интерактивных </w:t>
      </w:r>
      <w:r w:rsidRPr="00E2157B">
        <w:rPr>
          <w:sz w:val="24"/>
          <w:szCs w:val="24"/>
          <w:lang w:val="ru-RU"/>
        </w:rPr>
        <w:t>электронных</w:t>
      </w:r>
      <w:r w:rsidRPr="00E2157B">
        <w:rPr>
          <w:spacing w:val="-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пособий.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</w:rPr>
      </w:pPr>
      <w:r w:rsidRPr="00E2157B">
        <w:rPr>
          <w:sz w:val="24"/>
          <w:szCs w:val="24"/>
        </w:rPr>
        <w:t>Разработка электронных методических</w:t>
      </w:r>
      <w:r w:rsidRPr="00E2157B">
        <w:rPr>
          <w:spacing w:val="-18"/>
          <w:sz w:val="24"/>
          <w:szCs w:val="24"/>
        </w:rPr>
        <w:t xml:space="preserve"> </w:t>
      </w:r>
      <w:r w:rsidRPr="00E2157B">
        <w:rPr>
          <w:sz w:val="24"/>
          <w:szCs w:val="24"/>
        </w:rPr>
        <w:t>пособий.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</w:t>
      </w:r>
      <w:r w:rsidRPr="00E2157B">
        <w:rPr>
          <w:sz w:val="24"/>
          <w:szCs w:val="24"/>
          <w:lang w:val="ru-RU"/>
        </w:rPr>
        <w:tab/>
        <w:t>рекомендаций</w:t>
      </w:r>
      <w:r w:rsidRPr="00E2157B">
        <w:rPr>
          <w:sz w:val="24"/>
          <w:szCs w:val="24"/>
          <w:lang w:val="ru-RU"/>
        </w:rPr>
        <w:tab/>
        <w:t>для</w:t>
      </w:r>
      <w:r w:rsidRPr="00E2157B">
        <w:rPr>
          <w:sz w:val="24"/>
          <w:szCs w:val="24"/>
          <w:lang w:val="ru-RU"/>
        </w:rPr>
        <w:tab/>
        <w:t>организации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-1"/>
          <w:sz w:val="24"/>
          <w:szCs w:val="24"/>
          <w:lang w:val="ru-RU"/>
        </w:rPr>
        <w:t xml:space="preserve">внеаудиторной </w:t>
      </w:r>
      <w:r w:rsidRPr="00E2157B">
        <w:rPr>
          <w:sz w:val="24"/>
          <w:szCs w:val="24"/>
          <w:lang w:val="ru-RU"/>
        </w:rPr>
        <w:t>работы</w:t>
      </w:r>
      <w:r w:rsidRPr="00E2157B">
        <w:rPr>
          <w:spacing w:val="-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lastRenderedPageBreak/>
        <w:t>обучающихся.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Расширение перечня образовательных услуг с учетом спроса рынка труда.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Повышение качества кадрово-преподавательского</w:t>
      </w:r>
      <w:r w:rsidRPr="00E2157B">
        <w:rPr>
          <w:spacing w:val="-1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состава.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</w:rPr>
      </w:pPr>
      <w:r w:rsidRPr="00E2157B">
        <w:rPr>
          <w:sz w:val="24"/>
          <w:szCs w:val="24"/>
        </w:rPr>
        <w:t>100%  охват</w:t>
      </w:r>
      <w:r w:rsidRPr="00E2157B">
        <w:rPr>
          <w:spacing w:val="1"/>
          <w:sz w:val="24"/>
          <w:szCs w:val="24"/>
        </w:rPr>
        <w:t xml:space="preserve"> </w:t>
      </w:r>
      <w:r w:rsidRPr="00E2157B">
        <w:rPr>
          <w:sz w:val="24"/>
          <w:szCs w:val="24"/>
        </w:rPr>
        <w:t>курсовой</w:t>
      </w:r>
      <w:r w:rsidRPr="00E2157B">
        <w:rPr>
          <w:spacing w:val="37"/>
          <w:sz w:val="24"/>
          <w:szCs w:val="24"/>
        </w:rPr>
        <w:t xml:space="preserve"> </w:t>
      </w:r>
      <w:r w:rsidRPr="00E2157B">
        <w:rPr>
          <w:sz w:val="24"/>
          <w:szCs w:val="24"/>
        </w:rPr>
        <w:t>подготовкой</w:t>
      </w:r>
      <w:r w:rsidRPr="00E2157B">
        <w:rPr>
          <w:sz w:val="24"/>
          <w:szCs w:val="24"/>
        </w:rPr>
        <w:tab/>
        <w:t>преподавателей</w:t>
      </w:r>
      <w:r w:rsidRPr="00E2157B">
        <w:rPr>
          <w:spacing w:val="37"/>
          <w:sz w:val="24"/>
          <w:szCs w:val="24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Ежегодное</w:t>
      </w:r>
      <w:r w:rsidRPr="00E2157B">
        <w:rPr>
          <w:sz w:val="24"/>
          <w:szCs w:val="24"/>
          <w:lang w:val="ru-RU"/>
        </w:rPr>
        <w:tab/>
        <w:t>проведение</w:t>
      </w:r>
      <w:r w:rsidRPr="00E2157B">
        <w:rPr>
          <w:sz w:val="24"/>
          <w:szCs w:val="24"/>
          <w:lang w:val="ru-RU"/>
        </w:rPr>
        <w:tab/>
        <w:t>научно-практической</w:t>
      </w:r>
      <w:r w:rsidRPr="00E2157B">
        <w:rPr>
          <w:sz w:val="24"/>
          <w:szCs w:val="24"/>
          <w:lang w:val="ru-RU"/>
        </w:rPr>
        <w:tab/>
        <w:t>конференции.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Пополнение электронного банка актуального педагогического опыта</w:t>
      </w:r>
      <w:r w:rsidRPr="00E2157B">
        <w:rPr>
          <w:spacing w:val="-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педагогов.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Развитие</w:t>
      </w:r>
      <w:r w:rsidRPr="00E2157B">
        <w:rPr>
          <w:sz w:val="24"/>
          <w:szCs w:val="24"/>
          <w:lang w:val="ru-RU"/>
        </w:rPr>
        <w:tab/>
        <w:t xml:space="preserve">организационной </w:t>
      </w:r>
      <w:r w:rsidRPr="00E2157B">
        <w:rPr>
          <w:sz w:val="24"/>
          <w:szCs w:val="24"/>
          <w:lang w:val="ru-RU"/>
        </w:rPr>
        <w:tab/>
        <w:t>структуры</w:t>
      </w:r>
      <w:r w:rsidRPr="00E2157B">
        <w:rPr>
          <w:sz w:val="24"/>
          <w:szCs w:val="24"/>
          <w:lang w:val="ru-RU"/>
        </w:rPr>
        <w:tab/>
        <w:t>техникума</w:t>
      </w:r>
      <w:r w:rsidRPr="00E2157B">
        <w:rPr>
          <w:sz w:val="24"/>
          <w:szCs w:val="24"/>
          <w:lang w:val="ru-RU"/>
        </w:rPr>
        <w:tab/>
        <w:t>и кадровое обеспечение образовательного</w:t>
      </w:r>
      <w:r w:rsidRPr="00E2157B">
        <w:rPr>
          <w:spacing w:val="-16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процесса.</w:t>
      </w:r>
    </w:p>
    <w:p w:rsidR="00983546" w:rsidRPr="00E2157B" w:rsidRDefault="00273CF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</w:rPr>
      </w:pPr>
      <w:r w:rsidRPr="00E2157B">
        <w:rPr>
          <w:sz w:val="24"/>
          <w:szCs w:val="24"/>
        </w:rPr>
        <w:t>Организация стажировок</w:t>
      </w:r>
      <w:r w:rsidR="00983546" w:rsidRPr="00E2157B">
        <w:rPr>
          <w:sz w:val="24"/>
          <w:szCs w:val="24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Расширение партнерских</w:t>
      </w:r>
      <w:r w:rsidRPr="00E2157B">
        <w:rPr>
          <w:spacing w:val="-11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связей. Подписание договоров с социальными партнерами о проведении производственной практики.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Участие работодателей в составлении</w:t>
      </w:r>
      <w:r w:rsidRPr="00E2157B">
        <w:rPr>
          <w:spacing w:val="-15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ОПОП.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Участие</w:t>
      </w:r>
      <w:r w:rsidRPr="00E2157B">
        <w:rPr>
          <w:sz w:val="24"/>
          <w:szCs w:val="24"/>
          <w:lang w:val="ru-RU"/>
        </w:rPr>
        <w:tab/>
        <w:t>работодателей</w:t>
      </w:r>
      <w:r w:rsidRPr="00E2157B">
        <w:rPr>
          <w:sz w:val="24"/>
          <w:szCs w:val="24"/>
          <w:lang w:val="ru-RU"/>
        </w:rPr>
        <w:tab/>
        <w:t>в</w:t>
      </w:r>
      <w:r w:rsidRPr="00E2157B">
        <w:rPr>
          <w:sz w:val="24"/>
          <w:szCs w:val="24"/>
          <w:lang w:val="ru-RU"/>
        </w:rPr>
        <w:tab/>
        <w:t>проведения</w:t>
      </w:r>
      <w:r w:rsidRPr="00E2157B">
        <w:rPr>
          <w:sz w:val="24"/>
          <w:szCs w:val="24"/>
          <w:lang w:val="ru-RU"/>
        </w:rPr>
        <w:tab/>
        <w:t>итоговой</w:t>
      </w:r>
      <w:r w:rsidRPr="00E2157B">
        <w:rPr>
          <w:sz w:val="24"/>
          <w:szCs w:val="24"/>
          <w:lang w:val="ru-RU"/>
        </w:rPr>
        <w:tab/>
      </w:r>
      <w:r w:rsidRPr="00E2157B">
        <w:rPr>
          <w:spacing w:val="-1"/>
          <w:sz w:val="24"/>
          <w:szCs w:val="24"/>
          <w:lang w:val="ru-RU"/>
        </w:rPr>
        <w:t xml:space="preserve">аттестации </w:t>
      </w:r>
      <w:r w:rsidRPr="00E2157B">
        <w:rPr>
          <w:sz w:val="24"/>
          <w:szCs w:val="24"/>
          <w:lang w:val="ru-RU"/>
        </w:rPr>
        <w:t>выпускников</w:t>
      </w:r>
      <w:r w:rsidRPr="00E2157B">
        <w:rPr>
          <w:spacing w:val="-6"/>
          <w:sz w:val="24"/>
          <w:szCs w:val="24"/>
          <w:lang w:val="ru-RU"/>
        </w:rPr>
        <w:t xml:space="preserve"> </w:t>
      </w:r>
      <w:r w:rsidR="00B15CF4" w:rsidRPr="00E2157B">
        <w:rPr>
          <w:sz w:val="24"/>
          <w:szCs w:val="24"/>
          <w:lang w:val="ru-RU"/>
        </w:rPr>
        <w:t>техникума</w:t>
      </w:r>
      <w:r w:rsidRPr="00E2157B">
        <w:rPr>
          <w:sz w:val="24"/>
          <w:szCs w:val="24"/>
          <w:lang w:val="ru-RU"/>
        </w:rPr>
        <w:t>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Привлечение</w:t>
      </w:r>
      <w:r w:rsidRPr="00E2157B">
        <w:rPr>
          <w:sz w:val="24"/>
          <w:szCs w:val="24"/>
          <w:lang w:val="ru-RU"/>
        </w:rPr>
        <w:tab/>
        <w:t>компетентных</w:t>
      </w:r>
      <w:r w:rsidRPr="00E2157B">
        <w:rPr>
          <w:sz w:val="24"/>
          <w:szCs w:val="24"/>
          <w:lang w:val="ru-RU"/>
        </w:rPr>
        <w:tab/>
        <w:t>специалистов</w:t>
      </w:r>
      <w:r w:rsidRPr="00E2157B">
        <w:rPr>
          <w:sz w:val="24"/>
          <w:szCs w:val="24"/>
          <w:lang w:val="ru-RU"/>
        </w:rPr>
        <w:tab/>
      </w:r>
      <w:r w:rsidRPr="00E2157B">
        <w:rPr>
          <w:sz w:val="24"/>
          <w:szCs w:val="24"/>
          <w:lang w:val="ru-RU"/>
        </w:rPr>
        <w:tab/>
        <w:t>в преподавании отдельных дисциплин и</w:t>
      </w:r>
      <w:r w:rsidRPr="00E2157B">
        <w:rPr>
          <w:spacing w:val="-1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курсов.</w:t>
      </w:r>
    </w:p>
    <w:p w:rsidR="00983546" w:rsidRPr="00E2157B" w:rsidRDefault="00983546" w:rsidP="00046D29">
      <w:pPr>
        <w:pStyle w:val="a5"/>
        <w:numPr>
          <w:ilvl w:val="0"/>
          <w:numId w:val="35"/>
        </w:numPr>
        <w:tabs>
          <w:tab w:val="left" w:pos="1419"/>
        </w:tabs>
        <w:spacing w:before="2" w:line="276" w:lineRule="auto"/>
        <w:ind w:right="109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Разработка проекта по дуальному образованию.</w:t>
      </w:r>
    </w:p>
    <w:p w:rsidR="00B15CF4" w:rsidRPr="00037B17" w:rsidRDefault="00B15CF4" w:rsidP="00037B17">
      <w:pPr>
        <w:pStyle w:val="a5"/>
        <w:tabs>
          <w:tab w:val="left" w:pos="1419"/>
        </w:tabs>
        <w:spacing w:before="2" w:line="276" w:lineRule="auto"/>
        <w:ind w:left="720" w:right="109" w:firstLine="0"/>
        <w:contextualSpacing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 xml:space="preserve">        </w:t>
      </w:r>
      <w:r w:rsidR="00037B17">
        <w:rPr>
          <w:sz w:val="24"/>
          <w:szCs w:val="24"/>
          <w:lang w:val="ru-RU"/>
        </w:rPr>
        <w:t xml:space="preserve">                               </w:t>
      </w:r>
      <w:r w:rsidRPr="00037B17">
        <w:rPr>
          <w:b/>
          <w:sz w:val="24"/>
          <w:szCs w:val="24"/>
          <w:lang w:val="ru-RU"/>
        </w:rPr>
        <w:t>Показатели реализации Программы</w:t>
      </w:r>
    </w:p>
    <w:tbl>
      <w:tblPr>
        <w:tblStyle w:val="a6"/>
        <w:tblW w:w="0" w:type="auto"/>
        <w:tblInd w:w="250" w:type="dxa"/>
        <w:tblLook w:val="04A0"/>
      </w:tblPr>
      <w:tblGrid>
        <w:gridCol w:w="4173"/>
        <w:gridCol w:w="1667"/>
        <w:gridCol w:w="2078"/>
        <w:gridCol w:w="2198"/>
      </w:tblGrid>
      <w:tr w:rsidR="00B15CF4" w:rsidRPr="00E2157B" w:rsidTr="00C718BE">
        <w:tc>
          <w:tcPr>
            <w:tcW w:w="4253" w:type="dxa"/>
            <w:vMerge w:val="restart"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 xml:space="preserve"> Факт</w:t>
            </w:r>
          </w:p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4382" w:type="dxa"/>
            <w:gridSpan w:val="2"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Обязательства</w:t>
            </w:r>
          </w:p>
        </w:tc>
      </w:tr>
      <w:tr w:rsidR="00B15CF4" w:rsidRPr="00E2157B" w:rsidTr="00C718BE">
        <w:tc>
          <w:tcPr>
            <w:tcW w:w="4253" w:type="dxa"/>
            <w:vMerge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256" w:type="dxa"/>
            <w:shd w:val="clear" w:color="auto" w:fill="C2D69B" w:themeFill="accent3" w:themeFillTint="99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2157B">
              <w:rPr>
                <w:b/>
                <w:sz w:val="24"/>
                <w:szCs w:val="24"/>
              </w:rPr>
              <w:t>2018 год</w:t>
            </w:r>
          </w:p>
        </w:tc>
      </w:tr>
      <w:tr w:rsidR="00B15CF4" w:rsidRPr="000B00FD" w:rsidTr="00C718BE">
        <w:tc>
          <w:tcPr>
            <w:tcW w:w="10336" w:type="dxa"/>
            <w:gridSpan w:val="4"/>
            <w:shd w:val="clear" w:color="auto" w:fill="F2DBDB" w:themeFill="accent2" w:themeFillTint="33"/>
          </w:tcPr>
          <w:p w:rsidR="00B15CF4" w:rsidRPr="00E2157B" w:rsidRDefault="00B15CF4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b/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Качественное совершенствование системы образования в техникуме</w:t>
            </w:r>
          </w:p>
        </w:tc>
      </w:tr>
      <w:tr w:rsidR="0097594C" w:rsidRPr="00E2157B" w:rsidTr="005155C4">
        <w:tc>
          <w:tcPr>
            <w:tcW w:w="4253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 трудоустроенных выпускников по специальностям</w:t>
            </w:r>
          </w:p>
        </w:tc>
        <w:tc>
          <w:tcPr>
            <w:tcW w:w="1701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72%</w:t>
            </w:r>
          </w:p>
        </w:tc>
        <w:tc>
          <w:tcPr>
            <w:tcW w:w="212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73%</w:t>
            </w:r>
          </w:p>
        </w:tc>
        <w:tc>
          <w:tcPr>
            <w:tcW w:w="225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74%</w:t>
            </w:r>
          </w:p>
        </w:tc>
      </w:tr>
      <w:tr w:rsidR="0097594C" w:rsidRPr="00E2157B" w:rsidTr="005155C4">
        <w:tc>
          <w:tcPr>
            <w:tcW w:w="4253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1701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94%</w:t>
            </w:r>
          </w:p>
        </w:tc>
        <w:tc>
          <w:tcPr>
            <w:tcW w:w="212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94,5%</w:t>
            </w:r>
          </w:p>
        </w:tc>
        <w:tc>
          <w:tcPr>
            <w:tcW w:w="225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95 %</w:t>
            </w:r>
          </w:p>
        </w:tc>
      </w:tr>
      <w:tr w:rsidR="0097594C" w:rsidRPr="00E2157B" w:rsidTr="005155C4">
        <w:tc>
          <w:tcPr>
            <w:tcW w:w="4253" w:type="dxa"/>
          </w:tcPr>
          <w:p w:rsidR="0097594C" w:rsidRPr="00E2157B" w:rsidRDefault="0097594C" w:rsidP="00E2157B">
            <w:pPr>
              <w:pStyle w:val="TableParagraph"/>
              <w:tabs>
                <w:tab w:val="left" w:pos="1696"/>
                <w:tab w:val="left" w:pos="3391"/>
                <w:tab w:val="left" w:pos="5003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Снижение</w:t>
            </w:r>
            <w:r w:rsidRPr="00E2157B">
              <w:rPr>
                <w:sz w:val="24"/>
                <w:szCs w:val="24"/>
              </w:rPr>
              <w:tab/>
              <w:t>количества пропусков без уважительной</w:t>
            </w:r>
            <w:r w:rsidRPr="00E2157B">
              <w:rPr>
                <w:spacing w:val="-9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причины</w:t>
            </w:r>
          </w:p>
        </w:tc>
        <w:tc>
          <w:tcPr>
            <w:tcW w:w="1701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на1,2 %</w:t>
            </w:r>
          </w:p>
        </w:tc>
        <w:tc>
          <w:tcPr>
            <w:tcW w:w="2256" w:type="dxa"/>
          </w:tcPr>
          <w:p w:rsidR="0097594C" w:rsidRPr="00E2157B" w:rsidRDefault="0097594C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на1,3 %</w:t>
            </w:r>
          </w:p>
        </w:tc>
      </w:tr>
      <w:tr w:rsidR="008F584A" w:rsidRPr="00E2157B" w:rsidTr="005155C4">
        <w:tc>
          <w:tcPr>
            <w:tcW w:w="4253" w:type="dxa"/>
          </w:tcPr>
          <w:p w:rsidR="008F584A" w:rsidRPr="00E2157B" w:rsidRDefault="008F584A" w:rsidP="00E2157B">
            <w:pPr>
              <w:pStyle w:val="TableParagraph"/>
              <w:tabs>
                <w:tab w:val="left" w:pos="2353"/>
                <w:tab w:val="left" w:pos="4563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 численности набора обучающихся</w:t>
            </w:r>
          </w:p>
        </w:tc>
        <w:tc>
          <w:tcPr>
            <w:tcW w:w="1701" w:type="dxa"/>
          </w:tcPr>
          <w:p w:rsidR="008F584A" w:rsidRPr="00E2157B" w:rsidRDefault="008F584A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F584A" w:rsidRPr="00E2157B" w:rsidRDefault="008F584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8F584A" w:rsidRPr="00E2157B" w:rsidRDefault="008F584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1F498A" w:rsidRPr="00E2157B" w:rsidTr="005155C4">
        <w:tc>
          <w:tcPr>
            <w:tcW w:w="4253" w:type="dxa"/>
          </w:tcPr>
          <w:p w:rsidR="001F498A" w:rsidRPr="00E2157B" w:rsidRDefault="001F498A" w:rsidP="00E2157B">
            <w:pPr>
              <w:pStyle w:val="TableParagraph"/>
              <w:tabs>
                <w:tab w:val="left" w:pos="1985"/>
                <w:tab w:val="left" w:pos="3132"/>
                <w:tab w:val="left" w:pos="5118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Обеспечение</w:t>
            </w:r>
            <w:r w:rsidRPr="00E2157B">
              <w:rPr>
                <w:sz w:val="24"/>
                <w:szCs w:val="24"/>
              </w:rPr>
              <w:tab/>
              <w:t>набора поступающих со средним баллом аттестата</w:t>
            </w:r>
            <w:r w:rsidRPr="00E2157B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F498A" w:rsidRPr="00E2157B" w:rsidRDefault="001F498A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2126" w:type="dxa"/>
          </w:tcPr>
          <w:p w:rsidR="001F498A" w:rsidRPr="00E2157B" w:rsidRDefault="001F498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3,7</w:t>
            </w:r>
          </w:p>
        </w:tc>
        <w:tc>
          <w:tcPr>
            <w:tcW w:w="2256" w:type="dxa"/>
          </w:tcPr>
          <w:p w:rsidR="001F498A" w:rsidRPr="00E2157B" w:rsidRDefault="001F498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3,8</w:t>
            </w:r>
          </w:p>
        </w:tc>
      </w:tr>
      <w:tr w:rsidR="001F498A" w:rsidRPr="00E2157B" w:rsidTr="005155C4">
        <w:tc>
          <w:tcPr>
            <w:tcW w:w="4253" w:type="dxa"/>
          </w:tcPr>
          <w:p w:rsidR="001F498A" w:rsidRPr="00E2157B" w:rsidRDefault="00DF5B46" w:rsidP="00E2157B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Уменьшение количества преступлений</w:t>
            </w:r>
          </w:p>
        </w:tc>
        <w:tc>
          <w:tcPr>
            <w:tcW w:w="1701" w:type="dxa"/>
          </w:tcPr>
          <w:p w:rsidR="001F498A" w:rsidRPr="00E2157B" w:rsidRDefault="00DF5B46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498A" w:rsidRPr="005155C4" w:rsidRDefault="00DF5B46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sz w:val="24"/>
                <w:szCs w:val="24"/>
              </w:rPr>
            </w:pPr>
            <w:r w:rsidRPr="005155C4">
              <w:rPr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1F498A" w:rsidRPr="005155C4" w:rsidRDefault="00DF5B46" w:rsidP="00E2157B">
            <w:pPr>
              <w:pStyle w:val="a5"/>
              <w:tabs>
                <w:tab w:val="left" w:pos="1419"/>
              </w:tabs>
              <w:spacing w:before="2" w:line="276" w:lineRule="auto"/>
              <w:ind w:left="0" w:right="109" w:firstLine="0"/>
              <w:contextualSpacing/>
              <w:rPr>
                <w:sz w:val="24"/>
                <w:szCs w:val="24"/>
              </w:rPr>
            </w:pPr>
            <w:r w:rsidRPr="005155C4">
              <w:rPr>
                <w:sz w:val="24"/>
                <w:szCs w:val="24"/>
              </w:rPr>
              <w:t>0</w:t>
            </w:r>
          </w:p>
        </w:tc>
      </w:tr>
      <w:tr w:rsidR="00580418" w:rsidRPr="00E2157B" w:rsidTr="005155C4">
        <w:tc>
          <w:tcPr>
            <w:tcW w:w="4253" w:type="dxa"/>
          </w:tcPr>
          <w:p w:rsidR="00580418" w:rsidRPr="00E2157B" w:rsidRDefault="00580418" w:rsidP="00E2157B">
            <w:pPr>
              <w:pStyle w:val="TableParagraph"/>
              <w:tabs>
                <w:tab w:val="left" w:pos="1451"/>
                <w:tab w:val="left" w:pos="3365"/>
                <w:tab w:val="left" w:pos="5091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Наличие</w:t>
            </w:r>
            <w:r w:rsidRPr="00E2157B">
              <w:rPr>
                <w:sz w:val="24"/>
                <w:szCs w:val="24"/>
              </w:rPr>
              <w:tab/>
              <w:t>обновленных инструкций по охране труда и комплексной</w:t>
            </w:r>
            <w:r w:rsidRPr="00E2157B">
              <w:rPr>
                <w:spacing w:val="-18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580418" w:rsidRPr="00E2157B" w:rsidRDefault="00580418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90 %</w:t>
            </w:r>
          </w:p>
        </w:tc>
        <w:tc>
          <w:tcPr>
            <w:tcW w:w="2126" w:type="dxa"/>
          </w:tcPr>
          <w:p w:rsidR="00580418" w:rsidRPr="00E2157B" w:rsidRDefault="00580418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580418" w:rsidRPr="00E2157B" w:rsidRDefault="00580418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971A9E" w:rsidRPr="00E2157B" w:rsidTr="005155C4">
        <w:tc>
          <w:tcPr>
            <w:tcW w:w="4253" w:type="dxa"/>
          </w:tcPr>
          <w:p w:rsidR="00971A9E" w:rsidRDefault="00971A9E" w:rsidP="00E2157B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Увеличение процента использования Интернет-ресурсов для организации учебного процесса</w:t>
            </w:r>
          </w:p>
          <w:p w:rsidR="00A060A8" w:rsidRPr="00E2157B" w:rsidRDefault="00A060A8" w:rsidP="00E2157B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4%</w:t>
            </w:r>
          </w:p>
        </w:tc>
        <w:tc>
          <w:tcPr>
            <w:tcW w:w="212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6%</w:t>
            </w:r>
          </w:p>
        </w:tc>
        <w:tc>
          <w:tcPr>
            <w:tcW w:w="225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8%</w:t>
            </w:r>
          </w:p>
        </w:tc>
      </w:tr>
      <w:tr w:rsidR="00971A9E" w:rsidRPr="000B00FD" w:rsidTr="00C718BE">
        <w:tc>
          <w:tcPr>
            <w:tcW w:w="10336" w:type="dxa"/>
            <w:gridSpan w:val="4"/>
            <w:shd w:val="clear" w:color="auto" w:fill="F2DBDB" w:themeFill="accent2" w:themeFillTint="33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Повышение качества кадрово-преподавательского состава</w:t>
            </w:r>
          </w:p>
        </w:tc>
      </w:tr>
      <w:tr w:rsidR="00971A9E" w:rsidRPr="00E2157B" w:rsidTr="005155C4">
        <w:tc>
          <w:tcPr>
            <w:tcW w:w="4253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Доля педагогических работников, прошедших обучение на курсах </w:t>
            </w:r>
            <w:r w:rsidRPr="00E2157B">
              <w:rPr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701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>98 %</w:t>
            </w:r>
          </w:p>
        </w:tc>
        <w:tc>
          <w:tcPr>
            <w:tcW w:w="212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971A9E" w:rsidRPr="00E2157B" w:rsidTr="005155C4">
        <w:tc>
          <w:tcPr>
            <w:tcW w:w="4253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lastRenderedPageBreak/>
              <w:t xml:space="preserve">Доля педагогических работников, прошедших стажировку </w:t>
            </w:r>
          </w:p>
        </w:tc>
        <w:tc>
          <w:tcPr>
            <w:tcW w:w="1701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97%</w:t>
            </w:r>
          </w:p>
        </w:tc>
        <w:tc>
          <w:tcPr>
            <w:tcW w:w="212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971A9E" w:rsidRPr="00E2157B" w:rsidRDefault="00971A9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A83488" w:rsidRPr="00E2157B" w:rsidTr="005155C4">
        <w:tc>
          <w:tcPr>
            <w:tcW w:w="4253" w:type="dxa"/>
          </w:tcPr>
          <w:p w:rsidR="00A83488" w:rsidRPr="00E2157B" w:rsidRDefault="00A83488" w:rsidP="00E2157B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Доля педагогических работников принявших участие в конкурсах, конференциях.</w:t>
            </w:r>
          </w:p>
        </w:tc>
        <w:tc>
          <w:tcPr>
            <w:tcW w:w="1701" w:type="dxa"/>
          </w:tcPr>
          <w:p w:rsidR="00A83488" w:rsidRPr="00E2157B" w:rsidRDefault="00A83488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62 %</w:t>
            </w:r>
          </w:p>
        </w:tc>
        <w:tc>
          <w:tcPr>
            <w:tcW w:w="2126" w:type="dxa"/>
          </w:tcPr>
          <w:p w:rsidR="00A83488" w:rsidRPr="00E2157B" w:rsidRDefault="00A83488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68%</w:t>
            </w:r>
          </w:p>
        </w:tc>
        <w:tc>
          <w:tcPr>
            <w:tcW w:w="2256" w:type="dxa"/>
          </w:tcPr>
          <w:p w:rsidR="00A83488" w:rsidRPr="00E2157B" w:rsidRDefault="00A83488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72%</w:t>
            </w:r>
          </w:p>
        </w:tc>
      </w:tr>
      <w:tr w:rsidR="00A83488" w:rsidRPr="00E2157B" w:rsidTr="005155C4">
        <w:tc>
          <w:tcPr>
            <w:tcW w:w="4253" w:type="dxa"/>
          </w:tcPr>
          <w:p w:rsidR="00A83488" w:rsidRPr="00E2157B" w:rsidRDefault="00A83488" w:rsidP="00E2157B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Доля педагогических работников принявших участие в очных конкурсах, конференциях</w:t>
            </w:r>
          </w:p>
        </w:tc>
        <w:tc>
          <w:tcPr>
            <w:tcW w:w="1701" w:type="dxa"/>
          </w:tcPr>
          <w:p w:rsidR="00A83488" w:rsidRPr="00E2157B" w:rsidRDefault="00D62A8E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A83488" w:rsidRPr="00E2157B" w:rsidRDefault="00D62A8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60</w:t>
            </w:r>
            <w:r w:rsidR="00A83488" w:rsidRPr="00E2157B">
              <w:rPr>
                <w:sz w:val="24"/>
                <w:szCs w:val="24"/>
              </w:rPr>
              <w:t>%</w:t>
            </w:r>
          </w:p>
        </w:tc>
        <w:tc>
          <w:tcPr>
            <w:tcW w:w="2256" w:type="dxa"/>
          </w:tcPr>
          <w:p w:rsidR="00A83488" w:rsidRPr="00E2157B" w:rsidRDefault="00D62A8E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70</w:t>
            </w:r>
            <w:r w:rsidR="00A83488" w:rsidRPr="00E2157B">
              <w:rPr>
                <w:sz w:val="24"/>
                <w:szCs w:val="24"/>
              </w:rPr>
              <w:t>%</w:t>
            </w:r>
          </w:p>
        </w:tc>
      </w:tr>
      <w:tr w:rsidR="00720D0A" w:rsidRPr="00E2157B" w:rsidTr="005155C4">
        <w:tc>
          <w:tcPr>
            <w:tcW w:w="4253" w:type="dxa"/>
          </w:tcPr>
          <w:p w:rsidR="00720D0A" w:rsidRPr="00E2157B" w:rsidRDefault="00720D0A" w:rsidP="00E2157B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Доля педагогических работников,  имеющих публикации на краевом и Российском</w:t>
            </w:r>
            <w:r w:rsidRPr="00E2157B">
              <w:rPr>
                <w:spacing w:val="-8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уровнях</w:t>
            </w:r>
          </w:p>
        </w:tc>
        <w:tc>
          <w:tcPr>
            <w:tcW w:w="1701" w:type="dxa"/>
          </w:tcPr>
          <w:p w:rsidR="00720D0A" w:rsidRPr="00E2157B" w:rsidRDefault="00720D0A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720D0A" w:rsidRPr="00E2157B" w:rsidRDefault="00720D0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40%</w:t>
            </w:r>
          </w:p>
        </w:tc>
        <w:tc>
          <w:tcPr>
            <w:tcW w:w="2256" w:type="dxa"/>
          </w:tcPr>
          <w:p w:rsidR="00720D0A" w:rsidRPr="00E2157B" w:rsidRDefault="00720D0A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50 %</w:t>
            </w:r>
          </w:p>
        </w:tc>
      </w:tr>
      <w:tr w:rsidR="00D6015B" w:rsidRPr="00E2157B" w:rsidTr="005155C4">
        <w:trPr>
          <w:trHeight w:val="735"/>
        </w:trPr>
        <w:tc>
          <w:tcPr>
            <w:tcW w:w="4253" w:type="dxa"/>
          </w:tcPr>
          <w:p w:rsidR="00D6015B" w:rsidRPr="00E2157B" w:rsidRDefault="00D6015B" w:rsidP="00E2157B">
            <w:pPr>
              <w:pStyle w:val="TableParagraph"/>
              <w:tabs>
                <w:tab w:val="left" w:pos="2232"/>
                <w:tab w:val="left" w:pos="4214"/>
              </w:tabs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</w:t>
            </w:r>
            <w:r w:rsidRPr="00E2157B">
              <w:rPr>
                <w:sz w:val="24"/>
                <w:szCs w:val="24"/>
              </w:rPr>
              <w:tab/>
              <w:t>педагогов, имеющих 1 и высшую квалификационную категорию</w:t>
            </w:r>
            <w:r w:rsidRPr="00E2157B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6015B" w:rsidRPr="00E2157B" w:rsidRDefault="00D6015B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97 %</w:t>
            </w:r>
          </w:p>
        </w:tc>
        <w:tc>
          <w:tcPr>
            <w:tcW w:w="2126" w:type="dxa"/>
          </w:tcPr>
          <w:p w:rsidR="00D6015B" w:rsidRPr="00E2157B" w:rsidRDefault="00D6015B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D6015B" w:rsidRPr="00E2157B" w:rsidRDefault="00D6015B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657930" w:rsidRPr="00E2157B" w:rsidTr="00C718BE">
        <w:tc>
          <w:tcPr>
            <w:tcW w:w="10336" w:type="dxa"/>
            <w:gridSpan w:val="4"/>
            <w:shd w:val="clear" w:color="auto" w:fill="F2DBDB" w:themeFill="accent2" w:themeFillTint="33"/>
          </w:tcPr>
          <w:p w:rsidR="00657930" w:rsidRPr="00E2157B" w:rsidRDefault="00657930" w:rsidP="00E2157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Расширение партнерских связей</w:t>
            </w:r>
          </w:p>
        </w:tc>
      </w:tr>
      <w:tr w:rsidR="00657930" w:rsidRPr="00E2157B" w:rsidTr="005155C4">
        <w:trPr>
          <w:trHeight w:val="719"/>
        </w:trPr>
        <w:tc>
          <w:tcPr>
            <w:tcW w:w="4253" w:type="dxa"/>
          </w:tcPr>
          <w:p w:rsidR="00657930" w:rsidRPr="00E2157B" w:rsidRDefault="00657930" w:rsidP="00E2157B">
            <w:pPr>
              <w:pStyle w:val="TableParagraph"/>
              <w:tabs>
                <w:tab w:val="left" w:pos="2028"/>
                <w:tab w:val="left" w:pos="3772"/>
                <w:tab w:val="left" w:pos="4436"/>
              </w:tabs>
              <w:spacing w:line="276" w:lineRule="auto"/>
              <w:ind w:right="104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</w:t>
            </w:r>
            <w:r w:rsidRPr="00E2157B">
              <w:rPr>
                <w:sz w:val="24"/>
                <w:szCs w:val="24"/>
              </w:rPr>
              <w:tab/>
              <w:t>дого</w:t>
            </w:r>
            <w:r w:rsidR="005155C4">
              <w:rPr>
                <w:sz w:val="24"/>
                <w:szCs w:val="24"/>
              </w:rPr>
              <w:t>воров    о сетевом взаимодействии</w:t>
            </w:r>
            <w:r w:rsidR="005155C4">
              <w:rPr>
                <w:sz w:val="24"/>
                <w:szCs w:val="24"/>
              </w:rPr>
              <w:tab/>
            </w:r>
            <w:r w:rsidRPr="00E2157B">
              <w:rPr>
                <w:sz w:val="24"/>
                <w:szCs w:val="24"/>
              </w:rPr>
              <w:tab/>
            </w:r>
            <w:r w:rsidRPr="00E2157B">
              <w:rPr>
                <w:spacing w:val="-1"/>
                <w:sz w:val="24"/>
                <w:szCs w:val="24"/>
              </w:rPr>
              <w:t xml:space="preserve">сетевом </w:t>
            </w:r>
            <w:r w:rsidRPr="00E2157B">
              <w:rPr>
                <w:sz w:val="24"/>
                <w:szCs w:val="24"/>
              </w:rPr>
              <w:t>взаимодействии</w:t>
            </w:r>
          </w:p>
        </w:tc>
        <w:tc>
          <w:tcPr>
            <w:tcW w:w="1701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20</w:t>
            </w:r>
          </w:p>
        </w:tc>
      </w:tr>
      <w:tr w:rsidR="00657930" w:rsidRPr="00E2157B" w:rsidTr="005155C4">
        <w:tc>
          <w:tcPr>
            <w:tcW w:w="4253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 договоров с работодателями о производственной практике</w:t>
            </w:r>
          </w:p>
        </w:tc>
        <w:tc>
          <w:tcPr>
            <w:tcW w:w="1701" w:type="dxa"/>
          </w:tcPr>
          <w:p w:rsidR="00657930" w:rsidRPr="00E2157B" w:rsidRDefault="002C3573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57930" w:rsidRPr="00E2157B" w:rsidRDefault="002C3573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657930" w:rsidRPr="00E2157B" w:rsidRDefault="002C3573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11</w:t>
            </w:r>
          </w:p>
        </w:tc>
      </w:tr>
      <w:tr w:rsidR="00657930" w:rsidRPr="00E2157B" w:rsidTr="005155C4">
        <w:tc>
          <w:tcPr>
            <w:tcW w:w="4253" w:type="dxa"/>
          </w:tcPr>
          <w:p w:rsidR="00657930" w:rsidRPr="00E2157B" w:rsidRDefault="00657930" w:rsidP="00E2157B">
            <w:pPr>
              <w:pStyle w:val="TableParagraph"/>
              <w:tabs>
                <w:tab w:val="left" w:pos="1865"/>
                <w:tab w:val="left" w:pos="3104"/>
                <w:tab w:val="left" w:pos="5257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</w:t>
            </w:r>
            <w:r w:rsidRPr="00E2157B">
              <w:rPr>
                <w:sz w:val="24"/>
                <w:szCs w:val="24"/>
              </w:rPr>
              <w:tab/>
              <w:t>ОПОП, согласованных с представителями</w:t>
            </w:r>
            <w:r w:rsidRPr="00E2157B">
              <w:rPr>
                <w:spacing w:val="-10"/>
                <w:sz w:val="24"/>
                <w:szCs w:val="24"/>
              </w:rPr>
              <w:t xml:space="preserve"> </w:t>
            </w:r>
            <w:r w:rsidRPr="00E2157B">
              <w:rPr>
                <w:sz w:val="24"/>
                <w:szCs w:val="24"/>
              </w:rPr>
              <w:t>предприятий</w:t>
            </w:r>
          </w:p>
        </w:tc>
        <w:tc>
          <w:tcPr>
            <w:tcW w:w="1701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657930" w:rsidRPr="00E2157B" w:rsidRDefault="00657930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5A263D" w:rsidRPr="00E2157B" w:rsidTr="005155C4">
        <w:tc>
          <w:tcPr>
            <w:tcW w:w="4253" w:type="dxa"/>
          </w:tcPr>
          <w:p w:rsidR="005A263D" w:rsidRPr="00E2157B" w:rsidRDefault="005A263D" w:rsidP="00E2157B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Участие работодателей в ГИА</w:t>
            </w:r>
          </w:p>
        </w:tc>
        <w:tc>
          <w:tcPr>
            <w:tcW w:w="1701" w:type="dxa"/>
          </w:tcPr>
          <w:p w:rsidR="005A263D" w:rsidRPr="00E2157B" w:rsidRDefault="005A263D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A263D" w:rsidRPr="00E2157B" w:rsidRDefault="005A263D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  <w:tc>
          <w:tcPr>
            <w:tcW w:w="2256" w:type="dxa"/>
          </w:tcPr>
          <w:p w:rsidR="005A263D" w:rsidRPr="00E2157B" w:rsidRDefault="005A263D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100%</w:t>
            </w:r>
          </w:p>
        </w:tc>
      </w:tr>
      <w:tr w:rsidR="005A263D" w:rsidRPr="00E2157B" w:rsidTr="005155C4">
        <w:tc>
          <w:tcPr>
            <w:tcW w:w="4253" w:type="dxa"/>
          </w:tcPr>
          <w:p w:rsidR="005A263D" w:rsidRPr="00E2157B" w:rsidRDefault="005A263D" w:rsidP="00E2157B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Количество выпускных квалификационных работ выполненных по заявкам работодателей</w:t>
            </w:r>
          </w:p>
        </w:tc>
        <w:tc>
          <w:tcPr>
            <w:tcW w:w="1701" w:type="dxa"/>
          </w:tcPr>
          <w:p w:rsidR="005A263D" w:rsidRPr="00E2157B" w:rsidRDefault="00847193" w:rsidP="00E2157B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50 %</w:t>
            </w:r>
          </w:p>
        </w:tc>
        <w:tc>
          <w:tcPr>
            <w:tcW w:w="2126" w:type="dxa"/>
          </w:tcPr>
          <w:p w:rsidR="005A263D" w:rsidRPr="00E2157B" w:rsidRDefault="00847193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 xml:space="preserve">65 </w:t>
            </w:r>
            <w:r w:rsidR="005A263D" w:rsidRPr="00E2157B">
              <w:rPr>
                <w:sz w:val="24"/>
                <w:szCs w:val="24"/>
              </w:rPr>
              <w:t>%</w:t>
            </w:r>
          </w:p>
        </w:tc>
        <w:tc>
          <w:tcPr>
            <w:tcW w:w="2256" w:type="dxa"/>
          </w:tcPr>
          <w:p w:rsidR="005A263D" w:rsidRPr="00E2157B" w:rsidRDefault="00847193" w:rsidP="00E215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2157B">
              <w:rPr>
                <w:sz w:val="24"/>
                <w:szCs w:val="24"/>
              </w:rPr>
              <w:t>75</w:t>
            </w:r>
            <w:r w:rsidR="005A263D" w:rsidRPr="00E2157B">
              <w:rPr>
                <w:sz w:val="24"/>
                <w:szCs w:val="24"/>
              </w:rPr>
              <w:t>%</w:t>
            </w:r>
          </w:p>
        </w:tc>
      </w:tr>
    </w:tbl>
    <w:p w:rsidR="00983546" w:rsidRPr="00E2157B" w:rsidRDefault="00037B17" w:rsidP="00037B17">
      <w:pPr>
        <w:spacing w:before="65" w:line="276" w:lineRule="auto"/>
        <w:ind w:right="4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="00983546" w:rsidRPr="00E2157B">
        <w:rPr>
          <w:b/>
          <w:sz w:val="24"/>
          <w:szCs w:val="24"/>
          <w:lang w:val="ru-RU"/>
        </w:rPr>
        <w:t>Методики мониторинга текущих и конечных рез</w:t>
      </w:r>
      <w:r w:rsidR="00BC4DC2">
        <w:rPr>
          <w:b/>
          <w:sz w:val="24"/>
          <w:szCs w:val="24"/>
          <w:lang w:val="ru-RU"/>
        </w:rPr>
        <w:t xml:space="preserve">ультатов, </w:t>
      </w:r>
      <w:r w:rsidR="00983546" w:rsidRPr="00E2157B">
        <w:rPr>
          <w:b/>
          <w:sz w:val="24"/>
          <w:szCs w:val="24"/>
          <w:lang w:val="ru-RU"/>
        </w:rPr>
        <w:t>контроля реализации Программы развития:</w:t>
      </w:r>
    </w:p>
    <w:p w:rsidR="00983546" w:rsidRPr="00E2157B" w:rsidRDefault="00983546" w:rsidP="00E2157B">
      <w:pPr>
        <w:pStyle w:val="a3"/>
        <w:spacing w:before="192" w:line="276" w:lineRule="auto"/>
        <w:ind w:left="222" w:right="415" w:firstLine="486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Методики мониторинга как текущих, так и конечных результатов будут осуществляться через анализ и контроль задач, цел</w:t>
      </w:r>
      <w:r w:rsidR="005A263D" w:rsidRPr="00E2157B">
        <w:rPr>
          <w:sz w:val="24"/>
          <w:szCs w:val="24"/>
          <w:lang w:val="ru-RU"/>
        </w:rPr>
        <w:t>ей и мероприятий по реализации П</w:t>
      </w:r>
      <w:r w:rsidRPr="00E2157B">
        <w:rPr>
          <w:sz w:val="24"/>
          <w:szCs w:val="24"/>
          <w:lang w:val="ru-RU"/>
        </w:rPr>
        <w:t>рограммы развития и инновационных проектов, согласно разработанным планам.</w:t>
      </w:r>
    </w:p>
    <w:p w:rsidR="006003E4" w:rsidRPr="00E2157B" w:rsidRDefault="00983546" w:rsidP="00E2157B">
      <w:pPr>
        <w:pStyle w:val="a3"/>
        <w:spacing w:line="276" w:lineRule="auto"/>
        <w:ind w:left="222" w:right="415" w:firstLine="486"/>
        <w:jc w:val="both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t>Для анализа будут разработаны текущие формы отчетов выполнения планов работы структурных подразделений. Будет подсчитываться эффективность деятельности всех структурных подразд</w:t>
      </w:r>
      <w:r w:rsidR="005A263D" w:rsidRPr="00E2157B">
        <w:rPr>
          <w:sz w:val="24"/>
          <w:szCs w:val="24"/>
          <w:lang w:val="ru-RU"/>
        </w:rPr>
        <w:t>елений техникума. Совет техникума</w:t>
      </w:r>
      <w:r w:rsidRPr="00E2157B">
        <w:rPr>
          <w:sz w:val="24"/>
          <w:szCs w:val="24"/>
          <w:lang w:val="ru-RU"/>
        </w:rPr>
        <w:t xml:space="preserve"> будет объединять всех социальных партнёров для решения задач Программы развития. На основании текущих отчетов будет составлен итоговый отчет по реализации внедрения инновационных технологий в образовательный процесс.</w:t>
      </w:r>
      <w:r w:rsidR="00037B17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Для объективной оценки внедрения инновационной программы в образовательный процесс техникума будет проведено анкетирование учащихся, преподавателей и социальных партнеров по данной программе развития. Анализ   распростран</w:t>
      </w:r>
      <w:r w:rsidR="005A263D" w:rsidRPr="00E2157B">
        <w:rPr>
          <w:sz w:val="24"/>
          <w:szCs w:val="24"/>
          <w:lang w:val="ru-RU"/>
        </w:rPr>
        <w:t>ения   опыта   работы   техникума</w:t>
      </w:r>
      <w:r w:rsidRPr="00E2157B">
        <w:rPr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ab/>
        <w:t xml:space="preserve">будет </w:t>
      </w:r>
      <w:r w:rsidRPr="00E2157B">
        <w:rPr>
          <w:spacing w:val="57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рассматриваться </w:t>
      </w:r>
      <w:r w:rsidRPr="00E2157B">
        <w:rPr>
          <w:spacing w:val="58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 xml:space="preserve">на городских </w:t>
      </w:r>
      <w:r w:rsidRPr="00E2157B">
        <w:rPr>
          <w:spacing w:val="54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и региональных научно-практических</w:t>
      </w:r>
      <w:r w:rsidRPr="00E2157B">
        <w:rPr>
          <w:spacing w:val="-19"/>
          <w:sz w:val="24"/>
          <w:szCs w:val="24"/>
          <w:lang w:val="ru-RU"/>
        </w:rPr>
        <w:t xml:space="preserve"> </w:t>
      </w:r>
      <w:r w:rsidRPr="00E2157B">
        <w:rPr>
          <w:sz w:val="24"/>
          <w:szCs w:val="24"/>
          <w:lang w:val="ru-RU"/>
        </w:rPr>
        <w:t>конференциях.</w:t>
      </w:r>
      <w:r w:rsidR="00A060A8">
        <w:rPr>
          <w:sz w:val="24"/>
          <w:szCs w:val="24"/>
          <w:lang w:val="ru-RU"/>
        </w:rPr>
        <w:t xml:space="preserve"> </w:t>
      </w:r>
    </w:p>
    <w:p w:rsidR="00072409" w:rsidRPr="00E2157B" w:rsidRDefault="00072409" w:rsidP="00E2157B">
      <w:pPr>
        <w:spacing w:line="276" w:lineRule="auto"/>
        <w:rPr>
          <w:sz w:val="24"/>
          <w:szCs w:val="24"/>
          <w:lang w:val="ru-RU"/>
        </w:rPr>
        <w:sectPr w:rsidR="00072409" w:rsidRPr="00E2157B">
          <w:footerReference w:type="default" r:id="rId15"/>
          <w:pgSz w:w="11910" w:h="16840"/>
          <w:pgMar w:top="1140" w:right="740" w:bottom="540" w:left="1020" w:header="0" w:footer="344" w:gutter="0"/>
          <w:cols w:space="720"/>
        </w:sectPr>
      </w:pPr>
    </w:p>
    <w:p w:rsidR="00072409" w:rsidRPr="00E2157B" w:rsidRDefault="00385678" w:rsidP="00E2157B">
      <w:pPr>
        <w:pStyle w:val="a3"/>
        <w:spacing w:line="276" w:lineRule="auto"/>
        <w:ind w:left="112" w:right="982"/>
        <w:rPr>
          <w:sz w:val="24"/>
          <w:szCs w:val="24"/>
          <w:lang w:val="ru-RU"/>
        </w:rPr>
      </w:pPr>
      <w:r w:rsidRPr="00E2157B">
        <w:rPr>
          <w:sz w:val="24"/>
          <w:szCs w:val="24"/>
          <w:lang w:val="ru-RU"/>
        </w:rPr>
        <w:lastRenderedPageBreak/>
        <w:t>.</w:t>
      </w:r>
    </w:p>
    <w:sectPr w:rsidR="00072409" w:rsidRPr="00E2157B" w:rsidSect="00072409">
      <w:type w:val="continuous"/>
      <w:pgSz w:w="11910" w:h="16840"/>
      <w:pgMar w:top="1060" w:right="740" w:bottom="280" w:left="1020" w:header="720" w:footer="720" w:gutter="0"/>
      <w:cols w:num="2" w:space="720" w:equalWidth="0">
        <w:col w:w="660" w:space="48"/>
        <w:col w:w="94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60" w:rsidRDefault="00BB4D60" w:rsidP="00072409">
      <w:r>
        <w:separator/>
      </w:r>
    </w:p>
  </w:endnote>
  <w:endnote w:type="continuationSeparator" w:id="1">
    <w:p w:rsidR="00BB4D60" w:rsidRDefault="00BB4D60" w:rsidP="0007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C9" w:rsidRDefault="007D681F">
    <w:pPr>
      <w:pStyle w:val="a3"/>
      <w:spacing w:line="14" w:lineRule="auto"/>
      <w:rPr>
        <w:sz w:val="14"/>
      </w:rPr>
    </w:pPr>
    <w:r w:rsidRPr="007D68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pt;margin-top:810.7pt;width:14.1pt;height:12pt;z-index:-251658752;mso-position-horizontal-relative:page;mso-position-vertical-relative:page" filled="f" stroked="f">
          <v:textbox inset="0,0,0,0">
            <w:txbxContent>
              <w:p w:rsidR="008B4EC9" w:rsidRDefault="007D681F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B4EC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00FD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319884"/>
      <w:docPartObj>
        <w:docPartGallery w:val="Page Numbers (Bottom of Page)"/>
        <w:docPartUnique/>
      </w:docPartObj>
    </w:sdtPr>
    <w:sdtContent>
      <w:p w:rsidR="008B4EC9" w:rsidRDefault="007D681F">
        <w:pPr>
          <w:pStyle w:val="a7"/>
          <w:jc w:val="center"/>
        </w:pPr>
        <w:fldSimple w:instr=" PAGE   \* MERGEFORMAT ">
          <w:r w:rsidR="000B00FD">
            <w:rPr>
              <w:noProof/>
            </w:rPr>
            <w:t>51</w:t>
          </w:r>
        </w:fldSimple>
      </w:p>
    </w:sdtContent>
  </w:sdt>
  <w:p w:rsidR="008B4EC9" w:rsidRDefault="008B4E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60" w:rsidRDefault="00BB4D60" w:rsidP="00072409">
      <w:r>
        <w:separator/>
      </w:r>
    </w:p>
  </w:footnote>
  <w:footnote w:type="continuationSeparator" w:id="1">
    <w:p w:rsidR="00BB4D60" w:rsidRDefault="00BB4D60" w:rsidP="00072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1793BA9"/>
    <w:multiLevelType w:val="hybridMultilevel"/>
    <w:tmpl w:val="EE30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352FC"/>
    <w:multiLevelType w:val="hybridMultilevel"/>
    <w:tmpl w:val="840C28E6"/>
    <w:lvl w:ilvl="0" w:tplc="4432BF54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9853EC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E592D146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E07A23C8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1AAD38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3C7EFE88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3626A46C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3576746A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73528CF0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6">
    <w:nsid w:val="03A32FBA"/>
    <w:multiLevelType w:val="hybridMultilevel"/>
    <w:tmpl w:val="69A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E5BE4"/>
    <w:multiLevelType w:val="hybridMultilevel"/>
    <w:tmpl w:val="E68AD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FD1629"/>
    <w:multiLevelType w:val="hybridMultilevel"/>
    <w:tmpl w:val="23BC3CF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9">
    <w:nsid w:val="09965EB3"/>
    <w:multiLevelType w:val="hybridMultilevel"/>
    <w:tmpl w:val="29CC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733FD"/>
    <w:multiLevelType w:val="hybridMultilevel"/>
    <w:tmpl w:val="54A82ED2"/>
    <w:lvl w:ilvl="0" w:tplc="B0263218">
      <w:start w:val="1"/>
      <w:numFmt w:val="bullet"/>
      <w:lvlText w:val="−"/>
      <w:lvlJc w:val="left"/>
      <w:pPr>
        <w:ind w:left="212" w:hanging="711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0AA80AA2">
      <w:start w:val="1"/>
      <w:numFmt w:val="bullet"/>
      <w:lvlText w:val="•"/>
      <w:lvlJc w:val="left"/>
      <w:pPr>
        <w:ind w:left="1234" w:hanging="711"/>
      </w:pPr>
      <w:rPr>
        <w:rFonts w:hint="default"/>
      </w:rPr>
    </w:lvl>
    <w:lvl w:ilvl="2" w:tplc="3EEE7D06">
      <w:start w:val="1"/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BD90DBC2">
      <w:start w:val="1"/>
      <w:numFmt w:val="bullet"/>
      <w:lvlText w:val="•"/>
      <w:lvlJc w:val="left"/>
      <w:pPr>
        <w:ind w:left="3263" w:hanging="711"/>
      </w:pPr>
      <w:rPr>
        <w:rFonts w:hint="default"/>
      </w:rPr>
    </w:lvl>
    <w:lvl w:ilvl="4" w:tplc="29B09798">
      <w:start w:val="1"/>
      <w:numFmt w:val="bullet"/>
      <w:lvlText w:val="•"/>
      <w:lvlJc w:val="left"/>
      <w:pPr>
        <w:ind w:left="4278" w:hanging="711"/>
      </w:pPr>
      <w:rPr>
        <w:rFonts w:hint="default"/>
      </w:rPr>
    </w:lvl>
    <w:lvl w:ilvl="5" w:tplc="42960760">
      <w:start w:val="1"/>
      <w:numFmt w:val="bullet"/>
      <w:lvlText w:val="•"/>
      <w:lvlJc w:val="left"/>
      <w:pPr>
        <w:ind w:left="5293" w:hanging="711"/>
      </w:pPr>
      <w:rPr>
        <w:rFonts w:hint="default"/>
      </w:rPr>
    </w:lvl>
    <w:lvl w:ilvl="6" w:tplc="56CAF6CE">
      <w:start w:val="1"/>
      <w:numFmt w:val="bullet"/>
      <w:lvlText w:val="•"/>
      <w:lvlJc w:val="left"/>
      <w:pPr>
        <w:ind w:left="6307" w:hanging="711"/>
      </w:pPr>
      <w:rPr>
        <w:rFonts w:hint="default"/>
      </w:rPr>
    </w:lvl>
    <w:lvl w:ilvl="7" w:tplc="D1AAF4AA">
      <w:start w:val="1"/>
      <w:numFmt w:val="bullet"/>
      <w:lvlText w:val="•"/>
      <w:lvlJc w:val="left"/>
      <w:pPr>
        <w:ind w:left="7322" w:hanging="711"/>
      </w:pPr>
      <w:rPr>
        <w:rFonts w:hint="default"/>
      </w:rPr>
    </w:lvl>
    <w:lvl w:ilvl="8" w:tplc="CC4CFDFC">
      <w:start w:val="1"/>
      <w:numFmt w:val="bullet"/>
      <w:lvlText w:val="•"/>
      <w:lvlJc w:val="left"/>
      <w:pPr>
        <w:ind w:left="8337" w:hanging="711"/>
      </w:pPr>
      <w:rPr>
        <w:rFonts w:hint="default"/>
      </w:rPr>
    </w:lvl>
  </w:abstractNum>
  <w:abstractNum w:abstractNumId="11">
    <w:nsid w:val="0BF860EA"/>
    <w:multiLevelType w:val="hybridMultilevel"/>
    <w:tmpl w:val="5DB082E2"/>
    <w:lvl w:ilvl="0" w:tplc="B3520160">
      <w:start w:val="1"/>
      <w:numFmt w:val="bullet"/>
      <w:lvlText w:val="-"/>
      <w:lvlJc w:val="left"/>
      <w:pPr>
        <w:ind w:left="212" w:hanging="3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02ED842">
      <w:start w:val="1"/>
      <w:numFmt w:val="bullet"/>
      <w:lvlText w:val="•"/>
      <w:lvlJc w:val="left"/>
      <w:pPr>
        <w:ind w:left="1234" w:hanging="356"/>
      </w:pPr>
      <w:rPr>
        <w:rFonts w:hint="default"/>
      </w:rPr>
    </w:lvl>
    <w:lvl w:ilvl="2" w:tplc="E8489A20">
      <w:start w:val="1"/>
      <w:numFmt w:val="bullet"/>
      <w:lvlText w:val="•"/>
      <w:lvlJc w:val="left"/>
      <w:pPr>
        <w:ind w:left="2249" w:hanging="356"/>
      </w:pPr>
      <w:rPr>
        <w:rFonts w:hint="default"/>
      </w:rPr>
    </w:lvl>
    <w:lvl w:ilvl="3" w:tplc="4FEC73A6">
      <w:start w:val="1"/>
      <w:numFmt w:val="bullet"/>
      <w:lvlText w:val="•"/>
      <w:lvlJc w:val="left"/>
      <w:pPr>
        <w:ind w:left="3263" w:hanging="356"/>
      </w:pPr>
      <w:rPr>
        <w:rFonts w:hint="default"/>
      </w:rPr>
    </w:lvl>
    <w:lvl w:ilvl="4" w:tplc="47946B7E">
      <w:start w:val="1"/>
      <w:numFmt w:val="bullet"/>
      <w:lvlText w:val="•"/>
      <w:lvlJc w:val="left"/>
      <w:pPr>
        <w:ind w:left="4278" w:hanging="356"/>
      </w:pPr>
      <w:rPr>
        <w:rFonts w:hint="default"/>
      </w:rPr>
    </w:lvl>
    <w:lvl w:ilvl="5" w:tplc="417EF4F8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98FEF732">
      <w:start w:val="1"/>
      <w:numFmt w:val="bullet"/>
      <w:lvlText w:val="•"/>
      <w:lvlJc w:val="left"/>
      <w:pPr>
        <w:ind w:left="6307" w:hanging="356"/>
      </w:pPr>
      <w:rPr>
        <w:rFonts w:hint="default"/>
      </w:rPr>
    </w:lvl>
    <w:lvl w:ilvl="7" w:tplc="C2C21FF2">
      <w:start w:val="1"/>
      <w:numFmt w:val="bullet"/>
      <w:lvlText w:val="•"/>
      <w:lvlJc w:val="left"/>
      <w:pPr>
        <w:ind w:left="7322" w:hanging="356"/>
      </w:pPr>
      <w:rPr>
        <w:rFonts w:hint="default"/>
      </w:rPr>
    </w:lvl>
    <w:lvl w:ilvl="8" w:tplc="DDB4C5C6">
      <w:start w:val="1"/>
      <w:numFmt w:val="bullet"/>
      <w:lvlText w:val="•"/>
      <w:lvlJc w:val="left"/>
      <w:pPr>
        <w:ind w:left="8337" w:hanging="356"/>
      </w:pPr>
      <w:rPr>
        <w:rFonts w:hint="default"/>
      </w:rPr>
    </w:lvl>
  </w:abstractNum>
  <w:abstractNum w:abstractNumId="12">
    <w:nsid w:val="0EB1595F"/>
    <w:multiLevelType w:val="hybridMultilevel"/>
    <w:tmpl w:val="815C2232"/>
    <w:lvl w:ilvl="0" w:tplc="43020032">
      <w:start w:val="1"/>
      <w:numFmt w:val="bullet"/>
      <w:lvlText w:val=""/>
      <w:lvlJc w:val="left"/>
      <w:pPr>
        <w:ind w:left="112" w:hanging="540"/>
      </w:pPr>
      <w:rPr>
        <w:rFonts w:ascii="Symbol" w:eastAsia="Symbol" w:hAnsi="Symbol" w:cs="Symbol" w:hint="default"/>
        <w:w w:val="99"/>
        <w:sz w:val="26"/>
        <w:szCs w:val="26"/>
      </w:rPr>
    </w:lvl>
    <w:lvl w:ilvl="1" w:tplc="E87445F4">
      <w:start w:val="1"/>
      <w:numFmt w:val="bullet"/>
      <w:lvlText w:val="•"/>
      <w:lvlJc w:val="left"/>
      <w:pPr>
        <w:ind w:left="1122" w:hanging="540"/>
      </w:pPr>
      <w:rPr>
        <w:rFonts w:hint="default"/>
      </w:rPr>
    </w:lvl>
    <w:lvl w:ilvl="2" w:tplc="0204D4EA">
      <w:start w:val="1"/>
      <w:numFmt w:val="bullet"/>
      <w:lvlText w:val="•"/>
      <w:lvlJc w:val="left"/>
      <w:pPr>
        <w:ind w:left="2125" w:hanging="540"/>
      </w:pPr>
      <w:rPr>
        <w:rFonts w:hint="default"/>
      </w:rPr>
    </w:lvl>
    <w:lvl w:ilvl="3" w:tplc="AF5E1B38">
      <w:start w:val="1"/>
      <w:numFmt w:val="bullet"/>
      <w:lvlText w:val="•"/>
      <w:lvlJc w:val="left"/>
      <w:pPr>
        <w:ind w:left="3127" w:hanging="540"/>
      </w:pPr>
      <w:rPr>
        <w:rFonts w:hint="default"/>
      </w:rPr>
    </w:lvl>
    <w:lvl w:ilvl="4" w:tplc="71F06E96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5" w:tplc="EBFA57D2">
      <w:start w:val="1"/>
      <w:numFmt w:val="bullet"/>
      <w:lvlText w:val="•"/>
      <w:lvlJc w:val="left"/>
      <w:pPr>
        <w:ind w:left="5133" w:hanging="540"/>
      </w:pPr>
      <w:rPr>
        <w:rFonts w:hint="default"/>
      </w:rPr>
    </w:lvl>
    <w:lvl w:ilvl="6" w:tplc="80523FCA">
      <w:start w:val="1"/>
      <w:numFmt w:val="bullet"/>
      <w:lvlText w:val="•"/>
      <w:lvlJc w:val="left"/>
      <w:pPr>
        <w:ind w:left="6135" w:hanging="540"/>
      </w:pPr>
      <w:rPr>
        <w:rFonts w:hint="default"/>
      </w:rPr>
    </w:lvl>
    <w:lvl w:ilvl="7" w:tplc="945C18B0">
      <w:start w:val="1"/>
      <w:numFmt w:val="bullet"/>
      <w:lvlText w:val="•"/>
      <w:lvlJc w:val="left"/>
      <w:pPr>
        <w:ind w:left="7138" w:hanging="540"/>
      </w:pPr>
      <w:rPr>
        <w:rFonts w:hint="default"/>
      </w:rPr>
    </w:lvl>
    <w:lvl w:ilvl="8" w:tplc="997823FC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</w:abstractNum>
  <w:abstractNum w:abstractNumId="13">
    <w:nsid w:val="0F77683C"/>
    <w:multiLevelType w:val="hybridMultilevel"/>
    <w:tmpl w:val="0D688C5E"/>
    <w:lvl w:ilvl="0" w:tplc="8438B7E6">
      <w:start w:val="1"/>
      <w:numFmt w:val="decimal"/>
      <w:lvlText w:val="%1."/>
      <w:lvlJc w:val="left"/>
      <w:pPr>
        <w:ind w:left="553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2A4ED4">
      <w:start w:val="1"/>
      <w:numFmt w:val="decimal"/>
      <w:lvlText w:val="%2."/>
      <w:lvlJc w:val="left"/>
      <w:pPr>
        <w:ind w:left="427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5F0DFB6">
      <w:start w:val="1"/>
      <w:numFmt w:val="bullet"/>
      <w:lvlText w:val="•"/>
      <w:lvlJc w:val="left"/>
      <w:pPr>
        <w:ind w:left="4805" w:hanging="281"/>
      </w:pPr>
      <w:rPr>
        <w:rFonts w:hint="default"/>
      </w:rPr>
    </w:lvl>
    <w:lvl w:ilvl="3" w:tplc="F956FDE4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4" w:tplc="B8D66198">
      <w:start w:val="1"/>
      <w:numFmt w:val="bullet"/>
      <w:lvlText w:val="•"/>
      <w:lvlJc w:val="left"/>
      <w:pPr>
        <w:ind w:left="5855" w:hanging="281"/>
      </w:pPr>
      <w:rPr>
        <w:rFonts w:hint="default"/>
      </w:rPr>
    </w:lvl>
    <w:lvl w:ilvl="5" w:tplc="7FB6CB58">
      <w:start w:val="1"/>
      <w:numFmt w:val="bullet"/>
      <w:lvlText w:val="•"/>
      <w:lvlJc w:val="left"/>
      <w:pPr>
        <w:ind w:left="6380" w:hanging="281"/>
      </w:pPr>
      <w:rPr>
        <w:rFonts w:hint="default"/>
      </w:rPr>
    </w:lvl>
    <w:lvl w:ilvl="6" w:tplc="94AC07F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7" w:tplc="D452CCB8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 w:tplc="29EE189E">
      <w:start w:val="1"/>
      <w:numFmt w:val="bullet"/>
      <w:lvlText w:val="•"/>
      <w:lvlJc w:val="left"/>
      <w:pPr>
        <w:ind w:left="7956" w:hanging="281"/>
      </w:pPr>
      <w:rPr>
        <w:rFonts w:hint="default"/>
      </w:rPr>
    </w:lvl>
  </w:abstractNum>
  <w:abstractNum w:abstractNumId="14">
    <w:nsid w:val="10C33847"/>
    <w:multiLevelType w:val="hybridMultilevel"/>
    <w:tmpl w:val="90744BB4"/>
    <w:lvl w:ilvl="0" w:tplc="88C696C2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11A15EE">
      <w:start w:val="2"/>
      <w:numFmt w:val="decimal"/>
      <w:lvlText w:val="%2."/>
      <w:lvlJc w:val="left"/>
      <w:pPr>
        <w:ind w:left="4433" w:hanging="281"/>
        <w:jc w:val="right"/>
      </w:pPr>
      <w:rPr>
        <w:rFonts w:hint="default"/>
        <w:b/>
        <w:bCs/>
        <w:w w:val="100"/>
      </w:rPr>
    </w:lvl>
    <w:lvl w:ilvl="2" w:tplc="8CBEE59C">
      <w:start w:val="1"/>
      <w:numFmt w:val="bullet"/>
      <w:lvlText w:val="•"/>
      <w:lvlJc w:val="left"/>
      <w:pPr>
        <w:ind w:left="4785" w:hanging="281"/>
      </w:pPr>
      <w:rPr>
        <w:rFonts w:hint="default"/>
      </w:rPr>
    </w:lvl>
    <w:lvl w:ilvl="3" w:tplc="0EF89588">
      <w:start w:val="1"/>
      <w:numFmt w:val="bullet"/>
      <w:lvlText w:val="•"/>
      <w:lvlJc w:val="left"/>
      <w:pPr>
        <w:ind w:left="5131" w:hanging="281"/>
      </w:pPr>
      <w:rPr>
        <w:rFonts w:hint="default"/>
      </w:rPr>
    </w:lvl>
    <w:lvl w:ilvl="4" w:tplc="FE8855FA">
      <w:start w:val="1"/>
      <w:numFmt w:val="bullet"/>
      <w:lvlText w:val="•"/>
      <w:lvlJc w:val="left"/>
      <w:pPr>
        <w:ind w:left="5477" w:hanging="281"/>
      </w:pPr>
      <w:rPr>
        <w:rFonts w:hint="default"/>
      </w:rPr>
    </w:lvl>
    <w:lvl w:ilvl="5" w:tplc="D5664C20">
      <w:start w:val="1"/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DB502982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D12AB724">
      <w:start w:val="1"/>
      <w:numFmt w:val="bullet"/>
      <w:lvlText w:val="•"/>
      <w:lvlJc w:val="left"/>
      <w:pPr>
        <w:ind w:left="6515" w:hanging="281"/>
      </w:pPr>
      <w:rPr>
        <w:rFonts w:hint="default"/>
      </w:rPr>
    </w:lvl>
    <w:lvl w:ilvl="8" w:tplc="899E09D2">
      <w:start w:val="1"/>
      <w:numFmt w:val="bullet"/>
      <w:lvlText w:val="•"/>
      <w:lvlJc w:val="left"/>
      <w:pPr>
        <w:ind w:left="6861" w:hanging="281"/>
      </w:pPr>
      <w:rPr>
        <w:rFonts w:hint="default"/>
      </w:rPr>
    </w:lvl>
  </w:abstractNum>
  <w:abstractNum w:abstractNumId="15">
    <w:nsid w:val="11760C3F"/>
    <w:multiLevelType w:val="hybridMultilevel"/>
    <w:tmpl w:val="E4008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922F6B"/>
    <w:multiLevelType w:val="hybridMultilevel"/>
    <w:tmpl w:val="BD66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813"/>
    <w:multiLevelType w:val="hybridMultilevel"/>
    <w:tmpl w:val="AD58A174"/>
    <w:lvl w:ilvl="0" w:tplc="B784F774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8224B2">
      <w:start w:val="1"/>
      <w:numFmt w:val="bullet"/>
      <w:lvlText w:val="•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0247DD4">
      <w:start w:val="1"/>
      <w:numFmt w:val="bullet"/>
      <w:lvlText w:val=""/>
      <w:lvlJc w:val="left"/>
      <w:pPr>
        <w:ind w:left="163" w:hanging="711"/>
      </w:pPr>
      <w:rPr>
        <w:rFonts w:ascii="Symbol" w:eastAsia="Symbol" w:hAnsi="Symbol" w:cs="Symbol" w:hint="default"/>
        <w:w w:val="99"/>
        <w:sz w:val="26"/>
        <w:szCs w:val="26"/>
      </w:rPr>
    </w:lvl>
    <w:lvl w:ilvl="3" w:tplc="B9D48D9A">
      <w:start w:val="1"/>
      <w:numFmt w:val="bullet"/>
      <w:lvlText w:val="•"/>
      <w:lvlJc w:val="left"/>
      <w:pPr>
        <w:ind w:left="1171" w:hanging="711"/>
      </w:pPr>
      <w:rPr>
        <w:rFonts w:hint="default"/>
      </w:rPr>
    </w:lvl>
    <w:lvl w:ilvl="4" w:tplc="E230CB62">
      <w:start w:val="1"/>
      <w:numFmt w:val="bullet"/>
      <w:lvlText w:val="•"/>
      <w:lvlJc w:val="left"/>
      <w:pPr>
        <w:ind w:left="2083" w:hanging="711"/>
      </w:pPr>
      <w:rPr>
        <w:rFonts w:hint="default"/>
      </w:rPr>
    </w:lvl>
    <w:lvl w:ilvl="5" w:tplc="FD5C3616">
      <w:start w:val="1"/>
      <w:numFmt w:val="bullet"/>
      <w:lvlText w:val="•"/>
      <w:lvlJc w:val="left"/>
      <w:pPr>
        <w:ind w:left="2995" w:hanging="711"/>
      </w:pPr>
      <w:rPr>
        <w:rFonts w:hint="default"/>
      </w:rPr>
    </w:lvl>
    <w:lvl w:ilvl="6" w:tplc="350C96BC">
      <w:start w:val="1"/>
      <w:numFmt w:val="bullet"/>
      <w:lvlText w:val="•"/>
      <w:lvlJc w:val="left"/>
      <w:pPr>
        <w:ind w:left="3906" w:hanging="711"/>
      </w:pPr>
      <w:rPr>
        <w:rFonts w:hint="default"/>
      </w:rPr>
    </w:lvl>
    <w:lvl w:ilvl="7" w:tplc="36548AE4">
      <w:start w:val="1"/>
      <w:numFmt w:val="bullet"/>
      <w:lvlText w:val="•"/>
      <w:lvlJc w:val="left"/>
      <w:pPr>
        <w:ind w:left="4818" w:hanging="711"/>
      </w:pPr>
      <w:rPr>
        <w:rFonts w:hint="default"/>
      </w:rPr>
    </w:lvl>
    <w:lvl w:ilvl="8" w:tplc="C9122CCE">
      <w:start w:val="1"/>
      <w:numFmt w:val="bullet"/>
      <w:lvlText w:val="•"/>
      <w:lvlJc w:val="left"/>
      <w:pPr>
        <w:ind w:left="5730" w:hanging="711"/>
      </w:pPr>
      <w:rPr>
        <w:rFonts w:hint="default"/>
      </w:rPr>
    </w:lvl>
  </w:abstractNum>
  <w:abstractNum w:abstractNumId="18">
    <w:nsid w:val="1E280F6E"/>
    <w:multiLevelType w:val="hybridMultilevel"/>
    <w:tmpl w:val="294A46CE"/>
    <w:lvl w:ilvl="0" w:tplc="D81AED42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12C98A">
      <w:start w:val="1"/>
      <w:numFmt w:val="bullet"/>
      <w:lvlText w:val="•"/>
      <w:lvlJc w:val="left"/>
      <w:pPr>
        <w:ind w:left="1234" w:hanging="152"/>
      </w:pPr>
      <w:rPr>
        <w:rFonts w:hint="default"/>
      </w:rPr>
    </w:lvl>
    <w:lvl w:ilvl="2" w:tplc="29E0D4DA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3" w:tplc="541899E6">
      <w:start w:val="1"/>
      <w:numFmt w:val="bullet"/>
      <w:lvlText w:val="•"/>
      <w:lvlJc w:val="left"/>
      <w:pPr>
        <w:ind w:left="3263" w:hanging="152"/>
      </w:pPr>
      <w:rPr>
        <w:rFonts w:hint="default"/>
      </w:rPr>
    </w:lvl>
    <w:lvl w:ilvl="4" w:tplc="A82C0D9C">
      <w:start w:val="1"/>
      <w:numFmt w:val="bullet"/>
      <w:lvlText w:val="•"/>
      <w:lvlJc w:val="left"/>
      <w:pPr>
        <w:ind w:left="4278" w:hanging="152"/>
      </w:pPr>
      <w:rPr>
        <w:rFonts w:hint="default"/>
      </w:rPr>
    </w:lvl>
    <w:lvl w:ilvl="5" w:tplc="9540204E">
      <w:start w:val="1"/>
      <w:numFmt w:val="bullet"/>
      <w:lvlText w:val="•"/>
      <w:lvlJc w:val="left"/>
      <w:pPr>
        <w:ind w:left="5293" w:hanging="152"/>
      </w:pPr>
      <w:rPr>
        <w:rFonts w:hint="default"/>
      </w:rPr>
    </w:lvl>
    <w:lvl w:ilvl="6" w:tplc="D9E02090">
      <w:start w:val="1"/>
      <w:numFmt w:val="bullet"/>
      <w:lvlText w:val="•"/>
      <w:lvlJc w:val="left"/>
      <w:pPr>
        <w:ind w:left="6307" w:hanging="152"/>
      </w:pPr>
      <w:rPr>
        <w:rFonts w:hint="default"/>
      </w:rPr>
    </w:lvl>
    <w:lvl w:ilvl="7" w:tplc="9B3E11BE">
      <w:start w:val="1"/>
      <w:numFmt w:val="bullet"/>
      <w:lvlText w:val="•"/>
      <w:lvlJc w:val="left"/>
      <w:pPr>
        <w:ind w:left="7322" w:hanging="152"/>
      </w:pPr>
      <w:rPr>
        <w:rFonts w:hint="default"/>
      </w:rPr>
    </w:lvl>
    <w:lvl w:ilvl="8" w:tplc="2188D408">
      <w:start w:val="1"/>
      <w:numFmt w:val="bullet"/>
      <w:lvlText w:val="•"/>
      <w:lvlJc w:val="left"/>
      <w:pPr>
        <w:ind w:left="8337" w:hanging="152"/>
      </w:pPr>
      <w:rPr>
        <w:rFonts w:hint="default"/>
      </w:rPr>
    </w:lvl>
  </w:abstractNum>
  <w:abstractNum w:abstractNumId="19">
    <w:nsid w:val="258D549C"/>
    <w:multiLevelType w:val="hybridMultilevel"/>
    <w:tmpl w:val="52501814"/>
    <w:lvl w:ilvl="0" w:tplc="307EE1EE">
      <w:start w:val="1"/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0D0E384">
      <w:start w:val="1"/>
      <w:numFmt w:val="bullet"/>
      <w:lvlText w:val=""/>
      <w:lvlJc w:val="left"/>
      <w:pPr>
        <w:ind w:left="212" w:hanging="711"/>
      </w:pPr>
      <w:rPr>
        <w:rFonts w:ascii="Symbol" w:eastAsia="Symbol" w:hAnsi="Symbol" w:cs="Symbol" w:hint="default"/>
        <w:w w:val="99"/>
        <w:sz w:val="26"/>
        <w:szCs w:val="26"/>
      </w:rPr>
    </w:lvl>
    <w:lvl w:ilvl="2" w:tplc="ED2AF336">
      <w:start w:val="1"/>
      <w:numFmt w:val="bullet"/>
      <w:lvlText w:val="•"/>
      <w:lvlJc w:val="left"/>
      <w:pPr>
        <w:ind w:left="2194" w:hanging="711"/>
      </w:pPr>
      <w:rPr>
        <w:rFonts w:hint="default"/>
      </w:rPr>
    </w:lvl>
    <w:lvl w:ilvl="3" w:tplc="EDE295BA">
      <w:start w:val="1"/>
      <w:numFmt w:val="bullet"/>
      <w:lvlText w:val="•"/>
      <w:lvlJc w:val="left"/>
      <w:pPr>
        <w:ind w:left="3188" w:hanging="711"/>
      </w:pPr>
      <w:rPr>
        <w:rFonts w:hint="default"/>
      </w:rPr>
    </w:lvl>
    <w:lvl w:ilvl="4" w:tplc="A7FE6258">
      <w:start w:val="1"/>
      <w:numFmt w:val="bullet"/>
      <w:lvlText w:val="•"/>
      <w:lvlJc w:val="left"/>
      <w:pPr>
        <w:ind w:left="4182" w:hanging="711"/>
      </w:pPr>
      <w:rPr>
        <w:rFonts w:hint="default"/>
      </w:rPr>
    </w:lvl>
    <w:lvl w:ilvl="5" w:tplc="27288366">
      <w:start w:val="1"/>
      <w:numFmt w:val="bullet"/>
      <w:lvlText w:val="•"/>
      <w:lvlJc w:val="left"/>
      <w:pPr>
        <w:ind w:left="5176" w:hanging="711"/>
      </w:pPr>
      <w:rPr>
        <w:rFonts w:hint="default"/>
      </w:rPr>
    </w:lvl>
    <w:lvl w:ilvl="6" w:tplc="81D66E68">
      <w:start w:val="1"/>
      <w:numFmt w:val="bullet"/>
      <w:lvlText w:val="•"/>
      <w:lvlJc w:val="left"/>
      <w:pPr>
        <w:ind w:left="6170" w:hanging="711"/>
      </w:pPr>
      <w:rPr>
        <w:rFonts w:hint="default"/>
      </w:rPr>
    </w:lvl>
    <w:lvl w:ilvl="7" w:tplc="138C5F38">
      <w:start w:val="1"/>
      <w:numFmt w:val="bullet"/>
      <w:lvlText w:val="•"/>
      <w:lvlJc w:val="left"/>
      <w:pPr>
        <w:ind w:left="7164" w:hanging="711"/>
      </w:pPr>
      <w:rPr>
        <w:rFonts w:hint="default"/>
      </w:rPr>
    </w:lvl>
    <w:lvl w:ilvl="8" w:tplc="3E7EE612">
      <w:start w:val="1"/>
      <w:numFmt w:val="bullet"/>
      <w:lvlText w:val="•"/>
      <w:lvlJc w:val="left"/>
      <w:pPr>
        <w:ind w:left="8158" w:hanging="711"/>
      </w:pPr>
      <w:rPr>
        <w:rFonts w:hint="default"/>
      </w:rPr>
    </w:lvl>
  </w:abstractNum>
  <w:abstractNum w:abstractNumId="20">
    <w:nsid w:val="279B2DEB"/>
    <w:multiLevelType w:val="hybridMultilevel"/>
    <w:tmpl w:val="B360FFB4"/>
    <w:lvl w:ilvl="0" w:tplc="3D94A66E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BBC9EF6">
      <w:start w:val="1"/>
      <w:numFmt w:val="bullet"/>
      <w:lvlText w:val="•"/>
      <w:lvlJc w:val="left"/>
      <w:pPr>
        <w:ind w:left="1234" w:hanging="152"/>
      </w:pPr>
      <w:rPr>
        <w:rFonts w:hint="default"/>
      </w:rPr>
    </w:lvl>
    <w:lvl w:ilvl="2" w:tplc="BD447610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3" w:tplc="C6A2D14E">
      <w:start w:val="1"/>
      <w:numFmt w:val="bullet"/>
      <w:lvlText w:val="•"/>
      <w:lvlJc w:val="left"/>
      <w:pPr>
        <w:ind w:left="3263" w:hanging="152"/>
      </w:pPr>
      <w:rPr>
        <w:rFonts w:hint="default"/>
      </w:rPr>
    </w:lvl>
    <w:lvl w:ilvl="4" w:tplc="52E23CA8">
      <w:start w:val="1"/>
      <w:numFmt w:val="bullet"/>
      <w:lvlText w:val="•"/>
      <w:lvlJc w:val="left"/>
      <w:pPr>
        <w:ind w:left="4278" w:hanging="152"/>
      </w:pPr>
      <w:rPr>
        <w:rFonts w:hint="default"/>
      </w:rPr>
    </w:lvl>
    <w:lvl w:ilvl="5" w:tplc="64F2FD7E">
      <w:start w:val="1"/>
      <w:numFmt w:val="bullet"/>
      <w:lvlText w:val="•"/>
      <w:lvlJc w:val="left"/>
      <w:pPr>
        <w:ind w:left="5293" w:hanging="152"/>
      </w:pPr>
      <w:rPr>
        <w:rFonts w:hint="default"/>
      </w:rPr>
    </w:lvl>
    <w:lvl w:ilvl="6" w:tplc="4EAA64F0">
      <w:start w:val="1"/>
      <w:numFmt w:val="bullet"/>
      <w:lvlText w:val="•"/>
      <w:lvlJc w:val="left"/>
      <w:pPr>
        <w:ind w:left="6307" w:hanging="152"/>
      </w:pPr>
      <w:rPr>
        <w:rFonts w:hint="default"/>
      </w:rPr>
    </w:lvl>
    <w:lvl w:ilvl="7" w:tplc="B05C4AE2">
      <w:start w:val="1"/>
      <w:numFmt w:val="bullet"/>
      <w:lvlText w:val="•"/>
      <w:lvlJc w:val="left"/>
      <w:pPr>
        <w:ind w:left="7322" w:hanging="152"/>
      </w:pPr>
      <w:rPr>
        <w:rFonts w:hint="default"/>
      </w:rPr>
    </w:lvl>
    <w:lvl w:ilvl="8" w:tplc="4796B494">
      <w:start w:val="1"/>
      <w:numFmt w:val="bullet"/>
      <w:lvlText w:val="•"/>
      <w:lvlJc w:val="left"/>
      <w:pPr>
        <w:ind w:left="8337" w:hanging="152"/>
      </w:pPr>
      <w:rPr>
        <w:rFonts w:hint="default"/>
      </w:rPr>
    </w:lvl>
  </w:abstractNum>
  <w:abstractNum w:abstractNumId="21">
    <w:nsid w:val="2846529B"/>
    <w:multiLevelType w:val="hybridMultilevel"/>
    <w:tmpl w:val="C45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574662"/>
    <w:multiLevelType w:val="hybridMultilevel"/>
    <w:tmpl w:val="C524A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0E6584"/>
    <w:multiLevelType w:val="hybridMultilevel"/>
    <w:tmpl w:val="81F07636"/>
    <w:lvl w:ilvl="0" w:tplc="78A8634A">
      <w:start w:val="1"/>
      <w:numFmt w:val="decimal"/>
      <w:lvlText w:val="%1."/>
      <w:lvlJc w:val="left"/>
      <w:pPr>
        <w:ind w:left="5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94A69E">
      <w:start w:val="1"/>
      <w:numFmt w:val="bullet"/>
      <w:lvlText w:val="•"/>
      <w:lvlJc w:val="left"/>
      <w:pPr>
        <w:ind w:left="886" w:hanging="377"/>
      </w:pPr>
      <w:rPr>
        <w:rFonts w:hint="default"/>
      </w:rPr>
    </w:lvl>
    <w:lvl w:ilvl="2" w:tplc="72AA3D80">
      <w:start w:val="1"/>
      <w:numFmt w:val="bullet"/>
      <w:lvlText w:val="•"/>
      <w:lvlJc w:val="left"/>
      <w:pPr>
        <w:ind w:left="1713" w:hanging="377"/>
      </w:pPr>
      <w:rPr>
        <w:rFonts w:hint="default"/>
      </w:rPr>
    </w:lvl>
    <w:lvl w:ilvl="3" w:tplc="A366F036">
      <w:start w:val="1"/>
      <w:numFmt w:val="bullet"/>
      <w:lvlText w:val="•"/>
      <w:lvlJc w:val="left"/>
      <w:pPr>
        <w:ind w:left="2539" w:hanging="377"/>
      </w:pPr>
      <w:rPr>
        <w:rFonts w:hint="default"/>
      </w:rPr>
    </w:lvl>
    <w:lvl w:ilvl="4" w:tplc="F314EDA2">
      <w:start w:val="1"/>
      <w:numFmt w:val="bullet"/>
      <w:lvlText w:val="•"/>
      <w:lvlJc w:val="left"/>
      <w:pPr>
        <w:ind w:left="3366" w:hanging="377"/>
      </w:pPr>
      <w:rPr>
        <w:rFonts w:hint="default"/>
      </w:rPr>
    </w:lvl>
    <w:lvl w:ilvl="5" w:tplc="1592CC40">
      <w:start w:val="1"/>
      <w:numFmt w:val="bullet"/>
      <w:lvlText w:val="•"/>
      <w:lvlJc w:val="left"/>
      <w:pPr>
        <w:ind w:left="4192" w:hanging="377"/>
      </w:pPr>
      <w:rPr>
        <w:rFonts w:hint="default"/>
      </w:rPr>
    </w:lvl>
    <w:lvl w:ilvl="6" w:tplc="5E823866">
      <w:start w:val="1"/>
      <w:numFmt w:val="bullet"/>
      <w:lvlText w:val="•"/>
      <w:lvlJc w:val="left"/>
      <w:pPr>
        <w:ind w:left="5019" w:hanging="377"/>
      </w:pPr>
      <w:rPr>
        <w:rFonts w:hint="default"/>
      </w:rPr>
    </w:lvl>
    <w:lvl w:ilvl="7" w:tplc="260C2490">
      <w:start w:val="1"/>
      <w:numFmt w:val="bullet"/>
      <w:lvlText w:val="•"/>
      <w:lvlJc w:val="left"/>
      <w:pPr>
        <w:ind w:left="5845" w:hanging="377"/>
      </w:pPr>
      <w:rPr>
        <w:rFonts w:hint="default"/>
      </w:rPr>
    </w:lvl>
    <w:lvl w:ilvl="8" w:tplc="2AC2DB92">
      <w:start w:val="1"/>
      <w:numFmt w:val="bullet"/>
      <w:lvlText w:val="•"/>
      <w:lvlJc w:val="left"/>
      <w:pPr>
        <w:ind w:left="6672" w:hanging="377"/>
      </w:pPr>
      <w:rPr>
        <w:rFonts w:hint="default"/>
      </w:rPr>
    </w:lvl>
  </w:abstractNum>
  <w:abstractNum w:abstractNumId="24">
    <w:nsid w:val="34CE7989"/>
    <w:multiLevelType w:val="hybridMultilevel"/>
    <w:tmpl w:val="A7A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022A1"/>
    <w:multiLevelType w:val="hybridMultilevel"/>
    <w:tmpl w:val="EE1C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D0900"/>
    <w:multiLevelType w:val="hybridMultilevel"/>
    <w:tmpl w:val="D338A49E"/>
    <w:lvl w:ilvl="0" w:tplc="EA4A9B64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F00C130">
      <w:start w:val="1"/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8B06DBA">
      <w:start w:val="1"/>
      <w:numFmt w:val="bullet"/>
      <w:lvlText w:val="•"/>
      <w:lvlJc w:val="left"/>
      <w:pPr>
        <w:ind w:left="1322" w:hanging="152"/>
      </w:pPr>
      <w:rPr>
        <w:rFonts w:hint="default"/>
      </w:rPr>
    </w:lvl>
    <w:lvl w:ilvl="3" w:tplc="15F846EA">
      <w:start w:val="1"/>
      <w:numFmt w:val="bullet"/>
      <w:lvlText w:val="•"/>
      <w:lvlJc w:val="left"/>
      <w:pPr>
        <w:ind w:left="2425" w:hanging="152"/>
      </w:pPr>
      <w:rPr>
        <w:rFonts w:hint="default"/>
      </w:rPr>
    </w:lvl>
    <w:lvl w:ilvl="4" w:tplc="FCC8482A">
      <w:start w:val="1"/>
      <w:numFmt w:val="bullet"/>
      <w:lvlText w:val="•"/>
      <w:lvlJc w:val="left"/>
      <w:pPr>
        <w:ind w:left="3528" w:hanging="152"/>
      </w:pPr>
      <w:rPr>
        <w:rFonts w:hint="default"/>
      </w:rPr>
    </w:lvl>
    <w:lvl w:ilvl="5" w:tplc="EE74A166">
      <w:start w:val="1"/>
      <w:numFmt w:val="bullet"/>
      <w:lvlText w:val="•"/>
      <w:lvlJc w:val="left"/>
      <w:pPr>
        <w:ind w:left="4631" w:hanging="152"/>
      </w:pPr>
      <w:rPr>
        <w:rFonts w:hint="default"/>
      </w:rPr>
    </w:lvl>
    <w:lvl w:ilvl="6" w:tplc="5088F3A6">
      <w:start w:val="1"/>
      <w:numFmt w:val="bullet"/>
      <w:lvlText w:val="•"/>
      <w:lvlJc w:val="left"/>
      <w:pPr>
        <w:ind w:left="5734" w:hanging="152"/>
      </w:pPr>
      <w:rPr>
        <w:rFonts w:hint="default"/>
      </w:rPr>
    </w:lvl>
    <w:lvl w:ilvl="7" w:tplc="B5AAF36C">
      <w:start w:val="1"/>
      <w:numFmt w:val="bullet"/>
      <w:lvlText w:val="•"/>
      <w:lvlJc w:val="left"/>
      <w:pPr>
        <w:ind w:left="6837" w:hanging="152"/>
      </w:pPr>
      <w:rPr>
        <w:rFonts w:hint="default"/>
      </w:rPr>
    </w:lvl>
    <w:lvl w:ilvl="8" w:tplc="3ACACCBC">
      <w:start w:val="1"/>
      <w:numFmt w:val="bullet"/>
      <w:lvlText w:val="•"/>
      <w:lvlJc w:val="left"/>
      <w:pPr>
        <w:ind w:left="7940" w:hanging="152"/>
      </w:pPr>
      <w:rPr>
        <w:rFonts w:hint="default"/>
      </w:rPr>
    </w:lvl>
  </w:abstractNum>
  <w:abstractNum w:abstractNumId="27">
    <w:nsid w:val="4EDC0C68"/>
    <w:multiLevelType w:val="hybridMultilevel"/>
    <w:tmpl w:val="3126D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E79E5"/>
    <w:multiLevelType w:val="hybridMultilevel"/>
    <w:tmpl w:val="242AEB48"/>
    <w:lvl w:ilvl="0" w:tplc="C3D08D60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5705F1A">
      <w:start w:val="1"/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E2986752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 w:tplc="25E2B2C4">
      <w:start w:val="1"/>
      <w:numFmt w:val="bullet"/>
      <w:lvlText w:val="•"/>
      <w:lvlJc w:val="left"/>
      <w:pPr>
        <w:ind w:left="3127" w:hanging="168"/>
      </w:pPr>
      <w:rPr>
        <w:rFonts w:hint="default"/>
      </w:rPr>
    </w:lvl>
    <w:lvl w:ilvl="4" w:tplc="B9D4A16A">
      <w:start w:val="1"/>
      <w:numFmt w:val="bullet"/>
      <w:lvlText w:val="•"/>
      <w:lvlJc w:val="left"/>
      <w:pPr>
        <w:ind w:left="4130" w:hanging="168"/>
      </w:pPr>
      <w:rPr>
        <w:rFonts w:hint="default"/>
      </w:rPr>
    </w:lvl>
    <w:lvl w:ilvl="5" w:tplc="E49610C2">
      <w:start w:val="1"/>
      <w:numFmt w:val="bullet"/>
      <w:lvlText w:val="•"/>
      <w:lvlJc w:val="left"/>
      <w:pPr>
        <w:ind w:left="5133" w:hanging="168"/>
      </w:pPr>
      <w:rPr>
        <w:rFonts w:hint="default"/>
      </w:rPr>
    </w:lvl>
    <w:lvl w:ilvl="6" w:tplc="5B8EE4E2">
      <w:start w:val="1"/>
      <w:numFmt w:val="bullet"/>
      <w:lvlText w:val="•"/>
      <w:lvlJc w:val="left"/>
      <w:pPr>
        <w:ind w:left="6135" w:hanging="168"/>
      </w:pPr>
      <w:rPr>
        <w:rFonts w:hint="default"/>
      </w:rPr>
    </w:lvl>
    <w:lvl w:ilvl="7" w:tplc="686427EE">
      <w:start w:val="1"/>
      <w:numFmt w:val="bullet"/>
      <w:lvlText w:val="•"/>
      <w:lvlJc w:val="left"/>
      <w:pPr>
        <w:ind w:left="7138" w:hanging="168"/>
      </w:pPr>
      <w:rPr>
        <w:rFonts w:hint="default"/>
      </w:rPr>
    </w:lvl>
    <w:lvl w:ilvl="8" w:tplc="1B8E6430">
      <w:start w:val="1"/>
      <w:numFmt w:val="bullet"/>
      <w:lvlText w:val="•"/>
      <w:lvlJc w:val="left"/>
      <w:pPr>
        <w:ind w:left="8141" w:hanging="168"/>
      </w:pPr>
      <w:rPr>
        <w:rFonts w:hint="default"/>
      </w:rPr>
    </w:lvl>
  </w:abstractNum>
  <w:abstractNum w:abstractNumId="29">
    <w:nsid w:val="514621C4"/>
    <w:multiLevelType w:val="hybridMultilevel"/>
    <w:tmpl w:val="43CEB36A"/>
    <w:lvl w:ilvl="0" w:tplc="5650979A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168D9D6">
      <w:start w:val="1"/>
      <w:numFmt w:val="bullet"/>
      <w:lvlText w:val="•"/>
      <w:lvlJc w:val="left"/>
      <w:pPr>
        <w:ind w:left="1122" w:hanging="168"/>
      </w:pPr>
      <w:rPr>
        <w:rFonts w:hint="default"/>
      </w:rPr>
    </w:lvl>
    <w:lvl w:ilvl="2" w:tplc="89C6E660">
      <w:start w:val="1"/>
      <w:numFmt w:val="bullet"/>
      <w:lvlText w:val="•"/>
      <w:lvlJc w:val="left"/>
      <w:pPr>
        <w:ind w:left="2125" w:hanging="168"/>
      </w:pPr>
      <w:rPr>
        <w:rFonts w:hint="default"/>
      </w:rPr>
    </w:lvl>
    <w:lvl w:ilvl="3" w:tplc="7478A260">
      <w:start w:val="1"/>
      <w:numFmt w:val="bullet"/>
      <w:lvlText w:val="•"/>
      <w:lvlJc w:val="left"/>
      <w:pPr>
        <w:ind w:left="3127" w:hanging="168"/>
      </w:pPr>
      <w:rPr>
        <w:rFonts w:hint="default"/>
      </w:rPr>
    </w:lvl>
    <w:lvl w:ilvl="4" w:tplc="B566B146">
      <w:start w:val="1"/>
      <w:numFmt w:val="bullet"/>
      <w:lvlText w:val="•"/>
      <w:lvlJc w:val="left"/>
      <w:pPr>
        <w:ind w:left="4130" w:hanging="168"/>
      </w:pPr>
      <w:rPr>
        <w:rFonts w:hint="default"/>
      </w:rPr>
    </w:lvl>
    <w:lvl w:ilvl="5" w:tplc="62CED2AE">
      <w:start w:val="1"/>
      <w:numFmt w:val="bullet"/>
      <w:lvlText w:val="•"/>
      <w:lvlJc w:val="left"/>
      <w:pPr>
        <w:ind w:left="5133" w:hanging="168"/>
      </w:pPr>
      <w:rPr>
        <w:rFonts w:hint="default"/>
      </w:rPr>
    </w:lvl>
    <w:lvl w:ilvl="6" w:tplc="D77C3E6C">
      <w:start w:val="1"/>
      <w:numFmt w:val="bullet"/>
      <w:lvlText w:val="•"/>
      <w:lvlJc w:val="left"/>
      <w:pPr>
        <w:ind w:left="6135" w:hanging="168"/>
      </w:pPr>
      <w:rPr>
        <w:rFonts w:hint="default"/>
      </w:rPr>
    </w:lvl>
    <w:lvl w:ilvl="7" w:tplc="2256A1BC">
      <w:start w:val="1"/>
      <w:numFmt w:val="bullet"/>
      <w:lvlText w:val="•"/>
      <w:lvlJc w:val="left"/>
      <w:pPr>
        <w:ind w:left="7138" w:hanging="168"/>
      </w:pPr>
      <w:rPr>
        <w:rFonts w:hint="default"/>
      </w:rPr>
    </w:lvl>
    <w:lvl w:ilvl="8" w:tplc="44108A74">
      <w:start w:val="1"/>
      <w:numFmt w:val="bullet"/>
      <w:lvlText w:val="•"/>
      <w:lvlJc w:val="left"/>
      <w:pPr>
        <w:ind w:left="8141" w:hanging="168"/>
      </w:pPr>
      <w:rPr>
        <w:rFonts w:hint="default"/>
      </w:rPr>
    </w:lvl>
  </w:abstractNum>
  <w:abstractNum w:abstractNumId="30">
    <w:nsid w:val="52F264C9"/>
    <w:multiLevelType w:val="hybridMultilevel"/>
    <w:tmpl w:val="79948852"/>
    <w:lvl w:ilvl="0" w:tplc="490A5FB4">
      <w:start w:val="1"/>
      <w:numFmt w:val="bullet"/>
      <w:lvlText w:val="-"/>
      <w:lvlJc w:val="left"/>
      <w:pPr>
        <w:ind w:left="2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1843828">
      <w:start w:val="1"/>
      <w:numFmt w:val="bullet"/>
      <w:lvlText w:val="•"/>
      <w:lvlJc w:val="left"/>
      <w:pPr>
        <w:ind w:left="1278" w:hanging="152"/>
      </w:pPr>
      <w:rPr>
        <w:rFonts w:hint="default"/>
      </w:rPr>
    </w:lvl>
    <w:lvl w:ilvl="2" w:tplc="DF2C29F2">
      <w:start w:val="1"/>
      <w:numFmt w:val="bullet"/>
      <w:lvlText w:val="•"/>
      <w:lvlJc w:val="left"/>
      <w:pPr>
        <w:ind w:left="2297" w:hanging="152"/>
      </w:pPr>
      <w:rPr>
        <w:rFonts w:hint="default"/>
      </w:rPr>
    </w:lvl>
    <w:lvl w:ilvl="3" w:tplc="79BECDA2">
      <w:start w:val="1"/>
      <w:numFmt w:val="bullet"/>
      <w:lvlText w:val="•"/>
      <w:lvlJc w:val="left"/>
      <w:pPr>
        <w:ind w:left="3315" w:hanging="152"/>
      </w:pPr>
      <w:rPr>
        <w:rFonts w:hint="default"/>
      </w:rPr>
    </w:lvl>
    <w:lvl w:ilvl="4" w:tplc="6CCAF8CC">
      <w:start w:val="1"/>
      <w:numFmt w:val="bullet"/>
      <w:lvlText w:val="•"/>
      <w:lvlJc w:val="left"/>
      <w:pPr>
        <w:ind w:left="4334" w:hanging="152"/>
      </w:pPr>
      <w:rPr>
        <w:rFonts w:hint="default"/>
      </w:rPr>
    </w:lvl>
    <w:lvl w:ilvl="5" w:tplc="425076D2">
      <w:start w:val="1"/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BCF22C90">
      <w:start w:val="1"/>
      <w:numFmt w:val="bullet"/>
      <w:lvlText w:val="•"/>
      <w:lvlJc w:val="left"/>
      <w:pPr>
        <w:ind w:left="6371" w:hanging="152"/>
      </w:pPr>
      <w:rPr>
        <w:rFonts w:hint="default"/>
      </w:rPr>
    </w:lvl>
    <w:lvl w:ilvl="7" w:tplc="E2CC6D0C">
      <w:start w:val="1"/>
      <w:numFmt w:val="bullet"/>
      <w:lvlText w:val="•"/>
      <w:lvlJc w:val="left"/>
      <w:pPr>
        <w:ind w:left="7390" w:hanging="152"/>
      </w:pPr>
      <w:rPr>
        <w:rFonts w:hint="default"/>
      </w:rPr>
    </w:lvl>
    <w:lvl w:ilvl="8" w:tplc="DAA470FA">
      <w:start w:val="1"/>
      <w:numFmt w:val="bullet"/>
      <w:lvlText w:val="•"/>
      <w:lvlJc w:val="left"/>
      <w:pPr>
        <w:ind w:left="8409" w:hanging="152"/>
      </w:pPr>
      <w:rPr>
        <w:rFonts w:hint="default"/>
      </w:rPr>
    </w:lvl>
  </w:abstractNum>
  <w:abstractNum w:abstractNumId="31">
    <w:nsid w:val="54214C3B"/>
    <w:multiLevelType w:val="hybridMultilevel"/>
    <w:tmpl w:val="5734FF64"/>
    <w:lvl w:ilvl="0" w:tplc="4356C10C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2388740">
      <w:start w:val="1"/>
      <w:numFmt w:val="bullet"/>
      <w:lvlText w:val="•"/>
      <w:lvlJc w:val="left"/>
      <w:pPr>
        <w:ind w:left="922" w:hanging="425"/>
      </w:pPr>
      <w:rPr>
        <w:rFonts w:hint="default"/>
      </w:rPr>
    </w:lvl>
    <w:lvl w:ilvl="2" w:tplc="37DEBA02">
      <w:start w:val="1"/>
      <w:numFmt w:val="bullet"/>
      <w:lvlText w:val="•"/>
      <w:lvlJc w:val="left"/>
      <w:pPr>
        <w:ind w:left="1745" w:hanging="425"/>
      </w:pPr>
      <w:rPr>
        <w:rFonts w:hint="default"/>
      </w:rPr>
    </w:lvl>
    <w:lvl w:ilvl="3" w:tplc="5C7202C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4" w:tplc="D06A1658">
      <w:start w:val="1"/>
      <w:numFmt w:val="bullet"/>
      <w:lvlText w:val="•"/>
      <w:lvlJc w:val="left"/>
      <w:pPr>
        <w:ind w:left="3390" w:hanging="425"/>
      </w:pPr>
      <w:rPr>
        <w:rFonts w:hint="default"/>
      </w:rPr>
    </w:lvl>
    <w:lvl w:ilvl="5" w:tplc="6E726F16">
      <w:start w:val="1"/>
      <w:numFmt w:val="bullet"/>
      <w:lvlText w:val="•"/>
      <w:lvlJc w:val="left"/>
      <w:pPr>
        <w:ind w:left="4212" w:hanging="425"/>
      </w:pPr>
      <w:rPr>
        <w:rFonts w:hint="default"/>
      </w:rPr>
    </w:lvl>
    <w:lvl w:ilvl="6" w:tplc="F8D495C8">
      <w:start w:val="1"/>
      <w:numFmt w:val="bullet"/>
      <w:lvlText w:val="•"/>
      <w:lvlJc w:val="left"/>
      <w:pPr>
        <w:ind w:left="5035" w:hanging="425"/>
      </w:pPr>
      <w:rPr>
        <w:rFonts w:hint="default"/>
      </w:rPr>
    </w:lvl>
    <w:lvl w:ilvl="7" w:tplc="870ECB20">
      <w:start w:val="1"/>
      <w:numFmt w:val="bullet"/>
      <w:lvlText w:val="•"/>
      <w:lvlJc w:val="left"/>
      <w:pPr>
        <w:ind w:left="5857" w:hanging="425"/>
      </w:pPr>
      <w:rPr>
        <w:rFonts w:hint="default"/>
      </w:rPr>
    </w:lvl>
    <w:lvl w:ilvl="8" w:tplc="0BB68008">
      <w:start w:val="1"/>
      <w:numFmt w:val="bullet"/>
      <w:lvlText w:val="•"/>
      <w:lvlJc w:val="left"/>
      <w:pPr>
        <w:ind w:left="6680" w:hanging="425"/>
      </w:pPr>
      <w:rPr>
        <w:rFonts w:hint="default"/>
      </w:rPr>
    </w:lvl>
  </w:abstractNum>
  <w:abstractNum w:abstractNumId="32">
    <w:nsid w:val="5CA61D84"/>
    <w:multiLevelType w:val="hybridMultilevel"/>
    <w:tmpl w:val="FACE3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1D374A"/>
    <w:multiLevelType w:val="multilevel"/>
    <w:tmpl w:val="FA043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3E3204"/>
    <w:multiLevelType w:val="hybridMultilevel"/>
    <w:tmpl w:val="E72893A2"/>
    <w:lvl w:ilvl="0" w:tplc="3154CCEA">
      <w:start w:val="1"/>
      <w:numFmt w:val="bullet"/>
      <w:lvlText w:val="–"/>
      <w:lvlJc w:val="left"/>
      <w:pPr>
        <w:ind w:left="1015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59E5AD4">
      <w:start w:val="1"/>
      <w:numFmt w:val="bullet"/>
      <w:lvlText w:val="–"/>
      <w:lvlJc w:val="left"/>
      <w:pPr>
        <w:ind w:left="252" w:hanging="36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5B29D26">
      <w:start w:val="1"/>
      <w:numFmt w:val="bullet"/>
      <w:lvlText w:val="-"/>
      <w:lvlJc w:val="left"/>
      <w:pPr>
        <w:ind w:left="252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2CEE1812">
      <w:start w:val="1"/>
      <w:numFmt w:val="bullet"/>
      <w:lvlText w:val="•"/>
      <w:lvlJc w:val="left"/>
      <w:pPr>
        <w:ind w:left="3048" w:hanging="358"/>
      </w:pPr>
      <w:rPr>
        <w:rFonts w:hint="default"/>
      </w:rPr>
    </w:lvl>
    <w:lvl w:ilvl="4" w:tplc="E9AE497C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7518B2E2">
      <w:start w:val="1"/>
      <w:numFmt w:val="bullet"/>
      <w:lvlText w:val="•"/>
      <w:lvlJc w:val="left"/>
      <w:pPr>
        <w:ind w:left="5076" w:hanging="358"/>
      </w:pPr>
      <w:rPr>
        <w:rFonts w:hint="default"/>
      </w:rPr>
    </w:lvl>
    <w:lvl w:ilvl="6" w:tplc="169E11B4">
      <w:start w:val="1"/>
      <w:numFmt w:val="bullet"/>
      <w:lvlText w:val="•"/>
      <w:lvlJc w:val="left"/>
      <w:pPr>
        <w:ind w:left="6090" w:hanging="358"/>
      </w:pPr>
      <w:rPr>
        <w:rFonts w:hint="default"/>
      </w:rPr>
    </w:lvl>
    <w:lvl w:ilvl="7" w:tplc="6B065CB2">
      <w:start w:val="1"/>
      <w:numFmt w:val="bullet"/>
      <w:lvlText w:val="•"/>
      <w:lvlJc w:val="left"/>
      <w:pPr>
        <w:ind w:left="7104" w:hanging="358"/>
      </w:pPr>
      <w:rPr>
        <w:rFonts w:hint="default"/>
      </w:rPr>
    </w:lvl>
    <w:lvl w:ilvl="8" w:tplc="7A801BBE">
      <w:start w:val="1"/>
      <w:numFmt w:val="bullet"/>
      <w:lvlText w:val="•"/>
      <w:lvlJc w:val="left"/>
      <w:pPr>
        <w:ind w:left="8118" w:hanging="358"/>
      </w:pPr>
      <w:rPr>
        <w:rFonts w:hint="default"/>
      </w:rPr>
    </w:lvl>
  </w:abstractNum>
  <w:abstractNum w:abstractNumId="35">
    <w:nsid w:val="6CA1394A"/>
    <w:multiLevelType w:val="hybridMultilevel"/>
    <w:tmpl w:val="2878DFC8"/>
    <w:lvl w:ilvl="0" w:tplc="9C4441F6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E76C356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593A7084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D06ECBD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4508C04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DA52FDC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F5A94FE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398AC8F4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D4D0E71A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36">
    <w:nsid w:val="6D325825"/>
    <w:multiLevelType w:val="hybridMultilevel"/>
    <w:tmpl w:val="76E6E38C"/>
    <w:lvl w:ilvl="0" w:tplc="215AEDEA">
      <w:start w:val="1"/>
      <w:numFmt w:val="bullet"/>
      <w:lvlText w:val="-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C34A564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80CA6504">
      <w:start w:val="1"/>
      <w:numFmt w:val="bullet"/>
      <w:lvlText w:val="•"/>
      <w:lvlJc w:val="left"/>
      <w:pPr>
        <w:ind w:left="2125" w:hanging="300"/>
      </w:pPr>
      <w:rPr>
        <w:rFonts w:hint="default"/>
      </w:rPr>
    </w:lvl>
    <w:lvl w:ilvl="3" w:tplc="B7C6A03A">
      <w:start w:val="1"/>
      <w:numFmt w:val="bullet"/>
      <w:lvlText w:val="•"/>
      <w:lvlJc w:val="left"/>
      <w:pPr>
        <w:ind w:left="3127" w:hanging="300"/>
      </w:pPr>
      <w:rPr>
        <w:rFonts w:hint="default"/>
      </w:rPr>
    </w:lvl>
    <w:lvl w:ilvl="4" w:tplc="386001E0">
      <w:start w:val="1"/>
      <w:numFmt w:val="bullet"/>
      <w:lvlText w:val="•"/>
      <w:lvlJc w:val="left"/>
      <w:pPr>
        <w:ind w:left="4130" w:hanging="300"/>
      </w:pPr>
      <w:rPr>
        <w:rFonts w:hint="default"/>
      </w:rPr>
    </w:lvl>
    <w:lvl w:ilvl="5" w:tplc="4DD69594">
      <w:start w:val="1"/>
      <w:numFmt w:val="bullet"/>
      <w:lvlText w:val="•"/>
      <w:lvlJc w:val="left"/>
      <w:pPr>
        <w:ind w:left="5133" w:hanging="300"/>
      </w:pPr>
      <w:rPr>
        <w:rFonts w:hint="default"/>
      </w:rPr>
    </w:lvl>
    <w:lvl w:ilvl="6" w:tplc="B7B053BA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85963B40">
      <w:start w:val="1"/>
      <w:numFmt w:val="bullet"/>
      <w:lvlText w:val="•"/>
      <w:lvlJc w:val="left"/>
      <w:pPr>
        <w:ind w:left="7138" w:hanging="300"/>
      </w:pPr>
      <w:rPr>
        <w:rFonts w:hint="default"/>
      </w:rPr>
    </w:lvl>
    <w:lvl w:ilvl="8" w:tplc="6A7E01C8">
      <w:start w:val="1"/>
      <w:numFmt w:val="bullet"/>
      <w:lvlText w:val="•"/>
      <w:lvlJc w:val="left"/>
      <w:pPr>
        <w:ind w:left="8141" w:hanging="300"/>
      </w:pPr>
      <w:rPr>
        <w:rFonts w:hint="default"/>
      </w:rPr>
    </w:lvl>
  </w:abstractNum>
  <w:abstractNum w:abstractNumId="37">
    <w:nsid w:val="6E615B1B"/>
    <w:multiLevelType w:val="hybridMultilevel"/>
    <w:tmpl w:val="CB8EBAAA"/>
    <w:lvl w:ilvl="0" w:tplc="B47EEDC2">
      <w:start w:val="1"/>
      <w:numFmt w:val="decimal"/>
      <w:lvlText w:val="%1)"/>
      <w:lvlJc w:val="left"/>
      <w:pPr>
        <w:ind w:left="212" w:hanging="3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97CEAA4">
      <w:start w:val="1"/>
      <w:numFmt w:val="decimal"/>
      <w:lvlText w:val="%2."/>
      <w:lvlJc w:val="left"/>
      <w:pPr>
        <w:ind w:left="212" w:hanging="35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3A6230A4">
      <w:start w:val="1"/>
      <w:numFmt w:val="bullet"/>
      <w:lvlText w:val="•"/>
      <w:lvlJc w:val="left"/>
      <w:pPr>
        <w:ind w:left="2225" w:hanging="355"/>
      </w:pPr>
      <w:rPr>
        <w:rFonts w:hint="default"/>
      </w:rPr>
    </w:lvl>
    <w:lvl w:ilvl="3" w:tplc="84C058F6">
      <w:start w:val="1"/>
      <w:numFmt w:val="bullet"/>
      <w:lvlText w:val="•"/>
      <w:lvlJc w:val="left"/>
      <w:pPr>
        <w:ind w:left="3227" w:hanging="355"/>
      </w:pPr>
      <w:rPr>
        <w:rFonts w:hint="default"/>
      </w:rPr>
    </w:lvl>
    <w:lvl w:ilvl="4" w:tplc="6DFE342E">
      <w:start w:val="1"/>
      <w:numFmt w:val="bullet"/>
      <w:lvlText w:val="•"/>
      <w:lvlJc w:val="left"/>
      <w:pPr>
        <w:ind w:left="4230" w:hanging="355"/>
      </w:pPr>
      <w:rPr>
        <w:rFonts w:hint="default"/>
      </w:rPr>
    </w:lvl>
    <w:lvl w:ilvl="5" w:tplc="4F9A52AE">
      <w:start w:val="1"/>
      <w:numFmt w:val="bullet"/>
      <w:lvlText w:val="•"/>
      <w:lvlJc w:val="left"/>
      <w:pPr>
        <w:ind w:left="5233" w:hanging="355"/>
      </w:pPr>
      <w:rPr>
        <w:rFonts w:hint="default"/>
      </w:rPr>
    </w:lvl>
    <w:lvl w:ilvl="6" w:tplc="5038C5E8">
      <w:start w:val="1"/>
      <w:numFmt w:val="bullet"/>
      <w:lvlText w:val="•"/>
      <w:lvlJc w:val="left"/>
      <w:pPr>
        <w:ind w:left="6235" w:hanging="355"/>
      </w:pPr>
      <w:rPr>
        <w:rFonts w:hint="default"/>
      </w:rPr>
    </w:lvl>
    <w:lvl w:ilvl="7" w:tplc="FF423A52">
      <w:start w:val="1"/>
      <w:numFmt w:val="bullet"/>
      <w:lvlText w:val="•"/>
      <w:lvlJc w:val="left"/>
      <w:pPr>
        <w:ind w:left="7238" w:hanging="355"/>
      </w:pPr>
      <w:rPr>
        <w:rFonts w:hint="default"/>
      </w:rPr>
    </w:lvl>
    <w:lvl w:ilvl="8" w:tplc="DB5E63BE">
      <w:start w:val="1"/>
      <w:numFmt w:val="bullet"/>
      <w:lvlText w:val="•"/>
      <w:lvlJc w:val="left"/>
      <w:pPr>
        <w:ind w:left="8241" w:hanging="355"/>
      </w:pPr>
      <w:rPr>
        <w:rFonts w:hint="default"/>
      </w:rPr>
    </w:lvl>
  </w:abstractNum>
  <w:abstractNum w:abstractNumId="38">
    <w:nsid w:val="6FC5377D"/>
    <w:multiLevelType w:val="hybridMultilevel"/>
    <w:tmpl w:val="FBCA0630"/>
    <w:lvl w:ilvl="0" w:tplc="C3CE6F6C">
      <w:start w:val="1"/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CE4B83C">
      <w:start w:val="1"/>
      <w:numFmt w:val="bullet"/>
      <w:lvlText w:val="•"/>
      <w:lvlJc w:val="left"/>
      <w:pPr>
        <w:ind w:left="2008" w:hanging="152"/>
      </w:pPr>
      <w:rPr>
        <w:rFonts w:hint="default"/>
      </w:rPr>
    </w:lvl>
    <w:lvl w:ilvl="2" w:tplc="43BE391A">
      <w:start w:val="1"/>
      <w:numFmt w:val="bullet"/>
      <w:lvlText w:val="•"/>
      <w:lvlJc w:val="left"/>
      <w:pPr>
        <w:ind w:left="2937" w:hanging="152"/>
      </w:pPr>
      <w:rPr>
        <w:rFonts w:hint="default"/>
      </w:rPr>
    </w:lvl>
    <w:lvl w:ilvl="3" w:tplc="2ACE8DA2">
      <w:start w:val="1"/>
      <w:numFmt w:val="bullet"/>
      <w:lvlText w:val="•"/>
      <w:lvlJc w:val="left"/>
      <w:pPr>
        <w:ind w:left="3865" w:hanging="152"/>
      </w:pPr>
      <w:rPr>
        <w:rFonts w:hint="default"/>
      </w:rPr>
    </w:lvl>
    <w:lvl w:ilvl="4" w:tplc="F5E4D390">
      <w:start w:val="1"/>
      <w:numFmt w:val="bullet"/>
      <w:lvlText w:val="•"/>
      <w:lvlJc w:val="left"/>
      <w:pPr>
        <w:ind w:left="4794" w:hanging="152"/>
      </w:pPr>
      <w:rPr>
        <w:rFonts w:hint="default"/>
      </w:rPr>
    </w:lvl>
    <w:lvl w:ilvl="5" w:tplc="C88E6322">
      <w:start w:val="1"/>
      <w:numFmt w:val="bullet"/>
      <w:lvlText w:val="•"/>
      <w:lvlJc w:val="left"/>
      <w:pPr>
        <w:ind w:left="5723" w:hanging="152"/>
      </w:pPr>
      <w:rPr>
        <w:rFonts w:hint="default"/>
      </w:rPr>
    </w:lvl>
    <w:lvl w:ilvl="6" w:tplc="7D5CCA7C">
      <w:start w:val="1"/>
      <w:numFmt w:val="bullet"/>
      <w:lvlText w:val="•"/>
      <w:lvlJc w:val="left"/>
      <w:pPr>
        <w:ind w:left="6651" w:hanging="152"/>
      </w:pPr>
      <w:rPr>
        <w:rFonts w:hint="default"/>
      </w:rPr>
    </w:lvl>
    <w:lvl w:ilvl="7" w:tplc="882ECA84">
      <w:start w:val="1"/>
      <w:numFmt w:val="bullet"/>
      <w:lvlText w:val="•"/>
      <w:lvlJc w:val="left"/>
      <w:pPr>
        <w:ind w:left="7580" w:hanging="152"/>
      </w:pPr>
      <w:rPr>
        <w:rFonts w:hint="default"/>
      </w:rPr>
    </w:lvl>
    <w:lvl w:ilvl="8" w:tplc="CF78C826">
      <w:start w:val="1"/>
      <w:numFmt w:val="bullet"/>
      <w:lvlText w:val="•"/>
      <w:lvlJc w:val="left"/>
      <w:pPr>
        <w:ind w:left="8509" w:hanging="152"/>
      </w:pPr>
      <w:rPr>
        <w:rFonts w:hint="default"/>
      </w:rPr>
    </w:lvl>
  </w:abstractNum>
  <w:abstractNum w:abstractNumId="39">
    <w:nsid w:val="708D32E7"/>
    <w:multiLevelType w:val="hybridMultilevel"/>
    <w:tmpl w:val="F6D01932"/>
    <w:lvl w:ilvl="0" w:tplc="DE225CFC">
      <w:start w:val="1"/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C2A3E80">
      <w:start w:val="1"/>
      <w:numFmt w:val="bullet"/>
      <w:lvlText w:val="•"/>
      <w:lvlJc w:val="left"/>
      <w:pPr>
        <w:ind w:left="1234" w:hanging="224"/>
      </w:pPr>
      <w:rPr>
        <w:rFonts w:hint="default"/>
      </w:rPr>
    </w:lvl>
    <w:lvl w:ilvl="2" w:tplc="2F4E129C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655606D6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BC3261F6">
      <w:start w:val="1"/>
      <w:numFmt w:val="bullet"/>
      <w:lvlText w:val="•"/>
      <w:lvlJc w:val="left"/>
      <w:pPr>
        <w:ind w:left="4278" w:hanging="224"/>
      </w:pPr>
      <w:rPr>
        <w:rFonts w:hint="default"/>
      </w:rPr>
    </w:lvl>
    <w:lvl w:ilvl="5" w:tplc="7CC074CE">
      <w:start w:val="1"/>
      <w:numFmt w:val="bullet"/>
      <w:lvlText w:val="•"/>
      <w:lvlJc w:val="left"/>
      <w:pPr>
        <w:ind w:left="5293" w:hanging="224"/>
      </w:pPr>
      <w:rPr>
        <w:rFonts w:hint="default"/>
      </w:rPr>
    </w:lvl>
    <w:lvl w:ilvl="6" w:tplc="7034EB96">
      <w:start w:val="1"/>
      <w:numFmt w:val="bullet"/>
      <w:lvlText w:val="•"/>
      <w:lvlJc w:val="left"/>
      <w:pPr>
        <w:ind w:left="6307" w:hanging="224"/>
      </w:pPr>
      <w:rPr>
        <w:rFonts w:hint="default"/>
      </w:rPr>
    </w:lvl>
    <w:lvl w:ilvl="7" w:tplc="9DCE837E">
      <w:start w:val="1"/>
      <w:numFmt w:val="bullet"/>
      <w:lvlText w:val="•"/>
      <w:lvlJc w:val="left"/>
      <w:pPr>
        <w:ind w:left="7322" w:hanging="224"/>
      </w:pPr>
      <w:rPr>
        <w:rFonts w:hint="default"/>
      </w:rPr>
    </w:lvl>
    <w:lvl w:ilvl="8" w:tplc="FE56B4AA">
      <w:start w:val="1"/>
      <w:numFmt w:val="bullet"/>
      <w:lvlText w:val="•"/>
      <w:lvlJc w:val="left"/>
      <w:pPr>
        <w:ind w:left="8337" w:hanging="224"/>
      </w:pPr>
      <w:rPr>
        <w:rFonts w:hint="default"/>
      </w:rPr>
    </w:lvl>
  </w:abstractNum>
  <w:abstractNum w:abstractNumId="40">
    <w:nsid w:val="70A3698D"/>
    <w:multiLevelType w:val="multilevel"/>
    <w:tmpl w:val="3FAC2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BEA1A14"/>
    <w:multiLevelType w:val="hybridMultilevel"/>
    <w:tmpl w:val="30FEEE1C"/>
    <w:lvl w:ilvl="0" w:tplc="57C200B0">
      <w:start w:val="6"/>
      <w:numFmt w:val="decimal"/>
      <w:lvlText w:val="%1"/>
      <w:lvlJc w:val="left"/>
      <w:pPr>
        <w:ind w:left="440" w:hanging="424"/>
      </w:pPr>
      <w:rPr>
        <w:rFonts w:hint="default"/>
      </w:rPr>
    </w:lvl>
    <w:lvl w:ilvl="1" w:tplc="9E28DD80">
      <w:numFmt w:val="none"/>
      <w:lvlText w:val=""/>
      <w:lvlJc w:val="left"/>
      <w:pPr>
        <w:tabs>
          <w:tab w:val="num" w:pos="360"/>
        </w:tabs>
      </w:pPr>
    </w:lvl>
    <w:lvl w:ilvl="2" w:tplc="F484176A">
      <w:start w:val="1"/>
      <w:numFmt w:val="bullet"/>
      <w:lvlText w:val=""/>
      <w:lvlJc w:val="left"/>
      <w:pPr>
        <w:ind w:left="108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BF6C1584">
      <w:start w:val="1"/>
      <w:numFmt w:val="bullet"/>
      <w:lvlText w:val=""/>
      <w:lvlJc w:val="left"/>
      <w:pPr>
        <w:ind w:left="228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 w:tplc="B7746630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5" w:tplc="AC469830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E74A9350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7" w:tplc="D50605B8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8" w:tplc="B83C6DA6">
      <w:start w:val="1"/>
      <w:numFmt w:val="bullet"/>
      <w:lvlText w:val="•"/>
      <w:lvlJc w:val="left"/>
      <w:pPr>
        <w:ind w:left="5810" w:hanging="284"/>
      </w:pPr>
      <w:rPr>
        <w:rFonts w:hint="default"/>
      </w:rPr>
    </w:lvl>
  </w:abstractNum>
  <w:abstractNum w:abstractNumId="42">
    <w:nsid w:val="7E3F0604"/>
    <w:multiLevelType w:val="hybridMultilevel"/>
    <w:tmpl w:val="AED25286"/>
    <w:lvl w:ilvl="0" w:tplc="7338A522">
      <w:start w:val="3"/>
      <w:numFmt w:val="decimal"/>
      <w:lvlText w:val="%1"/>
      <w:lvlJc w:val="left"/>
      <w:pPr>
        <w:ind w:left="1339" w:hanging="519"/>
      </w:pPr>
      <w:rPr>
        <w:rFonts w:hint="default"/>
      </w:rPr>
    </w:lvl>
    <w:lvl w:ilvl="1" w:tplc="BCC8DC30">
      <w:numFmt w:val="none"/>
      <w:lvlText w:val=""/>
      <w:lvlJc w:val="left"/>
      <w:pPr>
        <w:tabs>
          <w:tab w:val="num" w:pos="360"/>
        </w:tabs>
      </w:pPr>
    </w:lvl>
    <w:lvl w:ilvl="2" w:tplc="AA2A921C">
      <w:start w:val="1"/>
      <w:numFmt w:val="bullet"/>
      <w:lvlText w:val="•"/>
      <w:lvlJc w:val="left"/>
      <w:pPr>
        <w:ind w:left="3101" w:hanging="519"/>
      </w:pPr>
      <w:rPr>
        <w:rFonts w:hint="default"/>
      </w:rPr>
    </w:lvl>
    <w:lvl w:ilvl="3" w:tplc="B5CCDA9A">
      <w:start w:val="1"/>
      <w:numFmt w:val="bullet"/>
      <w:lvlText w:val="•"/>
      <w:lvlJc w:val="left"/>
      <w:pPr>
        <w:ind w:left="3981" w:hanging="519"/>
      </w:pPr>
      <w:rPr>
        <w:rFonts w:hint="default"/>
      </w:rPr>
    </w:lvl>
    <w:lvl w:ilvl="4" w:tplc="F90A8190">
      <w:start w:val="1"/>
      <w:numFmt w:val="bullet"/>
      <w:lvlText w:val="•"/>
      <w:lvlJc w:val="left"/>
      <w:pPr>
        <w:ind w:left="4862" w:hanging="519"/>
      </w:pPr>
      <w:rPr>
        <w:rFonts w:hint="default"/>
      </w:rPr>
    </w:lvl>
    <w:lvl w:ilvl="5" w:tplc="E782E5EA">
      <w:start w:val="1"/>
      <w:numFmt w:val="bullet"/>
      <w:lvlText w:val="•"/>
      <w:lvlJc w:val="left"/>
      <w:pPr>
        <w:ind w:left="5743" w:hanging="519"/>
      </w:pPr>
      <w:rPr>
        <w:rFonts w:hint="default"/>
      </w:rPr>
    </w:lvl>
    <w:lvl w:ilvl="6" w:tplc="093E04D0">
      <w:start w:val="1"/>
      <w:numFmt w:val="bullet"/>
      <w:lvlText w:val="•"/>
      <w:lvlJc w:val="left"/>
      <w:pPr>
        <w:ind w:left="6623" w:hanging="519"/>
      </w:pPr>
      <w:rPr>
        <w:rFonts w:hint="default"/>
      </w:rPr>
    </w:lvl>
    <w:lvl w:ilvl="7" w:tplc="18EC5EFE">
      <w:start w:val="1"/>
      <w:numFmt w:val="bullet"/>
      <w:lvlText w:val="•"/>
      <w:lvlJc w:val="left"/>
      <w:pPr>
        <w:ind w:left="7504" w:hanging="519"/>
      </w:pPr>
      <w:rPr>
        <w:rFonts w:hint="default"/>
      </w:rPr>
    </w:lvl>
    <w:lvl w:ilvl="8" w:tplc="A3160C0E">
      <w:start w:val="1"/>
      <w:numFmt w:val="bullet"/>
      <w:lvlText w:val="•"/>
      <w:lvlJc w:val="left"/>
      <w:pPr>
        <w:ind w:left="8385" w:hanging="519"/>
      </w:pPr>
      <w:rPr>
        <w:rFonts w:hint="default"/>
      </w:rPr>
    </w:lvl>
  </w:abstractNum>
  <w:abstractNum w:abstractNumId="43">
    <w:nsid w:val="7FC15187"/>
    <w:multiLevelType w:val="hybridMultilevel"/>
    <w:tmpl w:val="C4CAFA4E"/>
    <w:lvl w:ilvl="0" w:tplc="0766122A">
      <w:start w:val="1"/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C85D18">
      <w:start w:val="1"/>
      <w:numFmt w:val="bullet"/>
      <w:lvlText w:val="-"/>
      <w:lvlJc w:val="left"/>
      <w:pPr>
        <w:ind w:left="933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BDE85A2">
      <w:start w:val="1"/>
      <w:numFmt w:val="bullet"/>
      <w:lvlText w:val="•"/>
      <w:lvlJc w:val="left"/>
      <w:pPr>
        <w:ind w:left="2493" w:hanging="154"/>
      </w:pPr>
      <w:rPr>
        <w:rFonts w:hint="default"/>
      </w:rPr>
    </w:lvl>
    <w:lvl w:ilvl="3" w:tplc="F6BE9A1C">
      <w:start w:val="1"/>
      <w:numFmt w:val="bullet"/>
      <w:lvlText w:val="•"/>
      <w:lvlJc w:val="left"/>
      <w:pPr>
        <w:ind w:left="4046" w:hanging="154"/>
      </w:pPr>
      <w:rPr>
        <w:rFonts w:hint="default"/>
      </w:rPr>
    </w:lvl>
    <w:lvl w:ilvl="4" w:tplc="9552084E">
      <w:start w:val="1"/>
      <w:numFmt w:val="bullet"/>
      <w:lvlText w:val="•"/>
      <w:lvlJc w:val="left"/>
      <w:pPr>
        <w:ind w:left="5599" w:hanging="154"/>
      </w:pPr>
      <w:rPr>
        <w:rFonts w:hint="default"/>
      </w:rPr>
    </w:lvl>
    <w:lvl w:ilvl="5" w:tplc="0534F8CA">
      <w:start w:val="1"/>
      <w:numFmt w:val="bullet"/>
      <w:lvlText w:val="•"/>
      <w:lvlJc w:val="left"/>
      <w:pPr>
        <w:ind w:left="7152" w:hanging="154"/>
      </w:pPr>
      <w:rPr>
        <w:rFonts w:hint="default"/>
      </w:rPr>
    </w:lvl>
    <w:lvl w:ilvl="6" w:tplc="1ABA9364">
      <w:start w:val="1"/>
      <w:numFmt w:val="bullet"/>
      <w:lvlText w:val="•"/>
      <w:lvlJc w:val="left"/>
      <w:pPr>
        <w:ind w:left="8705" w:hanging="154"/>
      </w:pPr>
      <w:rPr>
        <w:rFonts w:hint="default"/>
      </w:rPr>
    </w:lvl>
    <w:lvl w:ilvl="7" w:tplc="D1BE171A">
      <w:start w:val="1"/>
      <w:numFmt w:val="bullet"/>
      <w:lvlText w:val="•"/>
      <w:lvlJc w:val="left"/>
      <w:pPr>
        <w:ind w:left="10258" w:hanging="154"/>
      </w:pPr>
      <w:rPr>
        <w:rFonts w:hint="default"/>
      </w:rPr>
    </w:lvl>
    <w:lvl w:ilvl="8" w:tplc="AFDC2ED2">
      <w:start w:val="1"/>
      <w:numFmt w:val="bullet"/>
      <w:lvlText w:val="•"/>
      <w:lvlJc w:val="left"/>
      <w:pPr>
        <w:ind w:left="11812" w:hanging="154"/>
      </w:pPr>
      <w:rPr>
        <w:rFonts w:hint="default"/>
      </w:rPr>
    </w:lvl>
  </w:abstractNum>
  <w:abstractNum w:abstractNumId="44">
    <w:nsid w:val="7FD01BA4"/>
    <w:multiLevelType w:val="hybridMultilevel"/>
    <w:tmpl w:val="3EB0742E"/>
    <w:lvl w:ilvl="0" w:tplc="6A1E63D6">
      <w:start w:val="1"/>
      <w:numFmt w:val="bullet"/>
      <w:lvlText w:val="-"/>
      <w:lvlJc w:val="left"/>
      <w:pPr>
        <w:ind w:left="1116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7FE9414">
      <w:start w:val="1"/>
      <w:numFmt w:val="bullet"/>
      <w:lvlText w:val="•"/>
      <w:lvlJc w:val="left"/>
      <w:pPr>
        <w:ind w:left="2022" w:hanging="152"/>
      </w:pPr>
      <w:rPr>
        <w:rFonts w:hint="default"/>
      </w:rPr>
    </w:lvl>
    <w:lvl w:ilvl="2" w:tplc="556C74A6">
      <w:start w:val="1"/>
      <w:numFmt w:val="bullet"/>
      <w:lvlText w:val="•"/>
      <w:lvlJc w:val="left"/>
      <w:pPr>
        <w:ind w:left="2925" w:hanging="152"/>
      </w:pPr>
      <w:rPr>
        <w:rFonts w:hint="default"/>
      </w:rPr>
    </w:lvl>
    <w:lvl w:ilvl="3" w:tplc="A732C616">
      <w:start w:val="1"/>
      <w:numFmt w:val="bullet"/>
      <w:lvlText w:val="•"/>
      <w:lvlJc w:val="left"/>
      <w:pPr>
        <w:ind w:left="3827" w:hanging="152"/>
      </w:pPr>
      <w:rPr>
        <w:rFonts w:hint="default"/>
      </w:rPr>
    </w:lvl>
    <w:lvl w:ilvl="4" w:tplc="AE9E66C0">
      <w:start w:val="1"/>
      <w:numFmt w:val="bullet"/>
      <w:lvlText w:val="•"/>
      <w:lvlJc w:val="left"/>
      <w:pPr>
        <w:ind w:left="4730" w:hanging="152"/>
      </w:pPr>
      <w:rPr>
        <w:rFonts w:hint="default"/>
      </w:rPr>
    </w:lvl>
    <w:lvl w:ilvl="5" w:tplc="2F065666">
      <w:start w:val="1"/>
      <w:numFmt w:val="bullet"/>
      <w:lvlText w:val="•"/>
      <w:lvlJc w:val="left"/>
      <w:pPr>
        <w:ind w:left="5633" w:hanging="152"/>
      </w:pPr>
      <w:rPr>
        <w:rFonts w:hint="default"/>
      </w:rPr>
    </w:lvl>
    <w:lvl w:ilvl="6" w:tplc="05D282D0">
      <w:start w:val="1"/>
      <w:numFmt w:val="bullet"/>
      <w:lvlText w:val="•"/>
      <w:lvlJc w:val="left"/>
      <w:pPr>
        <w:ind w:left="6535" w:hanging="152"/>
      </w:pPr>
      <w:rPr>
        <w:rFonts w:hint="default"/>
      </w:rPr>
    </w:lvl>
    <w:lvl w:ilvl="7" w:tplc="FFA61982">
      <w:start w:val="1"/>
      <w:numFmt w:val="bullet"/>
      <w:lvlText w:val="•"/>
      <w:lvlJc w:val="left"/>
      <w:pPr>
        <w:ind w:left="7438" w:hanging="152"/>
      </w:pPr>
      <w:rPr>
        <w:rFonts w:hint="default"/>
      </w:rPr>
    </w:lvl>
    <w:lvl w:ilvl="8" w:tplc="D9B8E778">
      <w:start w:val="1"/>
      <w:numFmt w:val="bullet"/>
      <w:lvlText w:val="•"/>
      <w:lvlJc w:val="left"/>
      <w:pPr>
        <w:ind w:left="8341" w:hanging="152"/>
      </w:pPr>
      <w:rPr>
        <w:rFonts w:hint="default"/>
      </w:rPr>
    </w:lvl>
  </w:abstractNum>
  <w:num w:numId="1">
    <w:abstractNumId w:val="12"/>
  </w:num>
  <w:num w:numId="2">
    <w:abstractNumId w:val="35"/>
  </w:num>
  <w:num w:numId="3">
    <w:abstractNumId w:val="20"/>
  </w:num>
  <w:num w:numId="4">
    <w:abstractNumId w:val="10"/>
  </w:num>
  <w:num w:numId="5">
    <w:abstractNumId w:val="18"/>
  </w:num>
  <w:num w:numId="6">
    <w:abstractNumId w:val="11"/>
  </w:num>
  <w:num w:numId="7">
    <w:abstractNumId w:val="39"/>
  </w:num>
  <w:num w:numId="8">
    <w:abstractNumId w:val="19"/>
  </w:num>
  <w:num w:numId="9">
    <w:abstractNumId w:val="37"/>
  </w:num>
  <w:num w:numId="10">
    <w:abstractNumId w:val="26"/>
  </w:num>
  <w:num w:numId="11">
    <w:abstractNumId w:val="38"/>
  </w:num>
  <w:num w:numId="12">
    <w:abstractNumId w:val="44"/>
  </w:num>
  <w:num w:numId="13">
    <w:abstractNumId w:val="30"/>
  </w:num>
  <w:num w:numId="14">
    <w:abstractNumId w:val="34"/>
  </w:num>
  <w:num w:numId="15">
    <w:abstractNumId w:val="28"/>
  </w:num>
  <w:num w:numId="16">
    <w:abstractNumId w:val="42"/>
  </w:num>
  <w:num w:numId="17">
    <w:abstractNumId w:val="36"/>
  </w:num>
  <w:num w:numId="18">
    <w:abstractNumId w:val="29"/>
  </w:num>
  <w:num w:numId="19">
    <w:abstractNumId w:val="14"/>
  </w:num>
  <w:num w:numId="20">
    <w:abstractNumId w:val="17"/>
  </w:num>
  <w:num w:numId="21">
    <w:abstractNumId w:val="13"/>
  </w:num>
  <w:num w:numId="22">
    <w:abstractNumId w:val="31"/>
  </w:num>
  <w:num w:numId="23">
    <w:abstractNumId w:val="41"/>
  </w:num>
  <w:num w:numId="24">
    <w:abstractNumId w:val="23"/>
  </w:num>
  <w:num w:numId="25">
    <w:abstractNumId w:val="40"/>
  </w:num>
  <w:num w:numId="26">
    <w:abstractNumId w:val="16"/>
  </w:num>
  <w:num w:numId="27">
    <w:abstractNumId w:val="43"/>
  </w:num>
  <w:num w:numId="28">
    <w:abstractNumId w:val="5"/>
  </w:num>
  <w:num w:numId="29">
    <w:abstractNumId w:val="15"/>
  </w:num>
  <w:num w:numId="30">
    <w:abstractNumId w:val="22"/>
  </w:num>
  <w:num w:numId="31">
    <w:abstractNumId w:val="7"/>
  </w:num>
  <w:num w:numId="32">
    <w:abstractNumId w:val="32"/>
  </w:num>
  <w:num w:numId="33">
    <w:abstractNumId w:val="27"/>
  </w:num>
  <w:num w:numId="34">
    <w:abstractNumId w:val="24"/>
  </w:num>
  <w:num w:numId="35">
    <w:abstractNumId w:val="4"/>
  </w:num>
  <w:num w:numId="36">
    <w:abstractNumId w:val="6"/>
  </w:num>
  <w:num w:numId="37">
    <w:abstractNumId w:val="8"/>
  </w:num>
  <w:num w:numId="38">
    <w:abstractNumId w:val="9"/>
  </w:num>
  <w:num w:numId="39">
    <w:abstractNumId w:val="25"/>
  </w:num>
  <w:num w:numId="40">
    <w:abstractNumId w:val="21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3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2409"/>
    <w:rsid w:val="0000285F"/>
    <w:rsid w:val="00005251"/>
    <w:rsid w:val="00037B17"/>
    <w:rsid w:val="000457BE"/>
    <w:rsid w:val="000469DF"/>
    <w:rsid w:val="00046D29"/>
    <w:rsid w:val="00047D16"/>
    <w:rsid w:val="00050833"/>
    <w:rsid w:val="00063686"/>
    <w:rsid w:val="00063E58"/>
    <w:rsid w:val="00071DF9"/>
    <w:rsid w:val="00072409"/>
    <w:rsid w:val="00097DCB"/>
    <w:rsid w:val="000B00FD"/>
    <w:rsid w:val="000C0123"/>
    <w:rsid w:val="000E102E"/>
    <w:rsid w:val="000F21E4"/>
    <w:rsid w:val="00127031"/>
    <w:rsid w:val="0013312A"/>
    <w:rsid w:val="00147B68"/>
    <w:rsid w:val="0015292A"/>
    <w:rsid w:val="0015663C"/>
    <w:rsid w:val="00164AA6"/>
    <w:rsid w:val="00171316"/>
    <w:rsid w:val="001A0CDD"/>
    <w:rsid w:val="001B7A4A"/>
    <w:rsid w:val="001D303F"/>
    <w:rsid w:val="001E4929"/>
    <w:rsid w:val="001E7B02"/>
    <w:rsid w:val="001F498A"/>
    <w:rsid w:val="002307E8"/>
    <w:rsid w:val="002319BB"/>
    <w:rsid w:val="0024140D"/>
    <w:rsid w:val="00256F0D"/>
    <w:rsid w:val="002570E4"/>
    <w:rsid w:val="00257D12"/>
    <w:rsid w:val="0026013C"/>
    <w:rsid w:val="002637D1"/>
    <w:rsid w:val="00273CF6"/>
    <w:rsid w:val="002821EA"/>
    <w:rsid w:val="00284625"/>
    <w:rsid w:val="002B4B04"/>
    <w:rsid w:val="002C3573"/>
    <w:rsid w:val="002E3EB0"/>
    <w:rsid w:val="002F29F9"/>
    <w:rsid w:val="00302ADF"/>
    <w:rsid w:val="003067C7"/>
    <w:rsid w:val="0031319F"/>
    <w:rsid w:val="0031474A"/>
    <w:rsid w:val="003256E4"/>
    <w:rsid w:val="003413F6"/>
    <w:rsid w:val="003467DE"/>
    <w:rsid w:val="00351B70"/>
    <w:rsid w:val="003525BA"/>
    <w:rsid w:val="00354FB9"/>
    <w:rsid w:val="00356184"/>
    <w:rsid w:val="00361E20"/>
    <w:rsid w:val="0036357B"/>
    <w:rsid w:val="003723D1"/>
    <w:rsid w:val="00384EF3"/>
    <w:rsid w:val="00385678"/>
    <w:rsid w:val="00394CB8"/>
    <w:rsid w:val="003A7359"/>
    <w:rsid w:val="003A7BD6"/>
    <w:rsid w:val="003C2E9E"/>
    <w:rsid w:val="003C622A"/>
    <w:rsid w:val="003D2BE8"/>
    <w:rsid w:val="003D65DC"/>
    <w:rsid w:val="003E4391"/>
    <w:rsid w:val="003E7E32"/>
    <w:rsid w:val="00400CB8"/>
    <w:rsid w:val="004219BD"/>
    <w:rsid w:val="004243F3"/>
    <w:rsid w:val="004335EC"/>
    <w:rsid w:val="004461F9"/>
    <w:rsid w:val="00447514"/>
    <w:rsid w:val="00451B7B"/>
    <w:rsid w:val="0047273D"/>
    <w:rsid w:val="004863C3"/>
    <w:rsid w:val="00496A6A"/>
    <w:rsid w:val="004A340C"/>
    <w:rsid w:val="004A35FD"/>
    <w:rsid w:val="004A51D6"/>
    <w:rsid w:val="004B4097"/>
    <w:rsid w:val="004B4340"/>
    <w:rsid w:val="004B6F31"/>
    <w:rsid w:val="004C50D1"/>
    <w:rsid w:val="004C5FD1"/>
    <w:rsid w:val="004D70EB"/>
    <w:rsid w:val="004E568C"/>
    <w:rsid w:val="00500C15"/>
    <w:rsid w:val="0050539F"/>
    <w:rsid w:val="00510BC1"/>
    <w:rsid w:val="005155C4"/>
    <w:rsid w:val="00531B72"/>
    <w:rsid w:val="00533905"/>
    <w:rsid w:val="005366AA"/>
    <w:rsid w:val="00541902"/>
    <w:rsid w:val="00542ED3"/>
    <w:rsid w:val="0055079B"/>
    <w:rsid w:val="00570805"/>
    <w:rsid w:val="00580418"/>
    <w:rsid w:val="00582DC4"/>
    <w:rsid w:val="005933C5"/>
    <w:rsid w:val="005A263D"/>
    <w:rsid w:val="005B0225"/>
    <w:rsid w:val="005F0841"/>
    <w:rsid w:val="005F6017"/>
    <w:rsid w:val="006003E4"/>
    <w:rsid w:val="00612F13"/>
    <w:rsid w:val="0062223E"/>
    <w:rsid w:val="00657930"/>
    <w:rsid w:val="00661068"/>
    <w:rsid w:val="00661F94"/>
    <w:rsid w:val="00667AFB"/>
    <w:rsid w:val="006702C5"/>
    <w:rsid w:val="00681BA3"/>
    <w:rsid w:val="00693382"/>
    <w:rsid w:val="006B02AD"/>
    <w:rsid w:val="006B3B85"/>
    <w:rsid w:val="006B6269"/>
    <w:rsid w:val="006C0DBF"/>
    <w:rsid w:val="006C3441"/>
    <w:rsid w:val="006C7F4E"/>
    <w:rsid w:val="006F2195"/>
    <w:rsid w:val="00720D0A"/>
    <w:rsid w:val="00725D6E"/>
    <w:rsid w:val="00773B52"/>
    <w:rsid w:val="00774C45"/>
    <w:rsid w:val="007827A0"/>
    <w:rsid w:val="00782CF8"/>
    <w:rsid w:val="007830AE"/>
    <w:rsid w:val="00791B1D"/>
    <w:rsid w:val="007A3E9F"/>
    <w:rsid w:val="007A50D5"/>
    <w:rsid w:val="007A5211"/>
    <w:rsid w:val="007B247F"/>
    <w:rsid w:val="007C3639"/>
    <w:rsid w:val="007D681F"/>
    <w:rsid w:val="007E4F4E"/>
    <w:rsid w:val="007F299D"/>
    <w:rsid w:val="007F567C"/>
    <w:rsid w:val="00800BA6"/>
    <w:rsid w:val="0080188E"/>
    <w:rsid w:val="00802AF0"/>
    <w:rsid w:val="00810C56"/>
    <w:rsid w:val="0083388B"/>
    <w:rsid w:val="008363AC"/>
    <w:rsid w:val="00842687"/>
    <w:rsid w:val="008442EC"/>
    <w:rsid w:val="00847193"/>
    <w:rsid w:val="0086032E"/>
    <w:rsid w:val="00891B2C"/>
    <w:rsid w:val="008B062F"/>
    <w:rsid w:val="008B4EC9"/>
    <w:rsid w:val="008D0132"/>
    <w:rsid w:val="008D3B2F"/>
    <w:rsid w:val="008E29C9"/>
    <w:rsid w:val="008F584A"/>
    <w:rsid w:val="008F7BF4"/>
    <w:rsid w:val="009009AB"/>
    <w:rsid w:val="00906BC5"/>
    <w:rsid w:val="00914177"/>
    <w:rsid w:val="00924061"/>
    <w:rsid w:val="0092603B"/>
    <w:rsid w:val="00933E01"/>
    <w:rsid w:val="0094186E"/>
    <w:rsid w:val="00944CD8"/>
    <w:rsid w:val="0094660D"/>
    <w:rsid w:val="009554EF"/>
    <w:rsid w:val="00971A9E"/>
    <w:rsid w:val="0097594C"/>
    <w:rsid w:val="00983546"/>
    <w:rsid w:val="009A7E77"/>
    <w:rsid w:val="009C6FD5"/>
    <w:rsid w:val="009D54C4"/>
    <w:rsid w:val="009F34D1"/>
    <w:rsid w:val="009F39D9"/>
    <w:rsid w:val="009F5ED2"/>
    <w:rsid w:val="00A060A8"/>
    <w:rsid w:val="00A25403"/>
    <w:rsid w:val="00A55601"/>
    <w:rsid w:val="00A61B33"/>
    <w:rsid w:val="00A658CF"/>
    <w:rsid w:val="00A660A5"/>
    <w:rsid w:val="00A66868"/>
    <w:rsid w:val="00A83488"/>
    <w:rsid w:val="00A9131A"/>
    <w:rsid w:val="00A93EFC"/>
    <w:rsid w:val="00AA6006"/>
    <w:rsid w:val="00AA6FBA"/>
    <w:rsid w:val="00AB1583"/>
    <w:rsid w:val="00AC221A"/>
    <w:rsid w:val="00AC3EFB"/>
    <w:rsid w:val="00AC532A"/>
    <w:rsid w:val="00AC60F9"/>
    <w:rsid w:val="00AF3086"/>
    <w:rsid w:val="00AF4043"/>
    <w:rsid w:val="00B15CF4"/>
    <w:rsid w:val="00B41EB8"/>
    <w:rsid w:val="00B472E0"/>
    <w:rsid w:val="00B52C2A"/>
    <w:rsid w:val="00B66BC1"/>
    <w:rsid w:val="00B73450"/>
    <w:rsid w:val="00B90C6D"/>
    <w:rsid w:val="00B96E29"/>
    <w:rsid w:val="00BB1140"/>
    <w:rsid w:val="00BB4D60"/>
    <w:rsid w:val="00BC4DC2"/>
    <w:rsid w:val="00BD09A8"/>
    <w:rsid w:val="00BE5C63"/>
    <w:rsid w:val="00BE6C48"/>
    <w:rsid w:val="00C03F92"/>
    <w:rsid w:val="00C10495"/>
    <w:rsid w:val="00C14EC3"/>
    <w:rsid w:val="00C3334A"/>
    <w:rsid w:val="00C35B00"/>
    <w:rsid w:val="00C42031"/>
    <w:rsid w:val="00C51C38"/>
    <w:rsid w:val="00C52BFB"/>
    <w:rsid w:val="00C54895"/>
    <w:rsid w:val="00C718BE"/>
    <w:rsid w:val="00C71B28"/>
    <w:rsid w:val="00C864AB"/>
    <w:rsid w:val="00C90394"/>
    <w:rsid w:val="00CD09BD"/>
    <w:rsid w:val="00CD4B40"/>
    <w:rsid w:val="00CE5368"/>
    <w:rsid w:val="00CF449E"/>
    <w:rsid w:val="00CF6017"/>
    <w:rsid w:val="00D060E6"/>
    <w:rsid w:val="00D22D0E"/>
    <w:rsid w:val="00D34DAB"/>
    <w:rsid w:val="00D34F78"/>
    <w:rsid w:val="00D45D6F"/>
    <w:rsid w:val="00D468D8"/>
    <w:rsid w:val="00D516C2"/>
    <w:rsid w:val="00D56808"/>
    <w:rsid w:val="00D6015B"/>
    <w:rsid w:val="00D62A8E"/>
    <w:rsid w:val="00D66CB9"/>
    <w:rsid w:val="00D750FC"/>
    <w:rsid w:val="00D94C53"/>
    <w:rsid w:val="00D950DD"/>
    <w:rsid w:val="00DA16AF"/>
    <w:rsid w:val="00DB33CD"/>
    <w:rsid w:val="00DD7E7F"/>
    <w:rsid w:val="00DE1E2D"/>
    <w:rsid w:val="00DF5B46"/>
    <w:rsid w:val="00DF70A6"/>
    <w:rsid w:val="00E008A6"/>
    <w:rsid w:val="00E01C31"/>
    <w:rsid w:val="00E139A2"/>
    <w:rsid w:val="00E2157B"/>
    <w:rsid w:val="00E23B3C"/>
    <w:rsid w:val="00E261A7"/>
    <w:rsid w:val="00E2756A"/>
    <w:rsid w:val="00E36688"/>
    <w:rsid w:val="00E53F49"/>
    <w:rsid w:val="00E9636F"/>
    <w:rsid w:val="00EB1E68"/>
    <w:rsid w:val="00EC26BC"/>
    <w:rsid w:val="00EC7D58"/>
    <w:rsid w:val="00EE5328"/>
    <w:rsid w:val="00EE7935"/>
    <w:rsid w:val="00EF5C59"/>
    <w:rsid w:val="00F15248"/>
    <w:rsid w:val="00F23FC0"/>
    <w:rsid w:val="00F30BA6"/>
    <w:rsid w:val="00F323C2"/>
    <w:rsid w:val="00F37588"/>
    <w:rsid w:val="00F52436"/>
    <w:rsid w:val="00F52EE6"/>
    <w:rsid w:val="00F54BF1"/>
    <w:rsid w:val="00F60C59"/>
    <w:rsid w:val="00F63A04"/>
    <w:rsid w:val="00F63D1E"/>
    <w:rsid w:val="00F65D4E"/>
    <w:rsid w:val="00F80C60"/>
    <w:rsid w:val="00FA36EF"/>
    <w:rsid w:val="00FC2795"/>
    <w:rsid w:val="00FC58D5"/>
    <w:rsid w:val="00FD136B"/>
    <w:rsid w:val="00FD3418"/>
    <w:rsid w:val="00FE1687"/>
    <w:rsid w:val="00FE30D2"/>
    <w:rsid w:val="00FE6AF3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4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40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72409"/>
    <w:pPr>
      <w:spacing w:before="34"/>
      <w:ind w:left="42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2409"/>
    <w:pPr>
      <w:ind w:left="921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72409"/>
    <w:pPr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72409"/>
  </w:style>
  <w:style w:type="table" w:styleId="a6">
    <w:name w:val="Table Grid"/>
    <w:basedOn w:val="a1"/>
    <w:uiPriority w:val="59"/>
    <w:rsid w:val="0036357B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009AB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009AB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uiPriority w:val="99"/>
    <w:rsid w:val="009009AB"/>
    <w:pPr>
      <w:spacing w:before="34"/>
      <w:ind w:left="429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009AB"/>
    <w:pPr>
      <w:ind w:left="921"/>
      <w:outlineLvl w:val="2"/>
    </w:pPr>
    <w:rPr>
      <w:b/>
      <w:bCs/>
      <w:sz w:val="26"/>
      <w:szCs w:val="26"/>
    </w:rPr>
  </w:style>
  <w:style w:type="character" w:customStyle="1" w:styleId="2">
    <w:name w:val="Основной текст2"/>
    <w:rsid w:val="0098354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footer"/>
    <w:basedOn w:val="a"/>
    <w:link w:val="a8"/>
    <w:uiPriority w:val="99"/>
    <w:unhideWhenUsed/>
    <w:rsid w:val="00983546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83546"/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rsid w:val="00DA16AF"/>
    <w:pPr>
      <w:widowControl/>
      <w:suppressAutoHyphens/>
      <w:spacing w:before="280" w:after="280"/>
    </w:pPr>
    <w:rPr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FE3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0D2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5933C5"/>
    <w:rPr>
      <w:rFonts w:ascii="Times New Roman" w:eastAsia="Times New Roman" w:hAnsi="Times New Roman" w:cs="Times New Roman"/>
      <w:spacing w:val="10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c"/>
    <w:rsid w:val="005933C5"/>
    <w:pPr>
      <w:shd w:val="clear" w:color="auto" w:fill="FFFFFF"/>
      <w:spacing w:line="0" w:lineRule="atLeast"/>
    </w:pPr>
    <w:rPr>
      <w:spacing w:val="1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33CD-95C4-41BC-9A67-219C305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15763</Words>
  <Characters>89853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Бураков Валерий</dc:creator>
  <cp:lastModifiedBy>Krip(USER)</cp:lastModifiedBy>
  <cp:revision>214</cp:revision>
  <cp:lastPrinted>2016-04-20T10:46:00Z</cp:lastPrinted>
  <dcterms:created xsi:type="dcterms:W3CDTF">2016-03-15T13:33:00Z</dcterms:created>
  <dcterms:modified xsi:type="dcterms:W3CDTF">2016-05-25T11:52:00Z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2016-03-15T00:00:00Z</vt:filetime>
  </property>
</Properties>
</file>