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48" w:rsidRPr="007B0E9E" w:rsidRDefault="0034170A" w:rsidP="007B0E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08240" cy="10662285"/>
            <wp:effectExtent l="19050" t="0" r="0" b="0"/>
            <wp:wrapSquare wrapText="bothSides"/>
            <wp:docPr id="1" name="Рисунок 0" descr="реализ права педагогов на бесп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ализ права педагогов на беспла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C4548" w:rsidRPr="00C047DD" w:rsidRDefault="00AC4548" w:rsidP="00AC4548">
      <w:pPr>
        <w:pStyle w:val="a6"/>
        <w:spacing w:before="227"/>
        <w:ind w:left="1195" w:right="1200" w:firstLine="0"/>
        <w:jc w:val="center"/>
        <w:rPr>
          <w:spacing w:val="-1"/>
          <w:lang w:val="ru-RU"/>
        </w:rPr>
      </w:pPr>
      <w:r w:rsidRPr="00C047DD">
        <w:rPr>
          <w:spacing w:val="-1"/>
          <w:lang w:val="ru-RU"/>
        </w:rPr>
        <w:lastRenderedPageBreak/>
        <w:t xml:space="preserve"> </w:t>
      </w:r>
    </w:p>
    <w:p w:rsidR="001B2C9F" w:rsidRDefault="001B2C9F" w:rsidP="001B2C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1B2C9F" w:rsidRDefault="001B2C9F" w:rsidP="001B2C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B2C9F" w:rsidRPr="001B2C9F" w:rsidRDefault="001B2C9F" w:rsidP="001B2C9F">
      <w:pPr>
        <w:pStyle w:val="a3"/>
        <w:jc w:val="both"/>
        <w:rPr>
          <w:b w:val="0"/>
          <w:sz w:val="24"/>
        </w:rPr>
      </w:pPr>
      <w:r>
        <w:rPr>
          <w:b w:val="0"/>
          <w:sz w:val="24"/>
        </w:rPr>
        <w:t>1.1.</w:t>
      </w:r>
      <w:r w:rsidRPr="001B2C9F">
        <w:rPr>
          <w:b w:val="0"/>
          <w:sz w:val="24"/>
        </w:rPr>
        <w:t xml:space="preserve">Настоящее Положение разработано в соответствии </w:t>
      </w:r>
      <w:r>
        <w:rPr>
          <w:b w:val="0"/>
          <w:sz w:val="24"/>
        </w:rPr>
        <w:t xml:space="preserve">с </w:t>
      </w:r>
      <w:r w:rsidRPr="001B2C9F">
        <w:rPr>
          <w:b w:val="0"/>
          <w:sz w:val="24"/>
        </w:rPr>
        <w:t>Закон</w:t>
      </w:r>
      <w:r>
        <w:rPr>
          <w:b w:val="0"/>
          <w:sz w:val="24"/>
        </w:rPr>
        <w:t>ом</w:t>
      </w:r>
      <w:r w:rsidRPr="001B2C9F">
        <w:rPr>
          <w:b w:val="0"/>
          <w:sz w:val="24"/>
        </w:rPr>
        <w:t xml:space="preserve"> Российской Федерации от 29.12.2012 г. № 273-ФЗ «Об образовании в Российской Федерации» с последующими изменениями и дополнениями,</w:t>
      </w:r>
      <w:r>
        <w:rPr>
          <w:b w:val="0"/>
          <w:sz w:val="24"/>
        </w:rPr>
        <w:t xml:space="preserve"> Уставом техникума, </w:t>
      </w:r>
      <w:r w:rsidRPr="001B2C9F">
        <w:rPr>
          <w:b w:val="0"/>
          <w:sz w:val="24"/>
        </w:rPr>
        <w:t xml:space="preserve"> </w:t>
      </w:r>
      <w:r>
        <w:rPr>
          <w:b w:val="0"/>
          <w:sz w:val="24"/>
        </w:rPr>
        <w:t>с Порядком</w:t>
      </w:r>
      <w:r w:rsidRPr="001B2C9F">
        <w:rPr>
          <w:b w:val="0"/>
          <w:sz w:val="24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 </w:t>
      </w:r>
      <w:r>
        <w:rPr>
          <w:b w:val="0"/>
          <w:sz w:val="24"/>
        </w:rPr>
        <w:t>(приказ МОРФ от 14.06.13. №464</w:t>
      </w:r>
      <w:r w:rsidRPr="001B2C9F">
        <w:rPr>
          <w:b w:val="0"/>
          <w:sz w:val="24"/>
        </w:rPr>
        <w:t>)</w:t>
      </w:r>
      <w:r>
        <w:rPr>
          <w:b w:val="0"/>
          <w:sz w:val="24"/>
        </w:rPr>
        <w:t>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Pr="001B2C9F">
        <w:rPr>
          <w:rFonts w:ascii="Times New Roman" w:hAnsi="Times New Roman" w:cs="Times New Roman"/>
          <w:sz w:val="24"/>
          <w:szCs w:val="24"/>
        </w:rPr>
        <w:t xml:space="preserve">.Настоящие Положение определяет порядок пользования педагогическими работниками образовательными, методическими и научными услугами </w:t>
      </w:r>
      <w:r w:rsidR="00AC4548">
        <w:rPr>
          <w:rFonts w:ascii="Times New Roman" w:hAnsi="Times New Roman" w:cs="Times New Roman"/>
          <w:sz w:val="24"/>
          <w:szCs w:val="24"/>
        </w:rPr>
        <w:t>ГБПОУ «Коми - Пермяцкий</w:t>
      </w:r>
      <w:r w:rsidRPr="001B2C9F">
        <w:rPr>
          <w:rFonts w:ascii="Times New Roman" w:hAnsi="Times New Roman" w:cs="Times New Roman"/>
          <w:sz w:val="24"/>
          <w:szCs w:val="24"/>
        </w:rPr>
        <w:t xml:space="preserve"> агротехнический техникум» (далее – техникум).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1.3. Доступ педагогов техникума к вышеперечисленным услугам осуществляется в целях качественного осуществления ими педагогической, методической, научной деятельности.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1.4. В соответствии с подпунктом 8 пункта3 статьи 47 Федерального закона Российской Федерации от 29.12.2012 № 273- РФ «Об образовании в Российской Федерации» педагоги имеют право на бесплатное получение образовательных, методических и научных услуг, оказываемых техникумом в порядке, установленным настоящим положением.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1.5. Настоящее Положение доводится до педагогов при приеме их на работу.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9F">
        <w:rPr>
          <w:rFonts w:ascii="Times New Roman" w:hAnsi="Times New Roman" w:cs="Times New Roman"/>
          <w:b/>
          <w:sz w:val="24"/>
          <w:szCs w:val="24"/>
        </w:rPr>
        <w:t>2. Порядок пользования педагогическими работниками образовательными услугами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2.1. Педагогические работники техникума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 чем один раз в 3 года.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2.2. Педагогические работники имеют право на получение образовательных услуг по программам повышения квалификации, повышения профессиональной переподготовки при условии компенсации.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9F">
        <w:rPr>
          <w:rFonts w:ascii="Times New Roman" w:hAnsi="Times New Roman" w:cs="Times New Roman"/>
          <w:b/>
          <w:sz w:val="24"/>
          <w:szCs w:val="24"/>
        </w:rPr>
        <w:t>3. Порядок пользования педагогическими работниками методическими услугами</w:t>
      </w:r>
    </w:p>
    <w:p w:rsid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3.1. Педагогические работники техникума имеют право на бесплатное пользование в своей деятельности методическими разработками, размещенными на сайте техникума, опубликованными в педагогических журнала</w:t>
      </w:r>
      <w:r>
        <w:rPr>
          <w:rFonts w:ascii="Times New Roman" w:hAnsi="Times New Roman" w:cs="Times New Roman"/>
          <w:sz w:val="24"/>
          <w:szCs w:val="24"/>
        </w:rPr>
        <w:t xml:space="preserve">х, рекомендованных МОиНРФ </w:t>
      </w:r>
      <w:r w:rsidRPr="001B2C9F">
        <w:rPr>
          <w:rFonts w:ascii="Times New Roman" w:hAnsi="Times New Roman" w:cs="Times New Roman"/>
          <w:sz w:val="24"/>
          <w:szCs w:val="24"/>
        </w:rPr>
        <w:t>при условии соблюдения авторских прав их разработчиков, методическим анализом результативности образовательной деятельности по данным различных измерений качества образования, помощь в разработке учебно-методической и иной документации, необходимой для осуществления профессиональной деятельности, помощь в освоении и разработке инновационных программ и технологий;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3.2. Педагогические работники техникума,  при условии положительного решения директора техникума и в случае наличия финансовых средств, имеют право на бесплатное участие и публикацию методических и иных материалов в сборниках материалов конференций (семинаров), проводимых очно и заочно различными образовательными организациями при условии компенсации затрат связанных с публикацией со стороны администрации техникума.</w:t>
      </w: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3.3. С целью получения данной услуги педагогический работник техникума обращается с мотивированным письменным обращением на имя директора техникума.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 xml:space="preserve"> В течение месяца педагогический работник должен получит ответ на свой запрос о возможности получения им запрашиваемой услуги либо мотивированный отказ. 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2C9F">
        <w:rPr>
          <w:rFonts w:ascii="Times New Roman" w:hAnsi="Times New Roman" w:cs="Times New Roman"/>
          <w:b/>
          <w:sz w:val="24"/>
          <w:szCs w:val="24"/>
        </w:rPr>
        <w:t>4. Порядок пользования педагогическими работниками научными услугами.</w:t>
      </w:r>
    </w:p>
    <w:p w:rsid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C9F" w:rsidRPr="001B2C9F" w:rsidRDefault="001B2C9F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4.1. Педагогические работники техникума имеют право на получение бесплатных научных услуг и консультаций по вопросам: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- подготовки документов для участия в различных конкурсах, оформления грантов Министерства образования и науки РФ и пр.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>- технологии выполнения научных исследований;</w:t>
      </w:r>
    </w:p>
    <w:p w:rsidR="001B2C9F" w:rsidRPr="001B2C9F" w:rsidRDefault="001B2C9F" w:rsidP="001B2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C9F">
        <w:rPr>
          <w:rFonts w:ascii="Times New Roman" w:hAnsi="Times New Roman" w:cs="Times New Roman"/>
          <w:sz w:val="24"/>
          <w:szCs w:val="24"/>
        </w:rPr>
        <w:t xml:space="preserve">- материально- технического обеспечения научных исследований, как лично, так и с обучающимися техникума. </w:t>
      </w:r>
    </w:p>
    <w:p w:rsidR="001B2C9F" w:rsidRPr="001B2C9F" w:rsidRDefault="001B2C9F" w:rsidP="001B2C9F">
      <w:pPr>
        <w:pStyle w:val="a5"/>
        <w:spacing w:before="0" w:beforeAutospacing="0" w:after="0" w:afterAutospacing="0"/>
        <w:jc w:val="both"/>
        <w:rPr>
          <w:b/>
          <w:color w:val="000000"/>
        </w:rPr>
      </w:pPr>
    </w:p>
    <w:p w:rsidR="005E169D" w:rsidRPr="001B2C9F" w:rsidRDefault="005E169D" w:rsidP="001B2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E169D" w:rsidRPr="001B2C9F" w:rsidSect="00946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1B2C9F"/>
    <w:rsid w:val="001B2C9F"/>
    <w:rsid w:val="002B4B77"/>
    <w:rsid w:val="0034170A"/>
    <w:rsid w:val="004C01F9"/>
    <w:rsid w:val="005E169D"/>
    <w:rsid w:val="007B0E9E"/>
    <w:rsid w:val="00946A12"/>
    <w:rsid w:val="00AC4548"/>
    <w:rsid w:val="00C147AC"/>
    <w:rsid w:val="00C27342"/>
    <w:rsid w:val="00DB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1B2C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4">
    <w:name w:val="Название Знак"/>
    <w:basedOn w:val="a0"/>
    <w:link w:val="a3"/>
    <w:uiPriority w:val="99"/>
    <w:rsid w:val="001B2C9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Normal (Web)"/>
    <w:basedOn w:val="a"/>
    <w:rsid w:val="001B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AC4548"/>
    <w:pPr>
      <w:widowControl w:val="0"/>
      <w:spacing w:after="0" w:line="240" w:lineRule="auto"/>
      <w:ind w:left="153" w:hanging="41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AC4548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34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1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563</Words>
  <Characters>3210</Characters>
  <Application>Microsoft Office Word</Application>
  <DocSecurity>0</DocSecurity>
  <Lines>26</Lines>
  <Paragraphs>7</Paragraphs>
  <ScaleCrop>false</ScaleCrop>
  <Company>Microsoft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Krip(USER)</cp:lastModifiedBy>
  <cp:revision>9</cp:revision>
  <cp:lastPrinted>2016-01-25T05:58:00Z</cp:lastPrinted>
  <dcterms:created xsi:type="dcterms:W3CDTF">2014-03-17T09:40:00Z</dcterms:created>
  <dcterms:modified xsi:type="dcterms:W3CDTF">2016-01-29T11:31:00Z</dcterms:modified>
</cp:coreProperties>
</file>